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BAFE3" w14:textId="2BBB3B0D" w:rsidR="00CF4B15" w:rsidRDefault="00CF4B15" w:rsidP="007B4B0F">
      <w:pPr>
        <w:spacing w:line="360" w:lineRule="auto"/>
        <w:jc w:val="right"/>
        <w:rPr>
          <w:rtl/>
          <w:lang w:bidi="ar-IQ"/>
        </w:rPr>
      </w:pPr>
    </w:p>
    <w:p w14:paraId="11776146" w14:textId="77777777" w:rsidR="00CC6230" w:rsidRPr="00CC6230" w:rsidRDefault="00CC6230" w:rsidP="007B4B0F">
      <w:pPr>
        <w:spacing w:line="36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12AFC" w:rsidRPr="00CC6230" w14:paraId="1B989484" w14:textId="77777777" w:rsidTr="007B4B0F">
        <w:trPr>
          <w:jc w:val="center"/>
        </w:trPr>
        <w:tc>
          <w:tcPr>
            <w:tcW w:w="8504" w:type="dxa"/>
          </w:tcPr>
          <w:p w14:paraId="5734D26F" w14:textId="77777777" w:rsidR="00512AFC" w:rsidRDefault="00512AFC" w:rsidP="007B4B0F">
            <w:pPr>
              <w:spacing w:line="360" w:lineRule="auto"/>
              <w:jc w:val="center"/>
              <w:rPr>
                <w:rFonts w:asciiTheme="majorBidi" w:hAnsiTheme="majorBidi" w:cstheme="majorBidi"/>
                <w:b/>
                <w:bCs/>
                <w:sz w:val="44"/>
                <w:szCs w:val="44"/>
              </w:rPr>
            </w:pPr>
            <w:r w:rsidRPr="007B4B0F">
              <w:rPr>
                <w:rFonts w:asciiTheme="majorBidi" w:hAnsiTheme="majorBidi" w:cstheme="majorBidi"/>
                <w:b/>
                <w:bCs/>
                <w:sz w:val="44"/>
                <w:szCs w:val="44"/>
              </w:rPr>
              <w:t>Standard Prequalification Document (SPD)</w:t>
            </w:r>
          </w:p>
          <w:p w14:paraId="2079C857" w14:textId="77777777" w:rsidR="0048397D" w:rsidRDefault="0048397D" w:rsidP="007B4B0F">
            <w:pPr>
              <w:spacing w:line="360" w:lineRule="auto"/>
              <w:jc w:val="center"/>
              <w:rPr>
                <w:rFonts w:asciiTheme="majorBidi" w:hAnsiTheme="majorBidi" w:cstheme="majorBidi"/>
                <w:b/>
                <w:bCs/>
                <w:sz w:val="44"/>
                <w:szCs w:val="44"/>
              </w:rPr>
            </w:pPr>
          </w:p>
          <w:p w14:paraId="7B07672D" w14:textId="77777777" w:rsidR="0048397D" w:rsidRDefault="0048397D" w:rsidP="007B4B0F">
            <w:pPr>
              <w:spacing w:line="360" w:lineRule="auto"/>
              <w:jc w:val="center"/>
              <w:rPr>
                <w:rFonts w:asciiTheme="majorBidi" w:hAnsiTheme="majorBidi" w:cstheme="majorBidi"/>
                <w:b/>
                <w:bCs/>
                <w:sz w:val="44"/>
                <w:szCs w:val="44"/>
              </w:rPr>
            </w:pPr>
          </w:p>
          <w:p w14:paraId="2BDB6AAF" w14:textId="77777777" w:rsidR="0048397D" w:rsidRPr="007B4B0F" w:rsidRDefault="0048397D" w:rsidP="007B4B0F">
            <w:pPr>
              <w:spacing w:line="360" w:lineRule="auto"/>
              <w:jc w:val="center"/>
              <w:rPr>
                <w:rFonts w:asciiTheme="majorBidi" w:hAnsiTheme="majorBidi" w:cstheme="majorBidi"/>
                <w:b/>
                <w:bCs/>
                <w:sz w:val="44"/>
                <w:szCs w:val="44"/>
              </w:rPr>
            </w:pPr>
          </w:p>
        </w:tc>
      </w:tr>
      <w:tr w:rsidR="00512AFC" w:rsidRPr="00CC6230" w14:paraId="0EB9D7D0" w14:textId="77777777" w:rsidTr="007B4B0F">
        <w:trPr>
          <w:jc w:val="center"/>
        </w:trPr>
        <w:tc>
          <w:tcPr>
            <w:tcW w:w="8504" w:type="dxa"/>
          </w:tcPr>
          <w:p w14:paraId="07BA286B" w14:textId="77777777" w:rsidR="00512AFC" w:rsidRPr="007B4B0F" w:rsidRDefault="00512AFC" w:rsidP="007B4B0F">
            <w:pPr>
              <w:spacing w:line="360" w:lineRule="auto"/>
              <w:rPr>
                <w:rFonts w:asciiTheme="majorBidi" w:hAnsiTheme="majorBidi" w:cstheme="majorBidi"/>
                <w:sz w:val="44"/>
                <w:szCs w:val="44"/>
              </w:rPr>
            </w:pPr>
          </w:p>
          <w:p w14:paraId="0BAD343E" w14:textId="77777777" w:rsidR="00512AFC" w:rsidRPr="007B4B0F" w:rsidRDefault="00512AFC" w:rsidP="007B4B0F">
            <w:pPr>
              <w:spacing w:line="360" w:lineRule="auto"/>
              <w:jc w:val="center"/>
              <w:rPr>
                <w:rFonts w:asciiTheme="majorBidi" w:hAnsiTheme="majorBidi" w:cstheme="majorBidi"/>
                <w:sz w:val="44"/>
                <w:szCs w:val="44"/>
              </w:rPr>
            </w:pPr>
            <w:r w:rsidRPr="007B4B0F">
              <w:rPr>
                <w:rFonts w:asciiTheme="majorBidi" w:hAnsiTheme="majorBidi" w:cstheme="majorBidi"/>
                <w:sz w:val="44"/>
                <w:szCs w:val="44"/>
              </w:rPr>
              <w:t>June 2012</w:t>
            </w:r>
          </w:p>
        </w:tc>
      </w:tr>
    </w:tbl>
    <w:p w14:paraId="0A98FD44" w14:textId="77777777" w:rsidR="00CC6230" w:rsidRPr="00CC6230" w:rsidRDefault="00CC6230" w:rsidP="007B4B0F">
      <w:pPr>
        <w:spacing w:line="360" w:lineRule="auto"/>
      </w:pPr>
    </w:p>
    <w:p w14:paraId="2A38BDBF" w14:textId="77777777" w:rsidR="00CC6230" w:rsidRPr="00CC6230" w:rsidRDefault="00CC6230" w:rsidP="007B4B0F">
      <w:pPr>
        <w:spacing w:line="360" w:lineRule="auto"/>
        <w:jc w:val="center"/>
      </w:pPr>
    </w:p>
    <w:p w14:paraId="5DD40A06" w14:textId="77777777" w:rsidR="00CC6230" w:rsidRPr="00CC6230" w:rsidRDefault="00CC6230" w:rsidP="007B4B0F">
      <w:pPr>
        <w:spacing w:line="360" w:lineRule="auto"/>
      </w:pPr>
    </w:p>
    <w:p w14:paraId="2A916684" w14:textId="77777777" w:rsidR="00CC6230" w:rsidRPr="00CC6230" w:rsidRDefault="00CC6230" w:rsidP="007B4B0F">
      <w:pPr>
        <w:spacing w:line="360" w:lineRule="auto"/>
      </w:pPr>
    </w:p>
    <w:p w14:paraId="2716A3BB" w14:textId="77777777" w:rsidR="00CC6230" w:rsidRPr="00CC6230" w:rsidRDefault="00CC6230" w:rsidP="007B4B0F">
      <w:pPr>
        <w:spacing w:line="360" w:lineRule="auto"/>
      </w:pPr>
      <w:r w:rsidRPr="00CC6230">
        <w:br w:type="page"/>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7B4B0F" w14:paraId="0B99D9DE" w14:textId="77777777" w:rsidTr="007B4B0F">
        <w:trPr>
          <w:jc w:val="center"/>
        </w:trPr>
        <w:tc>
          <w:tcPr>
            <w:tcW w:w="9638" w:type="dxa"/>
            <w:shd w:val="clear" w:color="auto" w:fill="FFFFFF" w:themeFill="background1"/>
          </w:tcPr>
          <w:p w14:paraId="449928B6" w14:textId="77777777" w:rsidR="00512AFC" w:rsidRPr="00652BF0" w:rsidRDefault="00512AFC" w:rsidP="007B4B0F">
            <w:pPr>
              <w:spacing w:line="360" w:lineRule="auto"/>
              <w:jc w:val="center"/>
              <w:rPr>
                <w:rFonts w:asciiTheme="majorBidi" w:hAnsiTheme="majorBidi" w:cstheme="majorBidi"/>
                <w:b/>
                <w:bCs/>
                <w:sz w:val="36"/>
                <w:szCs w:val="36"/>
                <w:u w:val="single"/>
              </w:rPr>
            </w:pPr>
            <w:r w:rsidRPr="00652BF0">
              <w:rPr>
                <w:rFonts w:asciiTheme="majorBidi" w:hAnsiTheme="majorBidi" w:cstheme="majorBidi"/>
                <w:b/>
                <w:bCs/>
                <w:sz w:val="36"/>
                <w:szCs w:val="36"/>
                <w:u w:val="single"/>
              </w:rPr>
              <w:lastRenderedPageBreak/>
              <w:t xml:space="preserve">Introduction </w:t>
            </w:r>
          </w:p>
          <w:p w14:paraId="2A94053E" w14:textId="56E259BA" w:rsidR="007B4B0F" w:rsidRPr="007B4B0F" w:rsidRDefault="007B4B0F" w:rsidP="007B4B0F">
            <w:pPr>
              <w:spacing w:line="360" w:lineRule="auto"/>
              <w:jc w:val="center"/>
              <w:rPr>
                <w:rFonts w:asciiTheme="majorBidi" w:hAnsiTheme="majorBidi" w:cstheme="majorBidi"/>
                <w:b/>
                <w:bCs/>
                <w:sz w:val="24"/>
                <w:szCs w:val="24"/>
              </w:rPr>
            </w:pPr>
          </w:p>
        </w:tc>
      </w:tr>
      <w:tr w:rsidR="00512AFC" w:rsidRPr="007B4B0F" w14:paraId="664D0E05" w14:textId="77777777" w:rsidTr="007B4B0F">
        <w:trPr>
          <w:jc w:val="center"/>
        </w:trPr>
        <w:tc>
          <w:tcPr>
            <w:tcW w:w="9638" w:type="dxa"/>
          </w:tcPr>
          <w:p w14:paraId="660E24AD" w14:textId="77777777" w:rsidR="00512AFC" w:rsidRDefault="00512AFC" w:rsidP="007B4B0F">
            <w:pPr>
              <w:spacing w:line="360" w:lineRule="auto"/>
              <w:jc w:val="both"/>
              <w:rPr>
                <w:rFonts w:asciiTheme="majorBidi" w:hAnsiTheme="majorBidi" w:cstheme="majorBidi"/>
                <w:sz w:val="24"/>
                <w:szCs w:val="24"/>
              </w:rPr>
            </w:pPr>
            <w:r w:rsidRPr="007B4B0F">
              <w:rPr>
                <w:rFonts w:asciiTheme="majorBidi" w:hAnsiTheme="majorBidi" w:cstheme="majorBidi"/>
                <w:sz w:val="24"/>
                <w:szCs w:val="24"/>
              </w:rPr>
              <w:t xml:space="preserve">This document has been prepared under the guidance of international documents with best practices in the field of prequalification and in a manner consistent with the applicable Iraqi legislations (which is the CPA Order No. (87) for the year 2004, </w:t>
            </w:r>
            <w:r w:rsidRPr="00044D34">
              <w:rPr>
                <w:rFonts w:asciiTheme="majorBidi" w:hAnsiTheme="majorBidi" w:cstheme="majorBidi"/>
                <w:sz w:val="24"/>
                <w:szCs w:val="24"/>
              </w:rPr>
              <w:t>or any legal law that replaces it</w:t>
            </w:r>
            <w:r w:rsidRPr="007B4B0F">
              <w:rPr>
                <w:rFonts w:asciiTheme="majorBidi" w:hAnsiTheme="majorBidi" w:cstheme="majorBidi"/>
                <w:sz w:val="24"/>
                <w:szCs w:val="24"/>
              </w:rPr>
              <w:t xml:space="preserve">, the instructions, circulars or controls). For the purpose of accrediting them in prequalification processes that take place before the invocation of limited competitive bidding and also the two-stage competition for works contracts or other </w:t>
            </w:r>
            <w:r w:rsidRPr="00044D34">
              <w:rPr>
                <w:rFonts w:asciiTheme="majorBidi" w:hAnsiTheme="majorBidi" w:cstheme="majorBidi"/>
                <w:sz w:val="24"/>
                <w:szCs w:val="24"/>
              </w:rPr>
              <w:t>contracts</w:t>
            </w:r>
            <w:bookmarkStart w:id="0" w:name="_GoBack"/>
            <w:bookmarkEnd w:id="0"/>
            <w:r w:rsidRPr="007B4B0F">
              <w:rPr>
                <w:rFonts w:asciiTheme="majorBidi" w:hAnsiTheme="majorBidi" w:cstheme="majorBidi"/>
                <w:sz w:val="24"/>
                <w:szCs w:val="24"/>
              </w:rPr>
              <w:t xml:space="preserve"> in accordance with the governmental procedures adopted in Iraq.</w:t>
            </w:r>
          </w:p>
          <w:p w14:paraId="2847D1EC" w14:textId="77777777" w:rsidR="0048397D" w:rsidRPr="007B4B0F" w:rsidRDefault="0048397D" w:rsidP="007B4B0F">
            <w:pPr>
              <w:spacing w:line="360" w:lineRule="auto"/>
              <w:jc w:val="both"/>
              <w:rPr>
                <w:rFonts w:asciiTheme="majorBidi" w:hAnsiTheme="majorBidi" w:cstheme="majorBidi"/>
                <w:sz w:val="24"/>
                <w:szCs w:val="24"/>
              </w:rPr>
            </w:pPr>
          </w:p>
        </w:tc>
      </w:tr>
      <w:tr w:rsidR="00512AFC" w:rsidRPr="007B4B0F" w14:paraId="1C494A34" w14:textId="77777777" w:rsidTr="007B4B0F">
        <w:trPr>
          <w:jc w:val="center"/>
        </w:trPr>
        <w:tc>
          <w:tcPr>
            <w:tcW w:w="9638" w:type="dxa"/>
          </w:tcPr>
          <w:p w14:paraId="2CF8226E" w14:textId="7EF4A602" w:rsidR="00512AFC" w:rsidRDefault="00512AFC" w:rsidP="007B4B0F">
            <w:pPr>
              <w:pBdr>
                <w:top w:val="nil"/>
                <w:left w:val="nil"/>
                <w:bottom w:val="nil"/>
                <w:right w:val="nil"/>
                <w:between w:val="nil"/>
              </w:pBdr>
              <w:spacing w:line="360" w:lineRule="auto"/>
              <w:jc w:val="both"/>
              <w:rPr>
                <w:rFonts w:asciiTheme="majorBidi" w:hAnsiTheme="majorBidi" w:cstheme="majorBidi"/>
                <w:sz w:val="24"/>
                <w:szCs w:val="24"/>
              </w:rPr>
            </w:pPr>
            <w:r w:rsidRPr="007B4B0F">
              <w:rPr>
                <w:rFonts w:asciiTheme="majorBidi" w:hAnsiTheme="majorBidi" w:cstheme="majorBidi"/>
                <w:sz w:val="24"/>
                <w:szCs w:val="24"/>
              </w:rPr>
              <w:t xml:space="preserve">Successful execution of large or complex works contracts (buildings, civil engineering) or for </w:t>
            </w:r>
            <w:r w:rsidR="00960ABE">
              <w:rPr>
                <w:rFonts w:asciiTheme="majorBidi" w:hAnsiTheme="majorBidi" w:cstheme="majorBidi"/>
                <w:sz w:val="24"/>
                <w:szCs w:val="24"/>
              </w:rPr>
              <w:t>Supplying</w:t>
            </w:r>
            <w:r w:rsidRPr="007B4B0F">
              <w:rPr>
                <w:rFonts w:asciiTheme="majorBidi" w:hAnsiTheme="majorBidi" w:cstheme="majorBidi"/>
                <w:sz w:val="24"/>
                <w:szCs w:val="24"/>
              </w:rPr>
              <w:t xml:space="preserve"> (equipment)(custom-designed equipment), factories (Industrial plants), specialized services, some information systems and technologies, turnkey, design and execution, or contract management, requires only contracting with companies or coalition of companies with appropriate experience in the  field of required technology with proper financial and administrative qualifications , which can provide all the requirements at the necessary time. </w:t>
            </w:r>
          </w:p>
          <w:p w14:paraId="351FB401" w14:textId="77777777" w:rsidR="0048397D" w:rsidRPr="007B4B0F" w:rsidRDefault="0048397D" w:rsidP="007B4B0F">
            <w:pPr>
              <w:pBdr>
                <w:top w:val="nil"/>
                <w:left w:val="nil"/>
                <w:bottom w:val="nil"/>
                <w:right w:val="nil"/>
                <w:between w:val="nil"/>
              </w:pBdr>
              <w:spacing w:line="360" w:lineRule="auto"/>
              <w:jc w:val="both"/>
              <w:rPr>
                <w:rFonts w:asciiTheme="majorBidi" w:hAnsiTheme="majorBidi" w:cstheme="majorBidi"/>
                <w:sz w:val="24"/>
                <w:szCs w:val="24"/>
              </w:rPr>
            </w:pPr>
          </w:p>
        </w:tc>
      </w:tr>
      <w:tr w:rsidR="00512AFC" w:rsidRPr="007B4B0F" w14:paraId="07C915A5" w14:textId="77777777" w:rsidTr="007B4B0F">
        <w:trPr>
          <w:jc w:val="center"/>
        </w:trPr>
        <w:tc>
          <w:tcPr>
            <w:tcW w:w="9638" w:type="dxa"/>
          </w:tcPr>
          <w:p w14:paraId="47A20073" w14:textId="0F3F0ACB" w:rsidR="00512AFC" w:rsidRDefault="00512AFC" w:rsidP="007B4B0F">
            <w:pPr>
              <w:pBdr>
                <w:top w:val="nil"/>
                <w:left w:val="nil"/>
                <w:bottom w:val="nil"/>
                <w:right w:val="nil"/>
                <w:between w:val="nil"/>
              </w:pBdr>
              <w:spacing w:line="360" w:lineRule="auto"/>
              <w:jc w:val="both"/>
              <w:rPr>
                <w:rFonts w:asciiTheme="majorBidi" w:hAnsiTheme="majorBidi" w:cstheme="majorBidi"/>
                <w:sz w:val="24"/>
                <w:szCs w:val="24"/>
              </w:rPr>
            </w:pPr>
            <w:r w:rsidRPr="007B4B0F">
              <w:rPr>
                <w:rFonts w:asciiTheme="majorBidi" w:hAnsiTheme="majorBidi" w:cstheme="majorBidi"/>
                <w:sz w:val="24"/>
                <w:szCs w:val="24"/>
              </w:rPr>
              <w:t xml:space="preserve">As aforesaid and with appropriate modifications, this document may be adopted for works or other requirements involving information systems or industrial plants (design, </w:t>
            </w:r>
            <w:r w:rsidR="00960ABE">
              <w:rPr>
                <w:rFonts w:asciiTheme="majorBidi" w:hAnsiTheme="majorBidi" w:cstheme="majorBidi"/>
                <w:sz w:val="24"/>
                <w:szCs w:val="24"/>
              </w:rPr>
              <w:t>Supplying</w:t>
            </w:r>
            <w:r w:rsidRPr="007B4B0F">
              <w:rPr>
                <w:rFonts w:asciiTheme="majorBidi" w:hAnsiTheme="majorBidi" w:cstheme="majorBidi"/>
                <w:sz w:val="24"/>
                <w:szCs w:val="24"/>
              </w:rPr>
              <w:t>, installation).</w:t>
            </w:r>
          </w:p>
          <w:p w14:paraId="42B07D70" w14:textId="77777777" w:rsidR="0048397D" w:rsidRPr="007B4B0F" w:rsidRDefault="0048397D" w:rsidP="007B4B0F">
            <w:pPr>
              <w:pBdr>
                <w:top w:val="nil"/>
                <w:left w:val="nil"/>
                <w:bottom w:val="nil"/>
                <w:right w:val="nil"/>
                <w:between w:val="nil"/>
              </w:pBdr>
              <w:spacing w:line="360" w:lineRule="auto"/>
              <w:jc w:val="both"/>
              <w:rPr>
                <w:rFonts w:asciiTheme="majorBidi" w:hAnsiTheme="majorBidi" w:cstheme="majorBidi"/>
                <w:sz w:val="24"/>
                <w:szCs w:val="24"/>
              </w:rPr>
            </w:pPr>
          </w:p>
        </w:tc>
      </w:tr>
      <w:tr w:rsidR="00512AFC" w:rsidRPr="007B4B0F" w14:paraId="440C1C1C" w14:textId="77777777" w:rsidTr="007B4B0F">
        <w:trPr>
          <w:jc w:val="center"/>
        </w:trPr>
        <w:tc>
          <w:tcPr>
            <w:tcW w:w="9638" w:type="dxa"/>
          </w:tcPr>
          <w:p w14:paraId="48501A41" w14:textId="77777777" w:rsidR="00512AFC" w:rsidRPr="007B4B0F" w:rsidRDefault="00512AFC" w:rsidP="007B4B0F">
            <w:pPr>
              <w:spacing w:line="360" w:lineRule="auto"/>
              <w:jc w:val="both"/>
              <w:rPr>
                <w:rFonts w:asciiTheme="majorBidi" w:hAnsiTheme="majorBidi" w:cstheme="majorBidi"/>
                <w:sz w:val="24"/>
                <w:szCs w:val="24"/>
              </w:rPr>
            </w:pPr>
            <w:r w:rsidRPr="007B4B0F">
              <w:rPr>
                <w:rFonts w:asciiTheme="majorBidi" w:hAnsiTheme="majorBidi" w:cstheme="majorBidi"/>
                <w:sz w:val="24"/>
                <w:szCs w:val="24"/>
              </w:rPr>
              <w:t>This document will be used by the contracting entity with some minor adjustments as necessary in accordance with applicable Iraqi laws.</w:t>
            </w:r>
          </w:p>
        </w:tc>
      </w:tr>
    </w:tbl>
    <w:p w14:paraId="1F9F389D" w14:textId="77777777" w:rsidR="00CC6230" w:rsidRPr="00CC6230" w:rsidRDefault="00CC6230" w:rsidP="007B4B0F">
      <w:pPr>
        <w:spacing w:line="360" w:lineRule="auto"/>
      </w:pPr>
    </w:p>
    <w:p w14:paraId="3A4B9BBA" w14:textId="77777777" w:rsidR="00CC6230" w:rsidRPr="00CC6230" w:rsidRDefault="00CC6230" w:rsidP="007B4B0F">
      <w:pPr>
        <w:spacing w:line="360" w:lineRule="auto"/>
      </w:pPr>
    </w:p>
    <w:p w14:paraId="01A20D5C" w14:textId="77777777" w:rsidR="00CC6230" w:rsidRPr="00CC6230" w:rsidRDefault="00CC6230" w:rsidP="007B4B0F">
      <w:pPr>
        <w:spacing w:line="360" w:lineRule="auto"/>
      </w:pPr>
    </w:p>
    <w:p w14:paraId="40E72D48" w14:textId="77777777" w:rsidR="00CC6230" w:rsidRPr="00CC6230" w:rsidRDefault="00CC6230" w:rsidP="007B4B0F">
      <w:pPr>
        <w:spacing w:line="360" w:lineRule="auto"/>
      </w:pPr>
    </w:p>
    <w:p w14:paraId="7FC0F919" w14:textId="77777777" w:rsidR="00CC6230" w:rsidRPr="00CC6230" w:rsidRDefault="00CC6230" w:rsidP="007B4B0F">
      <w:pPr>
        <w:spacing w:line="360" w:lineRule="auto"/>
      </w:pPr>
      <w:r w:rsidRPr="00CC6230">
        <w:br w:type="page"/>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8D6805" w14:paraId="77CEBE0F" w14:textId="77777777" w:rsidTr="007B4B0F">
        <w:trPr>
          <w:jc w:val="center"/>
        </w:trPr>
        <w:tc>
          <w:tcPr>
            <w:tcW w:w="9638" w:type="dxa"/>
            <w:shd w:val="clear" w:color="auto" w:fill="FFFFFF" w:themeFill="background1"/>
          </w:tcPr>
          <w:p w14:paraId="25EEDB08" w14:textId="77777777" w:rsidR="00512AFC" w:rsidRPr="008D6805" w:rsidRDefault="00512AFC" w:rsidP="007B4B0F">
            <w:pPr>
              <w:spacing w:line="360" w:lineRule="auto"/>
              <w:jc w:val="center"/>
              <w:rPr>
                <w:rFonts w:asciiTheme="majorBidi" w:hAnsiTheme="majorBidi" w:cstheme="majorBidi"/>
                <w:b/>
                <w:bCs/>
                <w:sz w:val="20"/>
                <w:szCs w:val="20"/>
                <w:u w:val="single"/>
              </w:rPr>
            </w:pPr>
            <w:r w:rsidRPr="008D6805">
              <w:rPr>
                <w:rFonts w:asciiTheme="majorBidi" w:hAnsiTheme="majorBidi" w:cstheme="majorBidi"/>
                <w:b/>
                <w:bCs/>
                <w:sz w:val="20"/>
                <w:szCs w:val="20"/>
                <w:u w:val="single"/>
              </w:rPr>
              <w:lastRenderedPageBreak/>
              <w:t>Notes on Standard Prequalification Document (SPD) for the specialized sectors</w:t>
            </w:r>
          </w:p>
          <w:p w14:paraId="29212680" w14:textId="247B36B7" w:rsidR="007B4B0F" w:rsidRPr="008D6805" w:rsidRDefault="007B4B0F" w:rsidP="007B4B0F">
            <w:pPr>
              <w:spacing w:line="360" w:lineRule="auto"/>
              <w:jc w:val="center"/>
              <w:rPr>
                <w:rFonts w:asciiTheme="majorBidi" w:hAnsiTheme="majorBidi" w:cstheme="majorBidi"/>
                <w:b/>
                <w:bCs/>
                <w:sz w:val="20"/>
                <w:szCs w:val="20"/>
              </w:rPr>
            </w:pPr>
          </w:p>
        </w:tc>
      </w:tr>
      <w:tr w:rsidR="00512AFC" w:rsidRPr="008D6805" w14:paraId="28440DC2" w14:textId="77777777" w:rsidTr="007B4B0F">
        <w:trPr>
          <w:jc w:val="center"/>
        </w:trPr>
        <w:tc>
          <w:tcPr>
            <w:tcW w:w="9638" w:type="dxa"/>
          </w:tcPr>
          <w:p w14:paraId="0A123957" w14:textId="77777777" w:rsidR="00512AFC" w:rsidRPr="008D6805" w:rsidRDefault="00A21199" w:rsidP="007B4B0F">
            <w:pPr>
              <w:spacing w:line="360" w:lineRule="auto"/>
              <w:jc w:val="both"/>
              <w:rPr>
                <w:rFonts w:asciiTheme="majorBidi" w:hAnsiTheme="majorBidi" w:cstheme="majorBidi"/>
                <w:sz w:val="20"/>
                <w:szCs w:val="20"/>
                <w:u w:val="single"/>
              </w:rPr>
            </w:pPr>
            <w:r w:rsidRPr="008D6805">
              <w:rPr>
                <w:rFonts w:asciiTheme="majorBidi" w:hAnsiTheme="majorBidi" w:cstheme="majorBidi"/>
                <w:sz w:val="20"/>
                <w:szCs w:val="20"/>
                <w:u w:val="single"/>
              </w:rPr>
              <w:t>{</w:t>
            </w:r>
            <w:r w:rsidR="00512AFC" w:rsidRPr="008D6805">
              <w:rPr>
                <w:rFonts w:asciiTheme="majorBidi" w:hAnsiTheme="majorBidi" w:cstheme="majorBidi"/>
                <w:sz w:val="20"/>
                <w:szCs w:val="20"/>
                <w:u w:val="single"/>
              </w:rPr>
              <w:t>Prequalification is usually necessary for large or complex works, or in any other circumstances where the high cost of preparing detailed bids can discourage competition, such as custom-designed equipment, industrial plants (factories), Specialized non-consulting services, some IT systems, and contracts in which the contractor's obligations are comprehensive (single responsibility - including turnkey), design, execution, or contract management. This prequalification is guaranteed by inviting invitations to bid to include only those with appropriate qualifications and resources.</w:t>
            </w:r>
          </w:p>
          <w:p w14:paraId="515E432E" w14:textId="499F6E93" w:rsidR="008D6805" w:rsidRPr="008D6805" w:rsidRDefault="008D6805" w:rsidP="007B4B0F">
            <w:pPr>
              <w:spacing w:line="360" w:lineRule="auto"/>
              <w:jc w:val="both"/>
              <w:rPr>
                <w:rFonts w:asciiTheme="majorBidi" w:hAnsiTheme="majorBidi" w:cstheme="majorBidi"/>
                <w:sz w:val="20"/>
                <w:szCs w:val="20"/>
                <w:u w:val="single"/>
              </w:rPr>
            </w:pPr>
          </w:p>
        </w:tc>
      </w:tr>
      <w:tr w:rsidR="00512AFC" w:rsidRPr="008D6805" w14:paraId="3FCA8CF4" w14:textId="77777777" w:rsidTr="007B4B0F">
        <w:trPr>
          <w:jc w:val="center"/>
        </w:trPr>
        <w:tc>
          <w:tcPr>
            <w:tcW w:w="9638" w:type="dxa"/>
          </w:tcPr>
          <w:p w14:paraId="782E7646" w14:textId="77777777" w:rsidR="00512AFC" w:rsidRPr="008D6805" w:rsidRDefault="00512AFC" w:rsidP="007B4B0F">
            <w:pPr>
              <w:spacing w:line="360" w:lineRule="auto"/>
              <w:jc w:val="both"/>
              <w:rPr>
                <w:rFonts w:asciiTheme="majorBidi" w:hAnsiTheme="majorBidi" w:cstheme="majorBidi"/>
                <w:sz w:val="20"/>
                <w:szCs w:val="20"/>
                <w:u w:val="single"/>
              </w:rPr>
            </w:pPr>
            <w:r w:rsidRPr="008D6805">
              <w:rPr>
                <w:rFonts w:asciiTheme="majorBidi" w:hAnsiTheme="majorBidi" w:cstheme="majorBidi"/>
                <w:sz w:val="20"/>
                <w:szCs w:val="20"/>
                <w:u w:val="single"/>
              </w:rPr>
              <w:t xml:space="preserve">This document shall not apply on Consultants’ qualification </w:t>
            </w:r>
          </w:p>
          <w:p w14:paraId="55D0A158" w14:textId="77777777" w:rsidR="008D6805" w:rsidRPr="008D6805" w:rsidRDefault="008D6805" w:rsidP="007B4B0F">
            <w:pPr>
              <w:spacing w:line="360" w:lineRule="auto"/>
              <w:jc w:val="both"/>
              <w:rPr>
                <w:rFonts w:asciiTheme="majorBidi" w:hAnsiTheme="majorBidi" w:cstheme="majorBidi"/>
                <w:sz w:val="20"/>
                <w:szCs w:val="20"/>
                <w:u w:val="single"/>
              </w:rPr>
            </w:pPr>
          </w:p>
        </w:tc>
      </w:tr>
      <w:tr w:rsidR="00512AFC" w:rsidRPr="008D6805" w14:paraId="635E236F" w14:textId="77777777" w:rsidTr="007B4B0F">
        <w:trPr>
          <w:jc w:val="center"/>
        </w:trPr>
        <w:tc>
          <w:tcPr>
            <w:tcW w:w="9638" w:type="dxa"/>
          </w:tcPr>
          <w:p w14:paraId="464DA9F5" w14:textId="77777777" w:rsidR="00512AFC" w:rsidRPr="008D6805" w:rsidRDefault="00512AFC" w:rsidP="007B4B0F">
            <w:pPr>
              <w:spacing w:line="360" w:lineRule="auto"/>
              <w:jc w:val="both"/>
              <w:rPr>
                <w:rFonts w:asciiTheme="majorBidi" w:hAnsiTheme="majorBidi" w:cstheme="majorBidi"/>
                <w:sz w:val="20"/>
                <w:szCs w:val="20"/>
                <w:u w:val="single"/>
              </w:rPr>
            </w:pPr>
            <w:r w:rsidRPr="008D6805">
              <w:rPr>
                <w:rFonts w:asciiTheme="majorBidi" w:hAnsiTheme="majorBidi" w:cstheme="majorBidi"/>
                <w:sz w:val="20"/>
                <w:szCs w:val="20"/>
                <w:u w:val="single"/>
              </w:rPr>
              <w:t xml:space="preserve">Concerning contracts, consideration shall be given to their size, degree of complexity, the cost of preparing their bids, the limits of the completion period (completion), the important nature of the works, the environmental impact, the related risks, etc. </w:t>
            </w:r>
          </w:p>
          <w:p w14:paraId="297C5A0F" w14:textId="77777777" w:rsidR="008D6805" w:rsidRPr="008D6805" w:rsidRDefault="008D6805" w:rsidP="007B4B0F">
            <w:pPr>
              <w:spacing w:line="360" w:lineRule="auto"/>
              <w:jc w:val="both"/>
              <w:rPr>
                <w:rFonts w:asciiTheme="majorBidi" w:hAnsiTheme="majorBidi" w:cstheme="majorBidi"/>
                <w:sz w:val="20"/>
                <w:szCs w:val="20"/>
                <w:u w:val="single"/>
              </w:rPr>
            </w:pPr>
          </w:p>
          <w:p w14:paraId="2297CA64" w14:textId="77777777" w:rsidR="0048397D" w:rsidRPr="008D6805" w:rsidRDefault="00D04079" w:rsidP="00D04079">
            <w:pPr>
              <w:spacing w:line="360" w:lineRule="auto"/>
              <w:jc w:val="both"/>
              <w:rPr>
                <w:rFonts w:asciiTheme="majorBidi" w:hAnsiTheme="majorBidi" w:cstheme="majorBidi"/>
                <w:b/>
                <w:bCs/>
                <w:sz w:val="20"/>
                <w:szCs w:val="20"/>
                <w:u w:val="single"/>
              </w:rPr>
            </w:pPr>
            <w:r w:rsidRPr="008D6805">
              <w:rPr>
                <w:rFonts w:asciiTheme="majorBidi" w:hAnsiTheme="majorBidi" w:cstheme="majorBidi"/>
                <w:b/>
                <w:bCs/>
                <w:sz w:val="20"/>
                <w:szCs w:val="20"/>
                <w:highlight w:val="yellow"/>
                <w:u w:val="single"/>
              </w:rPr>
              <w:t>Studying the negatives and objectives of the prequalification process and the extent of achieving the goal thereof shall be taken into consideration</w:t>
            </w:r>
          </w:p>
          <w:p w14:paraId="588E3A44" w14:textId="126ADA41" w:rsidR="008D6805" w:rsidRPr="008D6805" w:rsidRDefault="008D6805" w:rsidP="00D04079">
            <w:pPr>
              <w:spacing w:line="360" w:lineRule="auto"/>
              <w:jc w:val="both"/>
              <w:rPr>
                <w:rFonts w:asciiTheme="majorBidi" w:hAnsiTheme="majorBidi" w:cstheme="majorBidi"/>
                <w:b/>
                <w:bCs/>
                <w:sz w:val="20"/>
                <w:szCs w:val="20"/>
                <w:u w:val="single"/>
              </w:rPr>
            </w:pPr>
          </w:p>
        </w:tc>
      </w:tr>
      <w:tr w:rsidR="00512AFC" w:rsidRPr="008D6805" w14:paraId="79CEA2F3" w14:textId="77777777" w:rsidTr="007B4B0F">
        <w:trPr>
          <w:jc w:val="center"/>
        </w:trPr>
        <w:tc>
          <w:tcPr>
            <w:tcW w:w="9638" w:type="dxa"/>
          </w:tcPr>
          <w:p w14:paraId="343C291C" w14:textId="77777777" w:rsidR="00512AFC" w:rsidRPr="008D6805" w:rsidRDefault="00512AFC" w:rsidP="007B4B0F">
            <w:pPr>
              <w:pBdr>
                <w:top w:val="nil"/>
                <w:left w:val="nil"/>
                <w:bottom w:val="nil"/>
                <w:right w:val="nil"/>
                <w:between w:val="nil"/>
              </w:pBdr>
              <w:spacing w:line="360" w:lineRule="auto"/>
              <w:jc w:val="both"/>
              <w:rPr>
                <w:rFonts w:asciiTheme="majorBidi" w:hAnsiTheme="majorBidi" w:cstheme="majorBidi"/>
                <w:b/>
                <w:bCs/>
                <w:sz w:val="20"/>
                <w:szCs w:val="20"/>
                <w:u w:val="single"/>
              </w:rPr>
            </w:pPr>
            <w:r w:rsidRPr="008D6805">
              <w:rPr>
                <w:rFonts w:asciiTheme="majorBidi" w:hAnsiTheme="majorBidi" w:cstheme="majorBidi"/>
                <w:b/>
                <w:bCs/>
                <w:sz w:val="20"/>
                <w:szCs w:val="20"/>
                <w:u w:val="single"/>
              </w:rPr>
              <w:t xml:space="preserve">To avoid any confusion, the contracting entity shall remove all notes that appear with a yellow line and background, addressed thereto to provide additional guidance and information related to the characteristics of the contracting process and to prepare the final document for prequalification before the issuance thereof during the public invitation. </w:t>
            </w:r>
          </w:p>
          <w:p w14:paraId="2D824645" w14:textId="77777777" w:rsidR="008D6805" w:rsidRPr="008D6805" w:rsidRDefault="008D6805" w:rsidP="007B4B0F">
            <w:pPr>
              <w:pBdr>
                <w:top w:val="nil"/>
                <w:left w:val="nil"/>
                <w:bottom w:val="nil"/>
                <w:right w:val="nil"/>
                <w:between w:val="nil"/>
              </w:pBdr>
              <w:spacing w:line="360" w:lineRule="auto"/>
              <w:jc w:val="both"/>
              <w:rPr>
                <w:rFonts w:asciiTheme="majorBidi" w:hAnsiTheme="majorBidi" w:cstheme="majorBidi"/>
                <w:b/>
                <w:bCs/>
                <w:sz w:val="20"/>
                <w:szCs w:val="20"/>
                <w:u w:val="single"/>
              </w:rPr>
            </w:pPr>
          </w:p>
        </w:tc>
      </w:tr>
      <w:tr w:rsidR="00512AFC" w:rsidRPr="008D6805" w14:paraId="5E52EF20" w14:textId="77777777" w:rsidTr="007B4B0F">
        <w:trPr>
          <w:jc w:val="center"/>
        </w:trPr>
        <w:tc>
          <w:tcPr>
            <w:tcW w:w="9638" w:type="dxa"/>
          </w:tcPr>
          <w:p w14:paraId="0301D54B" w14:textId="77777777" w:rsidR="008D6805" w:rsidRPr="008D6805" w:rsidRDefault="00512AFC" w:rsidP="00A21199">
            <w:pPr>
              <w:spacing w:line="360" w:lineRule="auto"/>
              <w:jc w:val="both"/>
              <w:rPr>
                <w:rFonts w:asciiTheme="majorBidi" w:hAnsiTheme="majorBidi" w:cstheme="majorBidi"/>
                <w:sz w:val="20"/>
                <w:szCs w:val="20"/>
              </w:rPr>
            </w:pPr>
            <w:r w:rsidRPr="008D6805">
              <w:rPr>
                <w:rFonts w:asciiTheme="majorBidi" w:hAnsiTheme="majorBidi" w:cstheme="majorBidi"/>
                <w:sz w:val="20"/>
                <w:szCs w:val="20"/>
                <w:u w:val="single"/>
              </w:rPr>
              <w:t>The notes to be prepared by the contracting entity before the issuance of Prequalification Document are found directly in the documents themselves and they are referred to by using printed forms and means such as texts in italics with a gray background in brackets, and as shown in the following example:</w:t>
            </w:r>
            <w:r w:rsidRPr="008D6805">
              <w:rPr>
                <w:rFonts w:asciiTheme="majorBidi" w:hAnsiTheme="majorBidi" w:cstheme="majorBidi"/>
                <w:sz w:val="20"/>
                <w:szCs w:val="20"/>
              </w:rPr>
              <w:t xml:space="preserve"> [Insert: name and reference No. for the invitation for Prequalification.</w:t>
            </w:r>
            <w:r w:rsidR="00A21199" w:rsidRPr="008D6805">
              <w:rPr>
                <w:rFonts w:asciiTheme="majorBidi" w:hAnsiTheme="majorBidi" w:cstheme="majorBidi"/>
                <w:sz w:val="20"/>
                <w:szCs w:val="20"/>
                <w:rtl/>
              </w:rPr>
              <w:t xml:space="preserve"> [</w:t>
            </w:r>
            <w:r w:rsidR="00A21199" w:rsidRPr="008D6805">
              <w:rPr>
                <w:rFonts w:asciiTheme="majorBidi" w:hAnsiTheme="majorBidi" w:cstheme="majorBidi"/>
                <w:sz w:val="20"/>
                <w:szCs w:val="20"/>
              </w:rPr>
              <w:t>}</w:t>
            </w:r>
          </w:p>
          <w:p w14:paraId="074E34F9" w14:textId="7860419C" w:rsidR="00512AFC" w:rsidRPr="008D6805" w:rsidRDefault="00512AFC" w:rsidP="00A21199">
            <w:pPr>
              <w:spacing w:line="360" w:lineRule="auto"/>
              <w:jc w:val="both"/>
              <w:rPr>
                <w:rFonts w:asciiTheme="majorBidi" w:hAnsiTheme="majorBidi" w:cstheme="majorBidi"/>
                <w:sz w:val="20"/>
                <w:szCs w:val="20"/>
              </w:rPr>
            </w:pPr>
            <w:r w:rsidRPr="008D6805">
              <w:rPr>
                <w:rFonts w:asciiTheme="majorBidi" w:hAnsiTheme="majorBidi" w:cstheme="majorBidi"/>
                <w:sz w:val="20"/>
                <w:szCs w:val="20"/>
                <w:rtl/>
              </w:rPr>
              <w:t xml:space="preserve"> </w:t>
            </w:r>
          </w:p>
        </w:tc>
      </w:tr>
      <w:tr w:rsidR="00512AFC" w:rsidRPr="008D6805" w14:paraId="2AE0D008" w14:textId="77777777" w:rsidTr="007B4B0F">
        <w:trPr>
          <w:jc w:val="center"/>
        </w:trPr>
        <w:tc>
          <w:tcPr>
            <w:tcW w:w="9638" w:type="dxa"/>
          </w:tcPr>
          <w:p w14:paraId="2EAC8115" w14:textId="7B959ED3" w:rsidR="00512AFC" w:rsidRPr="00D96855" w:rsidRDefault="00512AFC" w:rsidP="007B4B0F">
            <w:pPr>
              <w:spacing w:line="360" w:lineRule="auto"/>
              <w:jc w:val="both"/>
              <w:rPr>
                <w:rFonts w:asciiTheme="majorBidi" w:hAnsiTheme="majorBidi" w:cstheme="majorBidi"/>
                <w:color w:val="000000" w:themeColor="text1"/>
                <w:sz w:val="20"/>
                <w:szCs w:val="20"/>
              </w:rPr>
            </w:pPr>
            <w:r w:rsidRPr="00D96855">
              <w:rPr>
                <w:rFonts w:asciiTheme="majorBidi" w:hAnsiTheme="majorBidi" w:cstheme="majorBidi"/>
                <w:color w:val="000000" w:themeColor="text1"/>
                <w:sz w:val="20"/>
                <w:szCs w:val="20"/>
              </w:rPr>
              <w:t>The contracting entity tries to provide explanatory texts and instructions that assist prequalification applicants to prepare the applications accurately and completely. These instructions that appear directly on the documents themselves are indicated using printed means and forms such as texts in italics and in brackets, and as shown in the following example: [insert: name of the Prequalification applicant] or</w:t>
            </w:r>
            <w:r w:rsidR="0048397D" w:rsidRPr="00D96855">
              <w:rPr>
                <w:rFonts w:asciiTheme="majorBidi" w:hAnsiTheme="majorBidi" w:cstheme="majorBidi"/>
                <w:color w:val="000000" w:themeColor="text1"/>
                <w:sz w:val="20"/>
                <w:szCs w:val="20"/>
              </w:rPr>
              <w:t>__________________________</w:t>
            </w:r>
          </w:p>
        </w:tc>
      </w:tr>
    </w:tbl>
    <w:p w14:paraId="0D998EBD" w14:textId="24D6E810" w:rsidR="00CC6230" w:rsidRDefault="00CC6230" w:rsidP="007B4B0F">
      <w:pPr>
        <w:spacing w:line="360" w:lineRule="auto"/>
      </w:pPr>
    </w:p>
    <w:p w14:paraId="1FC1F3B0" w14:textId="77777777" w:rsidR="008D6805" w:rsidRDefault="008D6805" w:rsidP="007B4B0F">
      <w:pPr>
        <w:spacing w:line="360" w:lineRule="auto"/>
      </w:pP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BB6D18" w14:paraId="0C3B484A" w14:textId="77777777" w:rsidTr="00264121">
        <w:trPr>
          <w:jc w:val="center"/>
        </w:trPr>
        <w:tc>
          <w:tcPr>
            <w:tcW w:w="9638" w:type="dxa"/>
            <w:shd w:val="clear" w:color="auto" w:fill="FFFFFF" w:themeFill="background1"/>
          </w:tcPr>
          <w:p w14:paraId="3373C2B7" w14:textId="77777777" w:rsidR="007B4B0F" w:rsidRPr="00BB6D18" w:rsidRDefault="00512AFC" w:rsidP="00264121">
            <w:pPr>
              <w:spacing w:line="360" w:lineRule="auto"/>
              <w:jc w:val="center"/>
              <w:rPr>
                <w:rFonts w:asciiTheme="majorBidi" w:hAnsiTheme="majorBidi" w:cstheme="majorBidi"/>
                <w:b/>
                <w:bCs/>
                <w:sz w:val="32"/>
                <w:szCs w:val="32"/>
              </w:rPr>
            </w:pPr>
            <w:r w:rsidRPr="00BB6D18">
              <w:rPr>
                <w:rFonts w:asciiTheme="majorBidi" w:hAnsiTheme="majorBidi" w:cstheme="majorBidi"/>
                <w:b/>
                <w:bCs/>
                <w:sz w:val="32"/>
                <w:szCs w:val="32"/>
              </w:rPr>
              <w:lastRenderedPageBreak/>
              <w:t xml:space="preserve">Brief description </w:t>
            </w:r>
          </w:p>
          <w:p w14:paraId="5705953E" w14:textId="7102499F" w:rsidR="00BB6D18" w:rsidRPr="00BB6D18" w:rsidRDefault="00BB6D18" w:rsidP="00264121">
            <w:pPr>
              <w:spacing w:line="360" w:lineRule="auto"/>
              <w:jc w:val="center"/>
              <w:rPr>
                <w:rFonts w:asciiTheme="majorBidi" w:hAnsiTheme="majorBidi" w:cstheme="majorBidi"/>
                <w:b/>
                <w:bCs/>
                <w:sz w:val="20"/>
                <w:szCs w:val="20"/>
              </w:rPr>
            </w:pPr>
          </w:p>
        </w:tc>
      </w:tr>
      <w:tr w:rsidR="00512AFC" w:rsidRPr="00BB6D18" w14:paraId="69CD7652" w14:textId="77777777" w:rsidTr="00264121">
        <w:trPr>
          <w:jc w:val="center"/>
        </w:trPr>
        <w:tc>
          <w:tcPr>
            <w:tcW w:w="9638" w:type="dxa"/>
          </w:tcPr>
          <w:p w14:paraId="7B01A2A5" w14:textId="77777777" w:rsidR="00512AFC" w:rsidRPr="00BB6D18" w:rsidRDefault="00512AFC" w:rsidP="002641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color w:val="000000"/>
                <w:sz w:val="20"/>
                <w:szCs w:val="20"/>
              </w:rPr>
            </w:pPr>
            <w:r w:rsidRPr="00BB6D18">
              <w:rPr>
                <w:rFonts w:asciiTheme="majorBidi" w:eastAsia="Times New Roman" w:hAnsiTheme="majorBidi" w:cstheme="majorBidi"/>
                <w:color w:val="000000"/>
                <w:sz w:val="20"/>
                <w:szCs w:val="20"/>
              </w:rPr>
              <w:t>The standard prequalification document for these specialized sectors consists of a qualification document for the execution of works (or any of the other "requirements" as the case may be), as specified herein.</w:t>
            </w:r>
          </w:p>
          <w:p w14:paraId="10B0CDA2" w14:textId="734E6F70" w:rsidR="00BB6D18" w:rsidRPr="00BB6D18" w:rsidRDefault="00BB6D18" w:rsidP="002641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color w:val="000000"/>
                <w:sz w:val="20"/>
                <w:szCs w:val="20"/>
              </w:rPr>
            </w:pPr>
          </w:p>
        </w:tc>
      </w:tr>
      <w:tr w:rsidR="00512AFC" w:rsidRPr="00BB6D18" w14:paraId="6B72A459" w14:textId="77777777" w:rsidTr="00264121">
        <w:trPr>
          <w:jc w:val="center"/>
        </w:trPr>
        <w:tc>
          <w:tcPr>
            <w:tcW w:w="9638" w:type="dxa"/>
            <w:shd w:val="clear" w:color="auto" w:fill="FFFFFF" w:themeFill="background1"/>
          </w:tcPr>
          <w:p w14:paraId="08C98EAD" w14:textId="77777777" w:rsidR="00512AFC" w:rsidRPr="00BB6D18" w:rsidRDefault="00512AFC" w:rsidP="002641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b/>
                <w:color w:val="000000"/>
                <w:sz w:val="20"/>
                <w:szCs w:val="20"/>
              </w:rPr>
            </w:pPr>
            <w:r w:rsidRPr="00BB6D18">
              <w:rPr>
                <w:rFonts w:asciiTheme="majorBidi" w:eastAsia="Times New Roman" w:hAnsiTheme="majorBidi" w:cstheme="majorBidi"/>
                <w:b/>
                <w:color w:val="000000"/>
                <w:sz w:val="20"/>
                <w:szCs w:val="20"/>
              </w:rPr>
              <w:t>Part I - Prequalification Procedures</w:t>
            </w:r>
          </w:p>
          <w:p w14:paraId="00F5A975" w14:textId="2316221C" w:rsidR="00BB6D18" w:rsidRPr="00BB6D18" w:rsidRDefault="00BB6D18" w:rsidP="0026412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b/>
                <w:color w:val="000000"/>
                <w:sz w:val="20"/>
                <w:szCs w:val="20"/>
                <w:lang w:bidi="ar-EG"/>
              </w:rPr>
            </w:pPr>
          </w:p>
        </w:tc>
      </w:tr>
      <w:tr w:rsidR="00512AFC" w:rsidRPr="00BB6D18" w14:paraId="0B76B147" w14:textId="77777777" w:rsidTr="00264121">
        <w:trPr>
          <w:jc w:val="center"/>
        </w:trPr>
        <w:tc>
          <w:tcPr>
            <w:tcW w:w="9638" w:type="dxa"/>
          </w:tcPr>
          <w:p w14:paraId="19748871" w14:textId="0D628BD4" w:rsidR="007B4B0F" w:rsidRPr="00BB6D18" w:rsidRDefault="00512AFC" w:rsidP="00002C08">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Section one: Instructions to qualification applicants</w:t>
            </w:r>
          </w:p>
          <w:p w14:paraId="3853E9A4" w14:textId="77777777" w:rsidR="00512AFC" w:rsidRPr="00BB6D18"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color w:val="000000"/>
                <w:sz w:val="20"/>
                <w:szCs w:val="20"/>
              </w:rPr>
            </w:pPr>
            <w:r w:rsidRPr="00BB6D18">
              <w:rPr>
                <w:rFonts w:asciiTheme="majorBidi" w:eastAsia="Times New Roman" w:hAnsiTheme="majorBidi" w:cstheme="majorBidi"/>
                <w:color w:val="000000"/>
                <w:sz w:val="20"/>
                <w:szCs w:val="20"/>
              </w:rPr>
              <w:t>This section provides information that helps qualification applicants prepare and submit prequalification applications “Applications”. It also provides information about opening and evaluating applications.</w:t>
            </w:r>
          </w:p>
          <w:p w14:paraId="37734AB4" w14:textId="77777777" w:rsidR="00002C08" w:rsidRPr="00BB6D18" w:rsidRDefault="00512AFC"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b/>
                <w:bCs/>
                <w:color w:val="000000"/>
                <w:sz w:val="20"/>
                <w:szCs w:val="20"/>
              </w:rPr>
            </w:pPr>
            <w:r w:rsidRPr="00BB6D18">
              <w:rPr>
                <w:rFonts w:asciiTheme="majorBidi" w:eastAsia="Times New Roman" w:hAnsiTheme="majorBidi" w:cstheme="majorBidi"/>
                <w:b/>
                <w:bCs/>
                <w:color w:val="000000"/>
                <w:sz w:val="20"/>
                <w:szCs w:val="20"/>
              </w:rPr>
              <w:t>The first section contains the conditions, used without amendment.</w:t>
            </w:r>
          </w:p>
          <w:p w14:paraId="06371D96" w14:textId="232760EB" w:rsidR="00BB6D18" w:rsidRPr="00BB6D18" w:rsidRDefault="00BB6D18"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rPr>
            </w:pPr>
          </w:p>
        </w:tc>
      </w:tr>
      <w:tr w:rsidR="00512AFC" w:rsidRPr="00BB6D18" w14:paraId="4230BF09" w14:textId="77777777" w:rsidTr="00264121">
        <w:trPr>
          <w:jc w:val="center"/>
        </w:trPr>
        <w:tc>
          <w:tcPr>
            <w:tcW w:w="9638" w:type="dxa"/>
          </w:tcPr>
          <w:p w14:paraId="54A448A2" w14:textId="66E2EE62" w:rsidR="00002C08" w:rsidRPr="00BB6D18" w:rsidRDefault="00512AFC" w:rsidP="00002C08">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 xml:space="preserve">Section two: </w:t>
            </w:r>
            <w:r w:rsidR="000A30D8" w:rsidRPr="00BB6D18">
              <w:rPr>
                <w:rFonts w:asciiTheme="majorBidi" w:hAnsiTheme="majorBidi" w:cstheme="majorBidi"/>
                <w:b/>
                <w:bCs/>
                <w:sz w:val="20"/>
                <w:szCs w:val="20"/>
              </w:rPr>
              <w:t xml:space="preserve"> Data Sheet</w:t>
            </w:r>
          </w:p>
          <w:p w14:paraId="5D05BCA5" w14:textId="77777777" w:rsidR="00002C08" w:rsidRPr="00BB6D18" w:rsidRDefault="00512AFC"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rPr>
            </w:pPr>
            <w:r w:rsidRPr="00BB6D18">
              <w:rPr>
                <w:rFonts w:asciiTheme="majorBidi" w:eastAsia="Times New Roman" w:hAnsiTheme="majorBidi" w:cstheme="majorBidi"/>
                <w:color w:val="000000"/>
                <w:sz w:val="20"/>
                <w:szCs w:val="20"/>
              </w:rPr>
              <w:t>This section includes conditions for each prequalification process and complements the first section, instructions for applicants, and it will be fully prepared by the contracting entity only before the issuance of prequalification documents.</w:t>
            </w:r>
            <w:r w:rsidRPr="00BB6D18">
              <w:rPr>
                <w:rFonts w:asciiTheme="majorBidi" w:hAnsiTheme="majorBidi" w:cstheme="majorBidi"/>
                <w:b/>
                <w:bCs/>
                <w:sz w:val="20"/>
                <w:szCs w:val="20"/>
              </w:rPr>
              <w:t xml:space="preserve"> </w:t>
            </w:r>
          </w:p>
          <w:p w14:paraId="193FDDE8" w14:textId="38BDDB8E" w:rsidR="00BB6D18" w:rsidRPr="00BB6D18" w:rsidRDefault="00BB6D18"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rPr>
            </w:pPr>
          </w:p>
        </w:tc>
      </w:tr>
      <w:tr w:rsidR="00512AFC" w:rsidRPr="00BB6D18" w14:paraId="63C35AB9" w14:textId="77777777" w:rsidTr="00264121">
        <w:trPr>
          <w:jc w:val="center"/>
        </w:trPr>
        <w:tc>
          <w:tcPr>
            <w:tcW w:w="9638" w:type="dxa"/>
          </w:tcPr>
          <w:p w14:paraId="09BCB253" w14:textId="0C6BAA92" w:rsidR="00002C08" w:rsidRPr="00BB6D18" w:rsidRDefault="00512AFC" w:rsidP="00002C08">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Section three: Qualification criteria and requirements</w:t>
            </w:r>
          </w:p>
          <w:p w14:paraId="4022FD4D" w14:textId="77777777" w:rsidR="00002C08" w:rsidRPr="00BB6D18" w:rsidRDefault="00512AFC"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rPr>
            </w:pPr>
            <w:r w:rsidRPr="00BB6D18">
              <w:rPr>
                <w:rFonts w:asciiTheme="majorBidi" w:eastAsia="Times New Roman" w:hAnsiTheme="majorBidi" w:cstheme="majorBidi"/>
                <w:color w:val="000000"/>
                <w:sz w:val="20"/>
                <w:szCs w:val="20"/>
              </w:rPr>
              <w:t>This section outlines the methods, criteria, and requirements, used to approve how to qualify applicants and invite them later to submit bids. It will be fully prepared by the contracting entity only, prior to the issuance of prequalification documents.</w:t>
            </w:r>
            <w:r w:rsidRPr="00BB6D18">
              <w:rPr>
                <w:rFonts w:asciiTheme="majorBidi" w:hAnsiTheme="majorBidi" w:cstheme="majorBidi"/>
                <w:b/>
                <w:bCs/>
                <w:sz w:val="20"/>
                <w:szCs w:val="20"/>
              </w:rPr>
              <w:t xml:space="preserve"> </w:t>
            </w:r>
          </w:p>
          <w:p w14:paraId="7ED59BB5" w14:textId="669CBBAA" w:rsidR="00BB6D18" w:rsidRPr="00BB6D18" w:rsidRDefault="00BB6D18" w:rsidP="0026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rPr>
            </w:pPr>
          </w:p>
        </w:tc>
      </w:tr>
      <w:tr w:rsidR="00512AFC" w:rsidRPr="00BB6D18" w14:paraId="0B4FA24B" w14:textId="77777777" w:rsidTr="00264121">
        <w:trPr>
          <w:jc w:val="center"/>
        </w:trPr>
        <w:tc>
          <w:tcPr>
            <w:tcW w:w="9638" w:type="dxa"/>
          </w:tcPr>
          <w:p w14:paraId="7574EE9E" w14:textId="197B4D87" w:rsidR="00002C08" w:rsidRPr="00BB6D18" w:rsidRDefault="00512AFC" w:rsidP="00002C08">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 xml:space="preserve">Section four: Qualification Application </w:t>
            </w:r>
            <w:r w:rsidRPr="00BB6D18">
              <w:rPr>
                <w:rFonts w:asciiTheme="majorBidi" w:hAnsiTheme="majorBidi" w:cstheme="majorBidi"/>
                <w:b/>
                <w:bCs/>
                <w:sz w:val="20"/>
                <w:szCs w:val="20"/>
                <w:highlight w:val="yellow"/>
              </w:rPr>
              <w:t>Forms</w:t>
            </w:r>
          </w:p>
          <w:p w14:paraId="5B66A187" w14:textId="74B0970D" w:rsidR="00002C08" w:rsidRPr="00BB6D18" w:rsidRDefault="00512AFC" w:rsidP="00264121">
            <w:pPr>
              <w:spacing w:line="360" w:lineRule="auto"/>
              <w:rPr>
                <w:rFonts w:asciiTheme="majorBidi" w:hAnsiTheme="majorBidi" w:cstheme="majorBidi"/>
                <w:sz w:val="20"/>
                <w:szCs w:val="20"/>
              </w:rPr>
            </w:pPr>
            <w:r w:rsidRPr="00BB6D18">
              <w:rPr>
                <w:rFonts w:asciiTheme="majorBidi" w:hAnsiTheme="majorBidi" w:cstheme="majorBidi"/>
                <w:sz w:val="20"/>
                <w:szCs w:val="20"/>
              </w:rPr>
              <w:t xml:space="preserve">This section includes the application submission form and other documents to be submitted with the “application”. </w:t>
            </w:r>
          </w:p>
        </w:tc>
      </w:tr>
      <w:tr w:rsidR="00512AFC" w:rsidRPr="00BB6D18" w14:paraId="6042416B" w14:textId="77777777" w:rsidTr="00264121">
        <w:trPr>
          <w:jc w:val="center"/>
        </w:trPr>
        <w:tc>
          <w:tcPr>
            <w:tcW w:w="9638" w:type="dxa"/>
          </w:tcPr>
          <w:p w14:paraId="064DCC6B" w14:textId="243373D9" w:rsidR="00002C08" w:rsidRPr="00BB6D18" w:rsidRDefault="00512AFC" w:rsidP="00002C08">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 xml:space="preserve">Section five: Eligible Countries </w:t>
            </w:r>
          </w:p>
          <w:p w14:paraId="195C5A60" w14:textId="77777777" w:rsidR="00BB6D18" w:rsidRPr="00BB6D18" w:rsidRDefault="00512AFC" w:rsidP="00264121">
            <w:pPr>
              <w:spacing w:line="360" w:lineRule="auto"/>
              <w:jc w:val="lowKashida"/>
              <w:rPr>
                <w:rFonts w:asciiTheme="majorBidi" w:hAnsiTheme="majorBidi" w:cstheme="majorBidi"/>
                <w:sz w:val="20"/>
                <w:szCs w:val="20"/>
              </w:rPr>
            </w:pPr>
            <w:r w:rsidRPr="00BB6D18">
              <w:rPr>
                <w:rFonts w:asciiTheme="majorBidi" w:hAnsiTheme="majorBidi" w:cstheme="majorBidi"/>
                <w:sz w:val="20"/>
                <w:szCs w:val="20"/>
              </w:rPr>
              <w:t>This part includes the information, related to the eligible countries.</w:t>
            </w:r>
          </w:p>
          <w:p w14:paraId="0DDC8761" w14:textId="0703E1D5" w:rsidR="00002C08" w:rsidRPr="00BB6D18" w:rsidRDefault="00512AFC" w:rsidP="00264121">
            <w:pPr>
              <w:spacing w:line="360" w:lineRule="auto"/>
              <w:jc w:val="lowKashida"/>
              <w:rPr>
                <w:rFonts w:asciiTheme="majorBidi" w:hAnsiTheme="majorBidi" w:cstheme="majorBidi"/>
                <w:sz w:val="20"/>
                <w:szCs w:val="20"/>
              </w:rPr>
            </w:pPr>
            <w:r w:rsidRPr="00BB6D18">
              <w:rPr>
                <w:rFonts w:asciiTheme="majorBidi" w:hAnsiTheme="majorBidi" w:cstheme="majorBidi"/>
                <w:sz w:val="20"/>
                <w:szCs w:val="20"/>
              </w:rPr>
              <w:t xml:space="preserve"> </w:t>
            </w:r>
          </w:p>
        </w:tc>
      </w:tr>
      <w:tr w:rsidR="00512AFC" w:rsidRPr="00BB6D18" w14:paraId="3E3F37BE" w14:textId="77777777" w:rsidTr="00921B46">
        <w:trPr>
          <w:jc w:val="center"/>
        </w:trPr>
        <w:tc>
          <w:tcPr>
            <w:tcW w:w="9638" w:type="dxa"/>
            <w:shd w:val="clear" w:color="auto" w:fill="auto"/>
          </w:tcPr>
          <w:p w14:paraId="3AFB4A66" w14:textId="77777777" w:rsidR="00BB6D18" w:rsidRPr="00BB6D18" w:rsidRDefault="00512AFC" w:rsidP="00264121">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Part II- Contracting Requirements</w:t>
            </w:r>
          </w:p>
          <w:p w14:paraId="68D49403" w14:textId="5561F05D" w:rsidR="00002C08" w:rsidRPr="00BB6D18" w:rsidRDefault="00512AFC" w:rsidP="00264121">
            <w:pPr>
              <w:spacing w:line="360" w:lineRule="auto"/>
              <w:rPr>
                <w:rFonts w:asciiTheme="majorBidi" w:hAnsiTheme="majorBidi" w:cstheme="majorBidi"/>
                <w:b/>
                <w:bCs/>
                <w:sz w:val="20"/>
                <w:szCs w:val="20"/>
              </w:rPr>
            </w:pPr>
            <w:r w:rsidRPr="00BB6D18">
              <w:rPr>
                <w:rFonts w:asciiTheme="majorBidi" w:hAnsiTheme="majorBidi" w:cstheme="majorBidi"/>
                <w:b/>
                <w:bCs/>
                <w:sz w:val="20"/>
                <w:szCs w:val="20"/>
              </w:rPr>
              <w:t xml:space="preserve"> </w:t>
            </w:r>
          </w:p>
        </w:tc>
      </w:tr>
      <w:tr w:rsidR="00512AFC" w:rsidRPr="00BB6D18" w14:paraId="1B36C949" w14:textId="77777777" w:rsidTr="00264121">
        <w:trPr>
          <w:jc w:val="center"/>
        </w:trPr>
        <w:tc>
          <w:tcPr>
            <w:tcW w:w="9638" w:type="dxa"/>
          </w:tcPr>
          <w:p w14:paraId="20EBB3EF" w14:textId="64F0182F" w:rsidR="00002C08" w:rsidRPr="00BB6D18" w:rsidRDefault="00512AFC" w:rsidP="00002C08">
            <w:pPr>
              <w:spacing w:line="360" w:lineRule="auto"/>
              <w:rPr>
                <w:rFonts w:asciiTheme="majorBidi" w:hAnsiTheme="majorBidi" w:cstheme="majorBidi"/>
                <w:b/>
                <w:bCs/>
                <w:color w:val="000000" w:themeColor="text1"/>
                <w:sz w:val="20"/>
                <w:szCs w:val="20"/>
              </w:rPr>
            </w:pPr>
            <w:r w:rsidRPr="00BB6D18">
              <w:rPr>
                <w:rFonts w:asciiTheme="majorBidi" w:hAnsiTheme="majorBidi" w:cstheme="majorBidi"/>
                <w:b/>
                <w:bCs/>
                <w:color w:val="000000" w:themeColor="text1"/>
                <w:sz w:val="20"/>
                <w:szCs w:val="20"/>
              </w:rPr>
              <w:t>Section six: Scope of requirements</w:t>
            </w:r>
          </w:p>
          <w:p w14:paraId="2EE4D11B" w14:textId="3A746C73" w:rsidR="00512AFC" w:rsidRPr="00BB6D18" w:rsidRDefault="0037617C" w:rsidP="0037617C">
            <w:pPr>
              <w:spacing w:line="360" w:lineRule="auto"/>
              <w:jc w:val="lowKashida"/>
              <w:rPr>
                <w:rFonts w:asciiTheme="majorBidi" w:hAnsiTheme="majorBidi" w:cstheme="majorBidi"/>
                <w:color w:val="000000" w:themeColor="text1"/>
                <w:sz w:val="20"/>
                <w:szCs w:val="20"/>
              </w:rPr>
            </w:pPr>
            <w:r w:rsidRPr="0037617C">
              <w:rPr>
                <w:rFonts w:asciiTheme="majorBidi" w:hAnsiTheme="majorBidi" w:cstheme="majorBidi"/>
                <w:color w:val="000000" w:themeColor="text1"/>
                <w:sz w:val="20"/>
                <w:szCs w:val="20"/>
              </w:rPr>
              <w:t>This section includes a brief description of requirements, delivery and completion deadlines, the location and any other contracting data that are the subject of this prequalification.</w:t>
            </w:r>
          </w:p>
        </w:tc>
      </w:tr>
    </w:tbl>
    <w:p w14:paraId="1FD4AC25" w14:textId="77777777" w:rsidR="00CC6230" w:rsidRDefault="00CC6230" w:rsidP="007B4B0F">
      <w:pPr>
        <w:spacing w:line="360" w:lineRule="auto"/>
      </w:pPr>
    </w:p>
    <w:p w14:paraId="63362A42" w14:textId="77777777" w:rsidR="00BB6D18" w:rsidRPr="00CC6230" w:rsidRDefault="00BB6D18" w:rsidP="007B4B0F">
      <w:pPr>
        <w:spacing w:line="360" w:lineRule="auto"/>
      </w:pP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02C08" w:rsidRPr="00002C08" w14:paraId="2DB1DA7A" w14:textId="77777777" w:rsidTr="0023573F">
        <w:trPr>
          <w:jc w:val="center"/>
        </w:trPr>
        <w:tc>
          <w:tcPr>
            <w:tcW w:w="9638" w:type="dxa"/>
            <w:shd w:val="clear" w:color="auto" w:fill="FFFFFF" w:themeFill="background1"/>
          </w:tcPr>
          <w:p w14:paraId="57C857B6" w14:textId="77777777" w:rsidR="00002C08" w:rsidRPr="00A37424" w:rsidRDefault="00002C08" w:rsidP="00002C08">
            <w:pPr>
              <w:spacing w:after="160" w:line="360" w:lineRule="auto"/>
              <w:jc w:val="center"/>
              <w:rPr>
                <w:rFonts w:asciiTheme="majorBidi" w:hAnsiTheme="majorBidi" w:cstheme="majorBidi"/>
                <w:b/>
                <w:bCs/>
                <w:sz w:val="36"/>
                <w:szCs w:val="36"/>
              </w:rPr>
            </w:pPr>
            <w:r w:rsidRPr="00A37424">
              <w:rPr>
                <w:rFonts w:asciiTheme="majorBidi" w:hAnsiTheme="majorBidi" w:cstheme="majorBidi"/>
                <w:b/>
                <w:bCs/>
                <w:sz w:val="36"/>
                <w:szCs w:val="36"/>
              </w:rPr>
              <w:lastRenderedPageBreak/>
              <w:t>Standard prequalification document for specialized sectors</w:t>
            </w:r>
          </w:p>
          <w:p w14:paraId="3BD9CD9D" w14:textId="77777777" w:rsidR="00002C08" w:rsidRPr="00921B46" w:rsidRDefault="00002C08" w:rsidP="00002C08">
            <w:pPr>
              <w:spacing w:after="160" w:line="360" w:lineRule="auto"/>
              <w:rPr>
                <w:rFonts w:asciiTheme="majorBidi" w:hAnsiTheme="majorBidi" w:cstheme="majorBidi"/>
                <w:b/>
                <w:bCs/>
                <w:sz w:val="24"/>
                <w:szCs w:val="24"/>
              </w:rPr>
            </w:pPr>
          </w:p>
        </w:tc>
      </w:tr>
      <w:tr w:rsidR="00002C08" w:rsidRPr="00002C08" w14:paraId="64A64CDF" w14:textId="77777777" w:rsidTr="0023573F">
        <w:trPr>
          <w:jc w:val="center"/>
        </w:trPr>
        <w:tc>
          <w:tcPr>
            <w:tcW w:w="9638" w:type="dxa"/>
          </w:tcPr>
          <w:p w14:paraId="0D7DA962" w14:textId="77777777" w:rsidR="00A37424" w:rsidRPr="00A37424" w:rsidRDefault="00A37424" w:rsidP="00A37424">
            <w:pPr>
              <w:spacing w:line="360" w:lineRule="auto"/>
              <w:jc w:val="center"/>
              <w:rPr>
                <w:rFonts w:asciiTheme="majorBidi" w:hAnsiTheme="majorBidi" w:cstheme="majorBidi"/>
                <w:sz w:val="40"/>
                <w:szCs w:val="40"/>
              </w:rPr>
            </w:pPr>
            <w:r w:rsidRPr="00A37424">
              <w:rPr>
                <w:rFonts w:asciiTheme="majorBidi" w:hAnsiTheme="majorBidi" w:cstheme="majorBidi"/>
                <w:sz w:val="40"/>
                <w:szCs w:val="40"/>
              </w:rPr>
              <w:t>For Supplying or execution Works and Non</w:t>
            </w:r>
          </w:p>
          <w:p w14:paraId="1B173704" w14:textId="28D7DC03" w:rsidR="00002C08" w:rsidRPr="00A37424" w:rsidRDefault="00A37424" w:rsidP="00A37424">
            <w:pPr>
              <w:spacing w:after="160" w:line="360" w:lineRule="auto"/>
              <w:jc w:val="center"/>
              <w:rPr>
                <w:rFonts w:asciiTheme="majorBidi" w:hAnsiTheme="majorBidi" w:cstheme="majorBidi"/>
                <w:sz w:val="40"/>
                <w:szCs w:val="40"/>
              </w:rPr>
            </w:pPr>
            <w:r w:rsidRPr="00A37424">
              <w:rPr>
                <w:rFonts w:asciiTheme="majorBidi" w:hAnsiTheme="majorBidi" w:cstheme="majorBidi"/>
                <w:sz w:val="40"/>
                <w:szCs w:val="40"/>
              </w:rPr>
              <w:t>Consulting Services</w:t>
            </w:r>
          </w:p>
        </w:tc>
      </w:tr>
      <w:tr w:rsidR="00002C08" w:rsidRPr="00002C08" w14:paraId="007540A3" w14:textId="77777777" w:rsidTr="0023573F">
        <w:trPr>
          <w:trHeight w:val="609"/>
          <w:jc w:val="center"/>
        </w:trPr>
        <w:tc>
          <w:tcPr>
            <w:tcW w:w="9638" w:type="dxa"/>
          </w:tcPr>
          <w:p w14:paraId="5ADFFE99" w14:textId="3A91A8C2" w:rsidR="00002C08" w:rsidRPr="0036516A" w:rsidRDefault="00921B46" w:rsidP="00921B46">
            <w:pPr>
              <w:spacing w:after="160" w:line="360" w:lineRule="auto"/>
              <w:jc w:val="center"/>
              <w:rPr>
                <w:rFonts w:asciiTheme="majorBidi" w:hAnsiTheme="majorBidi" w:cstheme="majorBidi"/>
                <w:sz w:val="28"/>
                <w:szCs w:val="28"/>
              </w:rPr>
            </w:pPr>
            <w:r w:rsidRPr="0036516A">
              <w:rPr>
                <w:rFonts w:asciiTheme="majorBidi" w:hAnsiTheme="majorBidi" w:cstheme="majorBidi"/>
                <w:b/>
                <w:bCs/>
                <w:i/>
                <w:iCs/>
                <w:sz w:val="28"/>
                <w:szCs w:val="28"/>
              </w:rPr>
              <w:t>[</w:t>
            </w:r>
            <w:r w:rsidR="00002C08" w:rsidRPr="0036516A">
              <w:rPr>
                <w:rFonts w:asciiTheme="majorBidi" w:hAnsiTheme="majorBidi" w:cstheme="majorBidi"/>
                <w:sz w:val="28"/>
                <w:szCs w:val="28"/>
              </w:rPr>
              <w:t>insert title / name of the proposed requirements</w:t>
            </w:r>
            <w:r w:rsidRPr="0036516A">
              <w:rPr>
                <w:rFonts w:asciiTheme="majorBidi" w:hAnsiTheme="majorBidi" w:cstheme="majorBidi"/>
                <w:b/>
                <w:bCs/>
                <w:i/>
                <w:iCs/>
                <w:sz w:val="28"/>
                <w:szCs w:val="28"/>
              </w:rPr>
              <w:t>]</w:t>
            </w:r>
          </w:p>
          <w:p w14:paraId="5E370986" w14:textId="77777777" w:rsidR="00002C08" w:rsidRPr="0036516A" w:rsidRDefault="00002C08" w:rsidP="00921B46">
            <w:pPr>
              <w:spacing w:after="160" w:line="360" w:lineRule="auto"/>
              <w:jc w:val="center"/>
              <w:rPr>
                <w:rFonts w:asciiTheme="majorBidi" w:hAnsiTheme="majorBidi" w:cstheme="majorBidi"/>
                <w:sz w:val="28"/>
                <w:szCs w:val="28"/>
              </w:rPr>
            </w:pPr>
          </w:p>
        </w:tc>
      </w:tr>
      <w:tr w:rsidR="00002C08" w:rsidRPr="00002C08" w14:paraId="5C81042F" w14:textId="77777777" w:rsidTr="0023573F">
        <w:trPr>
          <w:jc w:val="center"/>
        </w:trPr>
        <w:tc>
          <w:tcPr>
            <w:tcW w:w="9638" w:type="dxa"/>
          </w:tcPr>
          <w:p w14:paraId="2D3D505C" w14:textId="0101F196" w:rsidR="00002C08" w:rsidRPr="0036516A" w:rsidRDefault="00A37424" w:rsidP="00A37424">
            <w:pPr>
              <w:spacing w:after="160" w:line="360" w:lineRule="auto"/>
              <w:jc w:val="center"/>
              <w:rPr>
                <w:rFonts w:asciiTheme="majorBidi" w:hAnsiTheme="majorBidi" w:cstheme="majorBidi"/>
                <w:b/>
                <w:bCs/>
                <w:sz w:val="36"/>
                <w:szCs w:val="36"/>
                <w:u w:val="single"/>
              </w:rPr>
            </w:pPr>
            <w:r>
              <w:rPr>
                <w:rFonts w:asciiTheme="majorBidi" w:hAnsiTheme="majorBidi" w:cstheme="majorBidi"/>
                <w:b/>
                <w:bCs/>
                <w:sz w:val="36"/>
                <w:szCs w:val="36"/>
                <w:u w:val="single"/>
              </w:rPr>
              <w:t xml:space="preserve">Invitation </w:t>
            </w:r>
            <w:r w:rsidR="00002C08" w:rsidRPr="0036516A">
              <w:rPr>
                <w:rFonts w:asciiTheme="majorBidi" w:hAnsiTheme="majorBidi" w:cstheme="majorBidi"/>
                <w:b/>
                <w:bCs/>
                <w:sz w:val="36"/>
                <w:szCs w:val="36"/>
                <w:u w:val="single"/>
              </w:rPr>
              <w:t>for Prequalification</w:t>
            </w:r>
          </w:p>
          <w:p w14:paraId="5C2461FF" w14:textId="77777777" w:rsidR="00002C08" w:rsidRDefault="00002C08" w:rsidP="00002C08">
            <w:pPr>
              <w:spacing w:after="160" w:line="360" w:lineRule="auto"/>
              <w:rPr>
                <w:rFonts w:asciiTheme="majorBidi" w:hAnsiTheme="majorBidi" w:cstheme="majorBidi"/>
                <w:sz w:val="24"/>
                <w:szCs w:val="24"/>
              </w:rPr>
            </w:pPr>
          </w:p>
          <w:p w14:paraId="2440942B" w14:textId="77777777" w:rsidR="00921B46" w:rsidRPr="00921B46" w:rsidRDefault="00921B46" w:rsidP="00002C08">
            <w:pPr>
              <w:spacing w:after="160" w:line="360" w:lineRule="auto"/>
              <w:rPr>
                <w:rFonts w:asciiTheme="majorBidi" w:hAnsiTheme="majorBidi" w:cstheme="majorBidi"/>
                <w:sz w:val="24"/>
                <w:szCs w:val="24"/>
              </w:rPr>
            </w:pPr>
          </w:p>
        </w:tc>
      </w:tr>
      <w:tr w:rsidR="00002C08" w:rsidRPr="00002C08" w14:paraId="0EAA2275" w14:textId="77777777" w:rsidTr="0023573F">
        <w:trPr>
          <w:jc w:val="center"/>
        </w:trPr>
        <w:tc>
          <w:tcPr>
            <w:tcW w:w="9638" w:type="dxa"/>
          </w:tcPr>
          <w:p w14:paraId="42388DF1" w14:textId="10B4BE99" w:rsidR="00002C08" w:rsidRPr="00921B46" w:rsidRDefault="00002C08" w:rsidP="00921B46">
            <w:pPr>
              <w:spacing w:after="160" w:line="360" w:lineRule="auto"/>
              <w:rPr>
                <w:rFonts w:asciiTheme="majorBidi" w:hAnsiTheme="majorBidi" w:cstheme="majorBidi"/>
                <w:sz w:val="24"/>
                <w:szCs w:val="24"/>
              </w:rPr>
            </w:pPr>
            <w:r w:rsidRPr="0036516A">
              <w:rPr>
                <w:rFonts w:asciiTheme="majorBidi" w:hAnsiTheme="majorBidi" w:cstheme="majorBidi"/>
                <w:b/>
                <w:bCs/>
                <w:sz w:val="28"/>
                <w:szCs w:val="28"/>
              </w:rPr>
              <w:t>Tender</w:t>
            </w:r>
            <w:r w:rsidRPr="00921B46">
              <w:rPr>
                <w:rFonts w:asciiTheme="majorBidi" w:hAnsiTheme="majorBidi" w:cstheme="majorBidi"/>
                <w:b/>
                <w:bCs/>
                <w:sz w:val="24"/>
                <w:szCs w:val="24"/>
              </w:rPr>
              <w:t>:</w:t>
            </w:r>
            <w:r w:rsidRPr="00921B46">
              <w:rPr>
                <w:rFonts w:asciiTheme="majorBidi" w:hAnsiTheme="majorBidi" w:cstheme="majorBidi"/>
                <w:sz w:val="24"/>
                <w:szCs w:val="24"/>
              </w:rPr>
              <w:t xml:space="preserve"> </w:t>
            </w:r>
            <w:r w:rsidR="0036516A">
              <w:rPr>
                <w:rFonts w:asciiTheme="majorBidi" w:hAnsiTheme="majorBidi" w:cstheme="majorBidi"/>
                <w:sz w:val="24"/>
                <w:szCs w:val="24"/>
              </w:rPr>
              <w:t xml:space="preserve">      </w:t>
            </w:r>
            <w:r w:rsidRPr="00921B46">
              <w:rPr>
                <w:rFonts w:asciiTheme="majorBidi" w:hAnsiTheme="majorBidi" w:cstheme="majorBidi"/>
                <w:sz w:val="24"/>
                <w:szCs w:val="24"/>
              </w:rPr>
              <w:t>[Project Name or Tender]</w:t>
            </w:r>
          </w:p>
        </w:tc>
      </w:tr>
      <w:tr w:rsidR="00002C08" w:rsidRPr="00002C08" w14:paraId="424807D7" w14:textId="77777777" w:rsidTr="0023573F">
        <w:trPr>
          <w:jc w:val="center"/>
        </w:trPr>
        <w:tc>
          <w:tcPr>
            <w:tcW w:w="9638" w:type="dxa"/>
          </w:tcPr>
          <w:p w14:paraId="6EA16FB9" w14:textId="6EF22FE5" w:rsidR="00002C08" w:rsidRPr="00921B46" w:rsidRDefault="00002C08" w:rsidP="00921B46">
            <w:pPr>
              <w:spacing w:after="160" w:line="360" w:lineRule="auto"/>
              <w:rPr>
                <w:rFonts w:asciiTheme="majorBidi" w:hAnsiTheme="majorBidi" w:cstheme="majorBidi"/>
                <w:sz w:val="24"/>
                <w:szCs w:val="24"/>
              </w:rPr>
            </w:pPr>
            <w:r w:rsidRPr="0036516A">
              <w:rPr>
                <w:rFonts w:asciiTheme="majorBidi" w:hAnsiTheme="majorBidi" w:cstheme="majorBidi"/>
                <w:b/>
                <w:bCs/>
                <w:sz w:val="28"/>
                <w:szCs w:val="28"/>
              </w:rPr>
              <w:t xml:space="preserve">Tender </w:t>
            </w:r>
            <w:r w:rsidRPr="0036516A">
              <w:rPr>
                <w:rFonts w:asciiTheme="majorBidi" w:hAnsiTheme="majorBidi" w:cstheme="majorBidi"/>
                <w:b/>
                <w:bCs/>
                <w:sz w:val="28"/>
                <w:szCs w:val="28"/>
                <w:highlight w:val="yellow"/>
              </w:rPr>
              <w:t>No.</w:t>
            </w:r>
            <w:r w:rsidRPr="0036516A">
              <w:rPr>
                <w:rFonts w:asciiTheme="majorBidi" w:hAnsiTheme="majorBidi" w:cstheme="majorBidi"/>
                <w:b/>
                <w:bCs/>
                <w:sz w:val="28"/>
                <w:szCs w:val="28"/>
              </w:rPr>
              <w:t>:</w:t>
            </w:r>
            <w:r w:rsidRPr="00921B46">
              <w:rPr>
                <w:rFonts w:asciiTheme="majorBidi" w:hAnsiTheme="majorBidi" w:cstheme="majorBidi"/>
                <w:sz w:val="24"/>
                <w:szCs w:val="24"/>
              </w:rPr>
              <w:t xml:space="preserve"> [Special tab as stated in the Iraqi federal budget ]</w:t>
            </w:r>
          </w:p>
        </w:tc>
      </w:tr>
      <w:tr w:rsidR="00002C08" w:rsidRPr="00002C08" w14:paraId="25303911" w14:textId="77777777" w:rsidTr="0023573F">
        <w:trPr>
          <w:jc w:val="center"/>
        </w:trPr>
        <w:tc>
          <w:tcPr>
            <w:tcW w:w="9638" w:type="dxa"/>
          </w:tcPr>
          <w:p w14:paraId="606191DA" w14:textId="01009C92" w:rsidR="00002C08" w:rsidRPr="00921B46" w:rsidRDefault="00002C08" w:rsidP="00002C08">
            <w:pPr>
              <w:spacing w:after="160" w:line="360" w:lineRule="auto"/>
              <w:rPr>
                <w:rFonts w:asciiTheme="majorBidi" w:hAnsiTheme="majorBidi" w:cstheme="majorBidi"/>
                <w:sz w:val="24"/>
                <w:szCs w:val="24"/>
              </w:rPr>
            </w:pPr>
            <w:r w:rsidRPr="0036516A">
              <w:rPr>
                <w:rFonts w:asciiTheme="majorBidi" w:hAnsiTheme="majorBidi" w:cstheme="majorBidi"/>
                <w:b/>
                <w:bCs/>
                <w:sz w:val="28"/>
                <w:szCs w:val="28"/>
              </w:rPr>
              <w:t>Date:</w:t>
            </w:r>
            <w:r w:rsidRPr="00921B46">
              <w:rPr>
                <w:rFonts w:asciiTheme="majorBidi" w:hAnsiTheme="majorBidi" w:cstheme="majorBidi"/>
                <w:sz w:val="24"/>
                <w:szCs w:val="24"/>
              </w:rPr>
              <w:t xml:space="preserve"> </w:t>
            </w:r>
            <w:r w:rsidR="0036516A">
              <w:rPr>
                <w:rFonts w:asciiTheme="majorBidi" w:hAnsiTheme="majorBidi" w:cstheme="majorBidi"/>
                <w:sz w:val="24"/>
                <w:szCs w:val="24"/>
              </w:rPr>
              <w:t xml:space="preserve">        </w:t>
            </w:r>
            <w:r w:rsidRPr="00921B46">
              <w:rPr>
                <w:rFonts w:asciiTheme="majorBidi" w:hAnsiTheme="majorBidi" w:cstheme="majorBidi"/>
                <w:sz w:val="24"/>
                <w:szCs w:val="24"/>
              </w:rPr>
              <w:t>Issued on [date of announcement / issuance of prequalification document]</w:t>
            </w:r>
          </w:p>
          <w:p w14:paraId="1A2554BB" w14:textId="77777777" w:rsidR="00002C08" w:rsidRPr="00921B46" w:rsidRDefault="00002C08" w:rsidP="00002C08">
            <w:pPr>
              <w:spacing w:after="160" w:line="360" w:lineRule="auto"/>
              <w:rPr>
                <w:rFonts w:asciiTheme="majorBidi" w:hAnsiTheme="majorBidi" w:cstheme="majorBidi"/>
                <w:sz w:val="24"/>
                <w:szCs w:val="24"/>
              </w:rPr>
            </w:pPr>
          </w:p>
        </w:tc>
      </w:tr>
    </w:tbl>
    <w:p w14:paraId="740B7290" w14:textId="77777777" w:rsidR="00CC6230" w:rsidRPr="00002C08" w:rsidRDefault="00CC6230" w:rsidP="007B4B0F">
      <w:pPr>
        <w:spacing w:line="360" w:lineRule="auto"/>
        <w:rPr>
          <w:sz w:val="24"/>
          <w:szCs w:val="24"/>
        </w:rPr>
      </w:pPr>
    </w:p>
    <w:p w14:paraId="76370601" w14:textId="77777777" w:rsidR="00CC6230" w:rsidRPr="00CC6230" w:rsidRDefault="00CC6230" w:rsidP="007B4B0F">
      <w:pPr>
        <w:spacing w:line="360" w:lineRule="auto"/>
      </w:pPr>
      <w:r w:rsidRPr="00CC6230">
        <w:br w:type="page"/>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002C08" w14:paraId="4CEA1387" w14:textId="77777777" w:rsidTr="008A2B4B">
        <w:trPr>
          <w:jc w:val="center"/>
        </w:trPr>
        <w:tc>
          <w:tcPr>
            <w:tcW w:w="9638" w:type="dxa"/>
            <w:shd w:val="clear" w:color="auto" w:fill="FFFFFF" w:themeFill="background1"/>
          </w:tcPr>
          <w:p w14:paraId="239C788F" w14:textId="3F70598A" w:rsidR="00512AFC" w:rsidRPr="008A2B4B" w:rsidRDefault="00512AFC" w:rsidP="00EB6D29">
            <w:pPr>
              <w:spacing w:line="360" w:lineRule="auto"/>
              <w:jc w:val="center"/>
              <w:rPr>
                <w:rFonts w:asciiTheme="majorBidi" w:hAnsiTheme="majorBidi" w:cstheme="majorBidi"/>
                <w:b/>
                <w:bCs/>
                <w:sz w:val="28"/>
                <w:szCs w:val="28"/>
              </w:rPr>
            </w:pPr>
            <w:r w:rsidRPr="008A2B4B">
              <w:rPr>
                <w:rFonts w:asciiTheme="majorBidi" w:hAnsiTheme="majorBidi" w:cstheme="majorBidi"/>
                <w:b/>
                <w:bCs/>
                <w:sz w:val="28"/>
                <w:szCs w:val="28"/>
              </w:rPr>
              <w:lastRenderedPageBreak/>
              <w:t xml:space="preserve">Invitation </w:t>
            </w:r>
            <w:r w:rsidR="008C4E0B" w:rsidRPr="008A2B4B">
              <w:rPr>
                <w:rFonts w:asciiTheme="majorBidi" w:hAnsiTheme="majorBidi" w:cstheme="majorBidi"/>
                <w:b/>
                <w:bCs/>
                <w:sz w:val="28"/>
                <w:szCs w:val="28"/>
              </w:rPr>
              <w:t>for Prequalification</w:t>
            </w:r>
          </w:p>
          <w:p w14:paraId="37EE52C5" w14:textId="7C9963F4" w:rsidR="00002C08" w:rsidRPr="00002C08" w:rsidRDefault="00002C08" w:rsidP="007B4B0F">
            <w:pPr>
              <w:spacing w:line="360" w:lineRule="auto"/>
              <w:jc w:val="center"/>
              <w:rPr>
                <w:rFonts w:asciiTheme="majorBidi" w:hAnsiTheme="majorBidi" w:cstheme="majorBidi"/>
                <w:b/>
                <w:bCs/>
                <w:sz w:val="32"/>
                <w:szCs w:val="32"/>
              </w:rPr>
            </w:pPr>
          </w:p>
        </w:tc>
      </w:tr>
      <w:tr w:rsidR="00512AFC" w:rsidRPr="00002C08" w14:paraId="3E880F75" w14:textId="77777777" w:rsidTr="008A2B4B">
        <w:trPr>
          <w:jc w:val="center"/>
        </w:trPr>
        <w:tc>
          <w:tcPr>
            <w:tcW w:w="9638" w:type="dxa"/>
          </w:tcPr>
          <w:p w14:paraId="4AFBF237" w14:textId="77777777" w:rsidR="00512AFC" w:rsidRPr="00002C08" w:rsidRDefault="00512AFC" w:rsidP="007B4B0F">
            <w:pPr>
              <w:pBdr>
                <w:top w:val="nil"/>
                <w:left w:val="nil"/>
                <w:bottom w:val="nil"/>
                <w:right w:val="nil"/>
                <w:between w:val="nil"/>
              </w:pBdr>
              <w:spacing w:line="360" w:lineRule="auto"/>
              <w:rPr>
                <w:rFonts w:asciiTheme="majorBidi" w:hAnsiTheme="majorBidi" w:cstheme="majorBidi"/>
                <w:sz w:val="24"/>
                <w:szCs w:val="24"/>
              </w:rPr>
            </w:pPr>
            <w:r w:rsidRPr="00002C08">
              <w:rPr>
                <w:rFonts w:asciiTheme="majorBidi" w:hAnsiTheme="majorBidi" w:cstheme="majorBidi"/>
                <w:b/>
                <w:bCs/>
                <w:sz w:val="24"/>
                <w:szCs w:val="24"/>
              </w:rPr>
              <w:t>Tender:</w:t>
            </w:r>
            <w:r w:rsidRPr="00002C08">
              <w:rPr>
                <w:rFonts w:asciiTheme="majorBidi" w:hAnsiTheme="majorBidi" w:cstheme="majorBidi"/>
                <w:sz w:val="24"/>
                <w:szCs w:val="24"/>
              </w:rPr>
              <w:t xml:space="preserve"> [Project Name or Tender]</w:t>
            </w:r>
          </w:p>
        </w:tc>
      </w:tr>
      <w:tr w:rsidR="00512AFC" w:rsidRPr="00002C08" w14:paraId="33B34CDC" w14:textId="77777777" w:rsidTr="008A2B4B">
        <w:trPr>
          <w:jc w:val="center"/>
        </w:trPr>
        <w:tc>
          <w:tcPr>
            <w:tcW w:w="9638" w:type="dxa"/>
          </w:tcPr>
          <w:p w14:paraId="04C5CF6D" w14:textId="77777777" w:rsidR="00512AFC" w:rsidRPr="00002C08" w:rsidRDefault="00512AFC" w:rsidP="007B4B0F">
            <w:pPr>
              <w:pBdr>
                <w:top w:val="nil"/>
                <w:left w:val="nil"/>
                <w:bottom w:val="nil"/>
                <w:right w:val="nil"/>
                <w:between w:val="nil"/>
              </w:pBdr>
              <w:spacing w:line="360" w:lineRule="auto"/>
              <w:rPr>
                <w:rFonts w:asciiTheme="majorBidi" w:hAnsiTheme="majorBidi" w:cstheme="majorBidi"/>
                <w:sz w:val="24"/>
                <w:szCs w:val="24"/>
              </w:rPr>
            </w:pPr>
            <w:r w:rsidRPr="00002C08">
              <w:rPr>
                <w:rFonts w:asciiTheme="majorBidi" w:hAnsiTheme="majorBidi" w:cstheme="majorBidi"/>
                <w:b/>
                <w:bCs/>
                <w:sz w:val="24"/>
                <w:szCs w:val="24"/>
              </w:rPr>
              <w:t xml:space="preserve">Tender </w:t>
            </w:r>
            <w:r w:rsidRPr="00B82A43">
              <w:rPr>
                <w:rFonts w:asciiTheme="majorBidi" w:hAnsiTheme="majorBidi" w:cstheme="majorBidi"/>
                <w:b/>
                <w:bCs/>
                <w:sz w:val="24"/>
                <w:szCs w:val="24"/>
                <w:highlight w:val="yellow"/>
              </w:rPr>
              <w:t>No.</w:t>
            </w:r>
            <w:r w:rsidRPr="00002C08">
              <w:rPr>
                <w:rFonts w:asciiTheme="majorBidi" w:hAnsiTheme="majorBidi" w:cstheme="majorBidi"/>
                <w:b/>
                <w:bCs/>
                <w:sz w:val="24"/>
                <w:szCs w:val="24"/>
              </w:rPr>
              <w:t>:</w:t>
            </w:r>
            <w:r w:rsidRPr="00002C08">
              <w:rPr>
                <w:rFonts w:asciiTheme="majorBidi" w:hAnsiTheme="majorBidi" w:cstheme="majorBidi"/>
                <w:sz w:val="24"/>
                <w:szCs w:val="24"/>
              </w:rPr>
              <w:t xml:space="preserve"> [Special tab as stated in the Iraqi federal budget ]</w:t>
            </w:r>
          </w:p>
        </w:tc>
      </w:tr>
      <w:tr w:rsidR="00512AFC" w:rsidRPr="00002C08" w14:paraId="6FB2664C" w14:textId="77777777" w:rsidTr="008A2B4B">
        <w:trPr>
          <w:jc w:val="center"/>
        </w:trPr>
        <w:tc>
          <w:tcPr>
            <w:tcW w:w="9638" w:type="dxa"/>
          </w:tcPr>
          <w:p w14:paraId="55836A7A" w14:textId="6142C56E" w:rsidR="00512AFC" w:rsidRDefault="0037617C" w:rsidP="0037617C">
            <w:pPr>
              <w:spacing w:line="360" w:lineRule="auto"/>
              <w:rPr>
                <w:rFonts w:asciiTheme="majorBidi" w:hAnsiTheme="majorBidi" w:cstheme="majorBidi"/>
                <w:b/>
                <w:bCs/>
                <w:sz w:val="24"/>
                <w:szCs w:val="24"/>
              </w:rPr>
            </w:pPr>
            <w:r w:rsidRPr="0037617C">
              <w:rPr>
                <w:rFonts w:asciiTheme="majorBidi" w:hAnsiTheme="majorBidi" w:cstheme="majorBidi"/>
                <w:b/>
                <w:bCs/>
                <w:sz w:val="24"/>
                <w:szCs w:val="24"/>
              </w:rPr>
              <w:t xml:space="preserve">Letter of Invitation </w:t>
            </w:r>
            <w:r w:rsidR="00512AFC" w:rsidRPr="00B82A43">
              <w:rPr>
                <w:rFonts w:asciiTheme="majorBidi" w:hAnsiTheme="majorBidi" w:cstheme="majorBidi"/>
                <w:b/>
                <w:bCs/>
                <w:sz w:val="24"/>
                <w:szCs w:val="24"/>
                <w:highlight w:val="yellow"/>
              </w:rPr>
              <w:t>No.</w:t>
            </w:r>
            <w:r w:rsidR="00512AFC" w:rsidRPr="00002C08">
              <w:rPr>
                <w:rFonts w:asciiTheme="majorBidi" w:hAnsiTheme="majorBidi" w:cstheme="majorBidi"/>
                <w:b/>
                <w:bCs/>
                <w:sz w:val="24"/>
                <w:szCs w:val="24"/>
              </w:rPr>
              <w:t xml:space="preserve">: </w:t>
            </w:r>
            <w:r w:rsidR="00512AFC" w:rsidRPr="00002C08">
              <w:rPr>
                <w:rFonts w:asciiTheme="majorBidi" w:hAnsiTheme="majorBidi" w:cstheme="majorBidi"/>
                <w:sz w:val="24"/>
                <w:szCs w:val="24"/>
              </w:rPr>
              <w:t>[</w:t>
            </w:r>
            <w:r w:rsidRPr="0037617C">
              <w:rPr>
                <w:rFonts w:asciiTheme="majorBidi" w:hAnsiTheme="majorBidi" w:cstheme="majorBidi"/>
                <w:sz w:val="24"/>
                <w:szCs w:val="24"/>
              </w:rPr>
              <w:t>Insert Letter of Invitation Ref. No.</w:t>
            </w:r>
            <w:r w:rsidR="00512AFC" w:rsidRPr="00002C08">
              <w:rPr>
                <w:rFonts w:asciiTheme="majorBidi" w:hAnsiTheme="majorBidi" w:cstheme="majorBidi"/>
                <w:sz w:val="24"/>
                <w:szCs w:val="24"/>
              </w:rPr>
              <w:t>]</w:t>
            </w:r>
          </w:p>
          <w:p w14:paraId="0098599C" w14:textId="1EB9B5E2" w:rsidR="008A2B4B" w:rsidRPr="00002C08" w:rsidRDefault="008A2B4B" w:rsidP="007B4B0F">
            <w:pPr>
              <w:spacing w:line="360" w:lineRule="auto"/>
              <w:rPr>
                <w:rFonts w:asciiTheme="majorBidi" w:hAnsiTheme="majorBidi" w:cstheme="majorBidi"/>
                <w:b/>
                <w:bCs/>
                <w:sz w:val="24"/>
                <w:szCs w:val="24"/>
              </w:rPr>
            </w:pPr>
          </w:p>
        </w:tc>
      </w:tr>
      <w:tr w:rsidR="00512AFC" w:rsidRPr="00002C08" w14:paraId="13707D68" w14:textId="77777777" w:rsidTr="008A2B4B">
        <w:trPr>
          <w:jc w:val="center"/>
        </w:trPr>
        <w:tc>
          <w:tcPr>
            <w:tcW w:w="9638" w:type="dxa"/>
          </w:tcPr>
          <w:p w14:paraId="58119A33" w14:textId="7FBDF403" w:rsidR="00512AFC" w:rsidRDefault="00512AFC" w:rsidP="00DE388D">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 xml:space="preserve">The (insert name of the contracting entity) invites the persons with competent and experience to submit prequalification applications for (the </w:t>
            </w:r>
            <w:r w:rsidR="00960ABE">
              <w:rPr>
                <w:rFonts w:asciiTheme="majorBidi" w:hAnsiTheme="majorBidi" w:cstheme="majorBidi"/>
                <w:sz w:val="24"/>
                <w:szCs w:val="24"/>
              </w:rPr>
              <w:t>Supplying</w:t>
            </w:r>
            <w:r w:rsidRPr="00002C08">
              <w:rPr>
                <w:rFonts w:asciiTheme="majorBidi" w:hAnsiTheme="majorBidi" w:cstheme="majorBidi"/>
                <w:sz w:val="24"/>
                <w:szCs w:val="24"/>
              </w:rPr>
              <w:t xml:space="preserve"> </w:t>
            </w:r>
            <w:r w:rsidRPr="00F63C6B">
              <w:rPr>
                <w:rFonts w:asciiTheme="majorBidi" w:hAnsiTheme="majorBidi" w:cstheme="majorBidi"/>
                <w:sz w:val="24"/>
                <w:szCs w:val="24"/>
                <w:shd w:val="clear" w:color="auto" w:fill="BFBFBF" w:themeFill="background1" w:themeFillShade="BF"/>
              </w:rPr>
              <w:t>or</w:t>
            </w:r>
            <w:r w:rsidRPr="00002C08">
              <w:rPr>
                <w:rFonts w:asciiTheme="majorBidi" w:hAnsiTheme="majorBidi" w:cstheme="majorBidi"/>
                <w:sz w:val="24"/>
                <w:szCs w:val="24"/>
              </w:rPr>
              <w:t xml:space="preserve"> execution) of (insert a brief description of other works and requirements.)</w:t>
            </w:r>
            <w:r w:rsidR="00DE388D">
              <w:rPr>
                <w:rStyle w:val="FootnoteReference"/>
                <w:rFonts w:asciiTheme="majorBidi" w:hAnsiTheme="majorBidi" w:cstheme="majorBidi"/>
                <w:sz w:val="24"/>
                <w:szCs w:val="24"/>
              </w:rPr>
              <w:footnoteReference w:id="1"/>
            </w:r>
            <w:r w:rsidR="00DE388D">
              <w:rPr>
                <w:rStyle w:val="FootnoteReference"/>
                <w:rFonts w:asciiTheme="majorBidi" w:hAnsiTheme="majorBidi" w:cstheme="majorBidi"/>
                <w:sz w:val="24"/>
                <w:szCs w:val="24"/>
              </w:rPr>
              <w:footnoteReference w:id="2"/>
            </w:r>
          </w:p>
          <w:p w14:paraId="2A0B6D65" w14:textId="2D98C02F"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3B862BDD" w14:textId="77777777" w:rsidTr="008A2B4B">
        <w:trPr>
          <w:jc w:val="center"/>
        </w:trPr>
        <w:tc>
          <w:tcPr>
            <w:tcW w:w="9638" w:type="dxa"/>
          </w:tcPr>
          <w:p w14:paraId="05B0A43D" w14:textId="4BA0C58C" w:rsidR="00512AFC" w:rsidRDefault="00512AFC" w:rsidP="00DE388D">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Prequalification will take place through the first phase of the competitive procedures of the concerned tender by a public invitation to all applicants of the legally eligible countries as specified in the prequalification documents.</w:t>
            </w:r>
            <w:r w:rsidR="00DE388D">
              <w:rPr>
                <w:rStyle w:val="FootnoteReference"/>
                <w:rFonts w:asciiTheme="majorBidi" w:hAnsiTheme="majorBidi" w:cstheme="majorBidi"/>
                <w:sz w:val="24"/>
                <w:szCs w:val="24"/>
              </w:rPr>
              <w:footnoteReference w:id="3"/>
            </w:r>
          </w:p>
          <w:p w14:paraId="5D87BDB8" w14:textId="3655692D"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2A1935EA" w14:textId="77777777" w:rsidTr="008A2B4B">
        <w:trPr>
          <w:jc w:val="center"/>
        </w:trPr>
        <w:tc>
          <w:tcPr>
            <w:tcW w:w="9638" w:type="dxa"/>
          </w:tcPr>
          <w:p w14:paraId="6E7DC9F8" w14:textId="5DF58E20" w:rsidR="00512AFC" w:rsidRDefault="00512AFC" w:rsidP="00DE388D">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Interested and legally eligible applicants may obtain additional information of ( insert name of the contracting entity, name of the person in charge, phone No., fax No. and website address if any) and preview the prequalification documents at the address listed below (specify the address at the end of letter at (insert the working hours.)</w:t>
            </w:r>
            <w:r w:rsidR="00DE388D">
              <w:rPr>
                <w:rStyle w:val="FootnoteReference"/>
                <w:rFonts w:asciiTheme="majorBidi" w:hAnsiTheme="majorBidi" w:cstheme="majorBidi"/>
                <w:sz w:val="24"/>
                <w:szCs w:val="24"/>
              </w:rPr>
              <w:footnoteReference w:id="4"/>
            </w:r>
          </w:p>
          <w:p w14:paraId="254D85F8" w14:textId="6499772C"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4ADE70CB" w14:textId="77777777" w:rsidTr="008A2B4B">
        <w:trPr>
          <w:jc w:val="center"/>
        </w:trPr>
        <w:tc>
          <w:tcPr>
            <w:tcW w:w="9638" w:type="dxa"/>
          </w:tcPr>
          <w:p w14:paraId="3204F864" w14:textId="182BD4C7" w:rsidR="00512AFC" w:rsidRDefault="00512AFC" w:rsidP="00944732">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Applicants interested in obtaining the full set of prequalification documents can [insert name of language: English (preferably), Arabic or Kurdish] upon  submitting a written form to do so at the address below [specify the address at the end of the letter] after paying the non-refundable fee</w:t>
            </w:r>
            <w:r w:rsidR="00DE388D">
              <w:rPr>
                <w:rStyle w:val="FootnoteReference"/>
                <w:rFonts w:asciiTheme="majorBidi" w:hAnsiTheme="majorBidi" w:cstheme="majorBidi"/>
                <w:sz w:val="24"/>
                <w:szCs w:val="24"/>
              </w:rPr>
              <w:footnoteReference w:id="5"/>
            </w:r>
            <w:r w:rsidRPr="00002C08">
              <w:rPr>
                <w:rFonts w:asciiTheme="majorBidi" w:hAnsiTheme="majorBidi" w:cstheme="majorBidi"/>
                <w:sz w:val="24"/>
                <w:szCs w:val="24"/>
              </w:rPr>
              <w:t xml:space="preserve"> with the value of [</w:t>
            </w:r>
            <w:r w:rsidR="00944732">
              <w:rPr>
                <w:rFonts w:asciiTheme="majorBidi" w:hAnsiTheme="majorBidi" w:cstheme="majorBidi"/>
                <w:sz w:val="24"/>
                <w:szCs w:val="24"/>
              </w:rPr>
              <w:t xml:space="preserve">insert the amount of the fee </w:t>
            </w:r>
            <w:r w:rsidRPr="00002C08">
              <w:rPr>
                <w:rFonts w:asciiTheme="majorBidi" w:hAnsiTheme="majorBidi" w:cstheme="majorBidi"/>
                <w:sz w:val="24"/>
                <w:szCs w:val="24"/>
              </w:rPr>
              <w:t xml:space="preserve">Iraqi dinars] or [insert </w:t>
            </w:r>
            <w:r w:rsidRPr="00002C08">
              <w:rPr>
                <w:rFonts w:asciiTheme="majorBidi" w:hAnsiTheme="majorBidi" w:cstheme="majorBidi"/>
                <w:sz w:val="24"/>
                <w:szCs w:val="24"/>
              </w:rPr>
              <w:lastRenderedPageBreak/>
              <w:t>the amount of the fee ______ and specify any currency provided that it is on the currency exchange table with the Iraqi Central Bank and has an exchange rate against the Iraqi dinar]. The Central Bank of Iraq will pay the amount [insert method of paying the prequalification documents purchase fee]</w:t>
            </w:r>
            <w:r w:rsidR="00DE388D">
              <w:rPr>
                <w:rStyle w:val="FootnoteReference"/>
                <w:rFonts w:asciiTheme="majorBidi" w:hAnsiTheme="majorBidi" w:cstheme="majorBidi"/>
                <w:sz w:val="24"/>
                <w:szCs w:val="24"/>
              </w:rPr>
              <w:footnoteReference w:id="6"/>
            </w:r>
            <w:r w:rsidRPr="00002C08">
              <w:rPr>
                <w:rFonts w:asciiTheme="majorBidi" w:hAnsiTheme="majorBidi" w:cstheme="majorBidi"/>
                <w:sz w:val="24"/>
                <w:szCs w:val="24"/>
              </w:rPr>
              <w:t>. Prequalification documents will be sent by hand</w:t>
            </w:r>
            <w:r w:rsidR="00955E4C">
              <w:rPr>
                <w:rStyle w:val="FootnoteReference"/>
                <w:rFonts w:asciiTheme="majorBidi" w:hAnsiTheme="majorBidi" w:cstheme="majorBidi"/>
                <w:sz w:val="24"/>
                <w:szCs w:val="24"/>
              </w:rPr>
              <w:footnoteReference w:id="7"/>
            </w:r>
            <w:r w:rsidRPr="00002C08">
              <w:rPr>
                <w:rFonts w:asciiTheme="majorBidi" w:hAnsiTheme="majorBidi" w:cstheme="majorBidi"/>
                <w:sz w:val="24"/>
                <w:szCs w:val="24"/>
              </w:rPr>
              <w:t>.</w:t>
            </w:r>
          </w:p>
          <w:p w14:paraId="24361C0A" w14:textId="06883279"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7572840D" w14:textId="77777777" w:rsidTr="008A2B4B">
        <w:trPr>
          <w:jc w:val="center"/>
        </w:trPr>
        <w:tc>
          <w:tcPr>
            <w:tcW w:w="9638" w:type="dxa"/>
          </w:tcPr>
          <w:p w14:paraId="0084ED17" w14:textId="77777777" w:rsidR="00512AFC" w:rsidRDefault="00512AFC" w:rsidP="007B4B0F">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lastRenderedPageBreak/>
              <w:t>Applications shall be submitted in sealed envelopes at the address mentioned below [specify the address at the end of the letter] on or before [specify the time and date] with a clear indication entitled “prequalification application” for the tender of [insert the tender name and No.]. Late applications will be rejected.</w:t>
            </w:r>
          </w:p>
          <w:p w14:paraId="5299E852" w14:textId="6ABA1A04"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65EAC3A3" w14:textId="77777777" w:rsidTr="008A2B4B">
        <w:trPr>
          <w:jc w:val="center"/>
        </w:trPr>
        <w:tc>
          <w:tcPr>
            <w:tcW w:w="9638" w:type="dxa"/>
          </w:tcPr>
          <w:p w14:paraId="0F053A73" w14:textId="69FF3917" w:rsidR="00512AFC" w:rsidRDefault="00512AFC" w:rsidP="007B4B0F">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The address/addresses referred to above shall be [insert the address/addresses in detail to include name of the contracting entity, the specified office (Chamber No.), name of the employee in charge, street, city (code), Country; Enter phone and fax No.]</w:t>
            </w:r>
            <w:r w:rsidR="00DE388D">
              <w:rPr>
                <w:rStyle w:val="FootnoteReference"/>
                <w:rFonts w:asciiTheme="majorBidi" w:hAnsiTheme="majorBidi" w:cstheme="majorBidi"/>
                <w:sz w:val="24"/>
                <w:szCs w:val="24"/>
              </w:rPr>
              <w:footnoteReference w:id="8"/>
            </w:r>
          </w:p>
          <w:p w14:paraId="4540E700" w14:textId="03B9EEA7"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597E366E" w14:textId="77777777" w:rsidTr="008A2B4B">
        <w:trPr>
          <w:jc w:val="center"/>
        </w:trPr>
        <w:tc>
          <w:tcPr>
            <w:tcW w:w="9638" w:type="dxa"/>
          </w:tcPr>
          <w:p w14:paraId="54DF8AE4" w14:textId="77777777" w:rsidR="00512AFC" w:rsidRDefault="00512AFC" w:rsidP="007B4B0F">
            <w:pPr>
              <w:numPr>
                <w:ilvl w:val="0"/>
                <w:numId w:val="9"/>
              </w:numPr>
              <w:spacing w:line="360" w:lineRule="auto"/>
              <w:jc w:val="lowKashida"/>
              <w:rPr>
                <w:rFonts w:asciiTheme="majorBidi" w:hAnsiTheme="majorBidi" w:cstheme="majorBidi"/>
                <w:sz w:val="24"/>
                <w:szCs w:val="24"/>
              </w:rPr>
            </w:pPr>
            <w:r w:rsidRPr="00002C08">
              <w:rPr>
                <w:rFonts w:asciiTheme="majorBidi" w:hAnsiTheme="majorBidi" w:cstheme="majorBidi"/>
                <w:sz w:val="24"/>
                <w:szCs w:val="24"/>
              </w:rPr>
              <w:t>Applicants will be informed of the results of prequalification before the issuance of the second phase of the contracting process related to the invitation and bidding process,  expected to be initiated at [select month / year].</w:t>
            </w:r>
          </w:p>
          <w:p w14:paraId="7A603FD8" w14:textId="56A00B54" w:rsidR="008A2B4B" w:rsidRPr="00002C08" w:rsidRDefault="008A2B4B" w:rsidP="008A2B4B">
            <w:pPr>
              <w:spacing w:line="360" w:lineRule="auto"/>
              <w:ind w:left="720"/>
              <w:jc w:val="lowKashida"/>
              <w:rPr>
                <w:rFonts w:asciiTheme="majorBidi" w:hAnsiTheme="majorBidi" w:cstheme="majorBidi"/>
                <w:sz w:val="24"/>
                <w:szCs w:val="24"/>
              </w:rPr>
            </w:pPr>
          </w:p>
        </w:tc>
      </w:tr>
      <w:tr w:rsidR="00512AFC" w:rsidRPr="00002C08" w14:paraId="0E86ED32" w14:textId="77777777" w:rsidTr="008A2B4B">
        <w:trPr>
          <w:jc w:val="center"/>
        </w:trPr>
        <w:tc>
          <w:tcPr>
            <w:tcW w:w="9638" w:type="dxa"/>
          </w:tcPr>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82"/>
              <w:gridCol w:w="296"/>
              <w:gridCol w:w="6534"/>
            </w:tblGrid>
            <w:tr w:rsidR="00944732" w14:paraId="02D7D1FD" w14:textId="77777777" w:rsidTr="00944732">
              <w:tc>
                <w:tcPr>
                  <w:tcW w:w="2587" w:type="dxa"/>
                </w:tcPr>
                <w:p w14:paraId="04B799F3" w14:textId="4154D543" w:rsidR="00944732" w:rsidRPr="00D04079" w:rsidRDefault="00944732" w:rsidP="00DE69F0">
                  <w:pPr>
                    <w:spacing w:line="360" w:lineRule="auto"/>
                    <w:rPr>
                      <w:rFonts w:asciiTheme="majorBidi" w:hAnsiTheme="majorBidi" w:cstheme="majorBidi"/>
                      <w:b/>
                      <w:bCs/>
                      <w:sz w:val="24"/>
                      <w:szCs w:val="24"/>
                    </w:rPr>
                  </w:pPr>
                  <w:r w:rsidRPr="00D04079">
                    <w:rPr>
                      <w:rFonts w:asciiTheme="majorBidi" w:hAnsiTheme="majorBidi" w:cstheme="majorBidi"/>
                      <w:b/>
                      <w:bCs/>
                      <w:sz w:val="24"/>
                      <w:szCs w:val="24"/>
                    </w:rPr>
                    <w:t>Contracting entity</w:t>
                  </w:r>
                </w:p>
              </w:tc>
              <w:tc>
                <w:tcPr>
                  <w:tcW w:w="270" w:type="dxa"/>
                </w:tcPr>
                <w:p w14:paraId="1299AA24" w14:textId="62AA6F3C" w:rsidR="00944732" w:rsidRDefault="00944732" w:rsidP="00DE69F0">
                  <w:pPr>
                    <w:spacing w:line="360" w:lineRule="auto"/>
                    <w:rPr>
                      <w:rFonts w:asciiTheme="majorBidi" w:hAnsiTheme="majorBidi" w:cstheme="majorBidi"/>
                      <w:b/>
                      <w:bCs/>
                      <w:sz w:val="24"/>
                      <w:szCs w:val="24"/>
                    </w:rPr>
                  </w:pPr>
                  <w:r>
                    <w:rPr>
                      <w:rFonts w:asciiTheme="majorBidi" w:hAnsiTheme="majorBidi" w:cstheme="majorBidi"/>
                      <w:b/>
                      <w:bCs/>
                      <w:sz w:val="24"/>
                      <w:szCs w:val="24"/>
                    </w:rPr>
                    <w:t>:</w:t>
                  </w:r>
                </w:p>
              </w:tc>
              <w:tc>
                <w:tcPr>
                  <w:tcW w:w="6555" w:type="dxa"/>
                </w:tcPr>
                <w:p w14:paraId="2C20D6A9" w14:textId="038EFEA0" w:rsidR="00944732" w:rsidRPr="00944732" w:rsidRDefault="00944732" w:rsidP="00DE69F0">
                  <w:pPr>
                    <w:spacing w:line="360" w:lineRule="auto"/>
                    <w:rPr>
                      <w:rFonts w:asciiTheme="majorBidi" w:hAnsiTheme="majorBidi" w:cstheme="majorBidi"/>
                      <w:sz w:val="24"/>
                      <w:szCs w:val="24"/>
                    </w:rPr>
                  </w:pPr>
                  <w:r w:rsidRPr="00944732">
                    <w:rPr>
                      <w:rFonts w:asciiTheme="majorBidi" w:hAnsiTheme="majorBidi" w:cstheme="majorBidi"/>
                      <w:sz w:val="24"/>
                      <w:szCs w:val="24"/>
                    </w:rPr>
                    <w:t>[Enter name of the contracting entity.]</w:t>
                  </w:r>
                </w:p>
              </w:tc>
            </w:tr>
            <w:tr w:rsidR="00944732" w14:paraId="417773C7" w14:textId="77777777" w:rsidTr="00944732">
              <w:tc>
                <w:tcPr>
                  <w:tcW w:w="2587" w:type="dxa"/>
                </w:tcPr>
                <w:p w14:paraId="2C9F7A0E" w14:textId="3F78BF07" w:rsidR="00944732" w:rsidRPr="00D04079" w:rsidRDefault="00D04079" w:rsidP="00DE69F0">
                  <w:pPr>
                    <w:spacing w:line="360" w:lineRule="auto"/>
                    <w:rPr>
                      <w:rFonts w:asciiTheme="majorBidi" w:hAnsiTheme="majorBidi" w:cstheme="majorBidi"/>
                      <w:b/>
                      <w:bCs/>
                      <w:sz w:val="24"/>
                      <w:szCs w:val="24"/>
                    </w:rPr>
                  </w:pPr>
                  <w:r w:rsidRPr="00D04079">
                    <w:rPr>
                      <w:rFonts w:asciiTheme="majorBidi" w:hAnsiTheme="majorBidi" w:cstheme="majorBidi"/>
                      <w:b/>
                      <w:bCs/>
                      <w:sz w:val="24"/>
                      <w:szCs w:val="24"/>
                    </w:rPr>
                    <w:t>Contracting authority</w:t>
                  </w:r>
                </w:p>
              </w:tc>
              <w:tc>
                <w:tcPr>
                  <w:tcW w:w="270" w:type="dxa"/>
                </w:tcPr>
                <w:p w14:paraId="7D1A25D4" w14:textId="3F7A32A7" w:rsidR="00944732" w:rsidRDefault="00944732" w:rsidP="00DE69F0">
                  <w:pPr>
                    <w:spacing w:line="360" w:lineRule="auto"/>
                    <w:rPr>
                      <w:rFonts w:asciiTheme="majorBidi" w:hAnsiTheme="majorBidi" w:cstheme="majorBidi"/>
                      <w:b/>
                      <w:bCs/>
                      <w:sz w:val="24"/>
                      <w:szCs w:val="24"/>
                    </w:rPr>
                  </w:pPr>
                  <w:r>
                    <w:rPr>
                      <w:rFonts w:asciiTheme="majorBidi" w:hAnsiTheme="majorBidi" w:cstheme="majorBidi"/>
                      <w:b/>
                      <w:bCs/>
                      <w:sz w:val="24"/>
                      <w:szCs w:val="24"/>
                    </w:rPr>
                    <w:t>:</w:t>
                  </w:r>
                </w:p>
              </w:tc>
              <w:tc>
                <w:tcPr>
                  <w:tcW w:w="6555" w:type="dxa"/>
                </w:tcPr>
                <w:p w14:paraId="6F2A3671" w14:textId="142734B8" w:rsidR="00944732" w:rsidRPr="00944732" w:rsidRDefault="00944732" w:rsidP="00DE69F0">
                  <w:pPr>
                    <w:spacing w:line="360" w:lineRule="auto"/>
                    <w:rPr>
                      <w:rFonts w:asciiTheme="majorBidi" w:hAnsiTheme="majorBidi" w:cstheme="majorBidi"/>
                      <w:sz w:val="24"/>
                      <w:szCs w:val="24"/>
                    </w:rPr>
                  </w:pPr>
                  <w:r w:rsidRPr="00944732">
                    <w:rPr>
                      <w:rFonts w:asciiTheme="majorBidi" w:hAnsiTheme="majorBidi" w:cstheme="majorBidi"/>
                      <w:sz w:val="24"/>
                      <w:szCs w:val="24"/>
                    </w:rPr>
                    <w:t>[insert name of the minister, the general manager, the president of the province or region, authorized to sign on the contracting entity].</w:t>
                  </w:r>
                </w:p>
              </w:tc>
            </w:tr>
            <w:tr w:rsidR="00944732" w14:paraId="43120E82" w14:textId="77777777" w:rsidTr="00944732">
              <w:tc>
                <w:tcPr>
                  <w:tcW w:w="2587" w:type="dxa"/>
                </w:tcPr>
                <w:p w14:paraId="1EA17455" w14:textId="7329C127" w:rsidR="00944732" w:rsidRDefault="00944732" w:rsidP="00DE69F0">
                  <w:pPr>
                    <w:spacing w:line="360" w:lineRule="auto"/>
                    <w:rPr>
                      <w:rFonts w:asciiTheme="majorBidi" w:hAnsiTheme="majorBidi" w:cstheme="majorBidi"/>
                      <w:b/>
                      <w:bCs/>
                      <w:sz w:val="24"/>
                      <w:szCs w:val="24"/>
                    </w:rPr>
                  </w:pPr>
                  <w:r w:rsidRPr="00944732">
                    <w:rPr>
                      <w:rFonts w:asciiTheme="majorBidi" w:hAnsiTheme="majorBidi" w:cstheme="majorBidi"/>
                      <w:b/>
                      <w:bCs/>
                      <w:sz w:val="24"/>
                      <w:szCs w:val="24"/>
                    </w:rPr>
                    <w:t>Title</w:t>
                  </w:r>
                </w:p>
              </w:tc>
              <w:tc>
                <w:tcPr>
                  <w:tcW w:w="270" w:type="dxa"/>
                </w:tcPr>
                <w:p w14:paraId="32F8AEF5" w14:textId="4DF6130C" w:rsidR="00944732" w:rsidRDefault="00944732" w:rsidP="00DE69F0">
                  <w:pPr>
                    <w:spacing w:line="360" w:lineRule="auto"/>
                    <w:rPr>
                      <w:rFonts w:asciiTheme="majorBidi" w:hAnsiTheme="majorBidi" w:cstheme="majorBidi"/>
                      <w:b/>
                      <w:bCs/>
                      <w:sz w:val="24"/>
                      <w:szCs w:val="24"/>
                    </w:rPr>
                  </w:pPr>
                  <w:r>
                    <w:rPr>
                      <w:rFonts w:asciiTheme="majorBidi" w:hAnsiTheme="majorBidi" w:cstheme="majorBidi"/>
                      <w:b/>
                      <w:bCs/>
                      <w:sz w:val="24"/>
                      <w:szCs w:val="24"/>
                    </w:rPr>
                    <w:t>:</w:t>
                  </w:r>
                </w:p>
              </w:tc>
              <w:tc>
                <w:tcPr>
                  <w:tcW w:w="6555" w:type="dxa"/>
                </w:tcPr>
                <w:p w14:paraId="095CAAD3" w14:textId="269D0BFC" w:rsidR="00944732" w:rsidRPr="00944732" w:rsidRDefault="00944732" w:rsidP="00DE69F0">
                  <w:pPr>
                    <w:spacing w:line="360" w:lineRule="auto"/>
                    <w:rPr>
                      <w:rFonts w:asciiTheme="majorBidi" w:hAnsiTheme="majorBidi" w:cstheme="majorBidi"/>
                      <w:sz w:val="24"/>
                      <w:szCs w:val="24"/>
                    </w:rPr>
                  </w:pPr>
                  <w:r w:rsidRPr="00944732">
                    <w:rPr>
                      <w:rFonts w:asciiTheme="majorBidi" w:hAnsiTheme="majorBidi" w:cstheme="majorBidi"/>
                      <w:sz w:val="24"/>
                      <w:szCs w:val="24"/>
                    </w:rPr>
                    <w:t>[insert contracting entity’s title: the minister,  the general manager, the president of the province or region].</w:t>
                  </w:r>
                </w:p>
              </w:tc>
            </w:tr>
            <w:tr w:rsidR="00944732" w14:paraId="63B0EBF6" w14:textId="77777777" w:rsidTr="00944732">
              <w:tc>
                <w:tcPr>
                  <w:tcW w:w="2587" w:type="dxa"/>
                </w:tcPr>
                <w:p w14:paraId="26C3715D" w14:textId="0114D9B5" w:rsidR="00944732" w:rsidRDefault="00944732" w:rsidP="00DE69F0">
                  <w:pPr>
                    <w:spacing w:line="360" w:lineRule="auto"/>
                    <w:rPr>
                      <w:rFonts w:asciiTheme="majorBidi" w:hAnsiTheme="majorBidi" w:cstheme="majorBidi"/>
                      <w:b/>
                      <w:bCs/>
                      <w:sz w:val="24"/>
                      <w:szCs w:val="24"/>
                    </w:rPr>
                  </w:pPr>
                  <w:r w:rsidRPr="00002C08">
                    <w:rPr>
                      <w:rFonts w:asciiTheme="majorBidi" w:hAnsiTheme="majorBidi" w:cstheme="majorBidi"/>
                      <w:b/>
                      <w:bCs/>
                      <w:sz w:val="24"/>
                      <w:szCs w:val="24"/>
                    </w:rPr>
                    <w:t>Signature</w:t>
                  </w:r>
                </w:p>
              </w:tc>
              <w:tc>
                <w:tcPr>
                  <w:tcW w:w="270" w:type="dxa"/>
                </w:tcPr>
                <w:p w14:paraId="32E0B1FC" w14:textId="7445A027" w:rsidR="00944732" w:rsidRDefault="00944732" w:rsidP="00DE69F0">
                  <w:pPr>
                    <w:spacing w:line="360" w:lineRule="auto"/>
                    <w:rPr>
                      <w:rFonts w:asciiTheme="majorBidi" w:hAnsiTheme="majorBidi" w:cstheme="majorBidi"/>
                      <w:b/>
                      <w:bCs/>
                      <w:sz w:val="24"/>
                      <w:szCs w:val="24"/>
                    </w:rPr>
                  </w:pPr>
                  <w:r>
                    <w:rPr>
                      <w:rFonts w:asciiTheme="majorBidi" w:hAnsiTheme="majorBidi" w:cstheme="majorBidi"/>
                      <w:b/>
                      <w:bCs/>
                      <w:sz w:val="24"/>
                      <w:szCs w:val="24"/>
                    </w:rPr>
                    <w:t>:</w:t>
                  </w:r>
                </w:p>
              </w:tc>
              <w:tc>
                <w:tcPr>
                  <w:tcW w:w="6555" w:type="dxa"/>
                </w:tcPr>
                <w:p w14:paraId="7118E909" w14:textId="77777777" w:rsidR="00944732" w:rsidRPr="00944732" w:rsidRDefault="00944732" w:rsidP="00DE69F0">
                  <w:pPr>
                    <w:spacing w:line="360" w:lineRule="auto"/>
                    <w:rPr>
                      <w:rFonts w:asciiTheme="majorBidi" w:hAnsiTheme="majorBidi" w:cstheme="majorBidi"/>
                      <w:sz w:val="24"/>
                      <w:szCs w:val="24"/>
                    </w:rPr>
                  </w:pPr>
                </w:p>
              </w:tc>
            </w:tr>
            <w:tr w:rsidR="00944732" w14:paraId="38A6F258" w14:textId="77777777" w:rsidTr="00944732">
              <w:tc>
                <w:tcPr>
                  <w:tcW w:w="2587" w:type="dxa"/>
                </w:tcPr>
                <w:p w14:paraId="15593993" w14:textId="4BF0744C" w:rsidR="00944732" w:rsidRDefault="00944732" w:rsidP="00DE69F0">
                  <w:pPr>
                    <w:spacing w:line="360" w:lineRule="auto"/>
                    <w:rPr>
                      <w:rFonts w:asciiTheme="majorBidi" w:hAnsiTheme="majorBidi" w:cstheme="majorBidi"/>
                      <w:b/>
                      <w:bCs/>
                      <w:sz w:val="24"/>
                      <w:szCs w:val="24"/>
                    </w:rPr>
                  </w:pPr>
                  <w:r w:rsidRPr="00944732">
                    <w:rPr>
                      <w:rFonts w:asciiTheme="majorBidi" w:hAnsiTheme="majorBidi" w:cstheme="majorBidi"/>
                      <w:b/>
                      <w:bCs/>
                      <w:sz w:val="24"/>
                      <w:szCs w:val="24"/>
                    </w:rPr>
                    <w:t>Date</w:t>
                  </w:r>
                </w:p>
              </w:tc>
              <w:tc>
                <w:tcPr>
                  <w:tcW w:w="270" w:type="dxa"/>
                </w:tcPr>
                <w:p w14:paraId="1B0283E3" w14:textId="2E1DEE7B" w:rsidR="00944732" w:rsidRDefault="00944732" w:rsidP="00DE69F0">
                  <w:pPr>
                    <w:spacing w:line="360" w:lineRule="auto"/>
                    <w:rPr>
                      <w:rFonts w:asciiTheme="majorBidi" w:hAnsiTheme="majorBidi" w:cstheme="majorBidi"/>
                      <w:b/>
                      <w:bCs/>
                      <w:sz w:val="24"/>
                      <w:szCs w:val="24"/>
                    </w:rPr>
                  </w:pPr>
                  <w:r>
                    <w:rPr>
                      <w:rFonts w:asciiTheme="majorBidi" w:hAnsiTheme="majorBidi" w:cstheme="majorBidi"/>
                      <w:b/>
                      <w:bCs/>
                      <w:sz w:val="24"/>
                      <w:szCs w:val="24"/>
                    </w:rPr>
                    <w:t>:</w:t>
                  </w:r>
                </w:p>
              </w:tc>
              <w:tc>
                <w:tcPr>
                  <w:tcW w:w="6555" w:type="dxa"/>
                </w:tcPr>
                <w:p w14:paraId="4A8A59E1" w14:textId="77777777" w:rsidR="00944732" w:rsidRPr="00944732" w:rsidRDefault="00944732" w:rsidP="00DE69F0">
                  <w:pPr>
                    <w:spacing w:line="360" w:lineRule="auto"/>
                    <w:rPr>
                      <w:rFonts w:asciiTheme="majorBidi" w:hAnsiTheme="majorBidi" w:cstheme="majorBidi"/>
                      <w:sz w:val="24"/>
                      <w:szCs w:val="24"/>
                    </w:rPr>
                  </w:pPr>
                </w:p>
              </w:tc>
            </w:tr>
          </w:tbl>
          <w:p w14:paraId="59FB08A1" w14:textId="5D58737B" w:rsidR="008A2B4B" w:rsidRPr="00002C08" w:rsidRDefault="008A2B4B" w:rsidP="00944732">
            <w:pPr>
              <w:spacing w:line="360" w:lineRule="auto"/>
              <w:rPr>
                <w:rFonts w:asciiTheme="majorBidi" w:hAnsiTheme="majorBidi" w:cstheme="majorBidi"/>
                <w:sz w:val="24"/>
                <w:szCs w:val="24"/>
              </w:rPr>
            </w:pPr>
          </w:p>
        </w:tc>
      </w:tr>
      <w:tr w:rsidR="00512AFC" w:rsidRPr="00002C08" w14:paraId="49623EF9" w14:textId="77777777" w:rsidTr="008A2B4B">
        <w:trPr>
          <w:jc w:val="center"/>
        </w:trPr>
        <w:tc>
          <w:tcPr>
            <w:tcW w:w="9638" w:type="dxa"/>
          </w:tcPr>
          <w:p w14:paraId="69464F6F" w14:textId="3FD8311C" w:rsidR="008A2B4B" w:rsidRPr="00002C08" w:rsidRDefault="008A2B4B" w:rsidP="00944732">
            <w:pPr>
              <w:spacing w:line="360" w:lineRule="auto"/>
              <w:rPr>
                <w:rFonts w:asciiTheme="majorBidi" w:hAnsiTheme="majorBidi" w:cstheme="majorBidi"/>
                <w:sz w:val="24"/>
                <w:szCs w:val="24"/>
              </w:rPr>
            </w:pPr>
          </w:p>
        </w:tc>
      </w:tr>
    </w:tbl>
    <w:p w14:paraId="587A687F" w14:textId="77777777" w:rsidR="00CC6230" w:rsidRPr="00CC6230" w:rsidRDefault="00CC6230" w:rsidP="007B4B0F">
      <w:pPr>
        <w:spacing w:line="360" w:lineRule="auto"/>
        <w:jc w:val="right"/>
      </w:pP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59A2" w:rsidRPr="007159A2" w14:paraId="702117D1" w14:textId="77777777" w:rsidTr="007159A2">
        <w:trPr>
          <w:jc w:val="center"/>
        </w:trPr>
        <w:tc>
          <w:tcPr>
            <w:tcW w:w="9638" w:type="dxa"/>
            <w:shd w:val="clear" w:color="auto" w:fill="FFFFFF" w:themeFill="background1"/>
          </w:tcPr>
          <w:p w14:paraId="1A9194EE" w14:textId="6E349660" w:rsidR="007159A2" w:rsidRPr="00944732" w:rsidRDefault="007159A2" w:rsidP="00944732">
            <w:pPr>
              <w:bidi/>
              <w:spacing w:after="160" w:line="360" w:lineRule="auto"/>
              <w:jc w:val="center"/>
              <w:rPr>
                <w:rFonts w:asciiTheme="majorBidi" w:hAnsiTheme="majorBidi" w:cstheme="majorBidi"/>
                <w:b/>
                <w:bCs/>
                <w:sz w:val="44"/>
                <w:szCs w:val="44"/>
              </w:rPr>
            </w:pPr>
            <w:r w:rsidRPr="00944732">
              <w:rPr>
                <w:rFonts w:asciiTheme="majorBidi" w:hAnsiTheme="majorBidi" w:cstheme="majorBidi"/>
                <w:b/>
                <w:bCs/>
                <w:sz w:val="44"/>
                <w:szCs w:val="44"/>
              </w:rPr>
              <w:t>Standard Prequalification Document for Specialized Sectors</w:t>
            </w:r>
          </w:p>
          <w:p w14:paraId="5E0B3C9C" w14:textId="77777777" w:rsidR="007159A2" w:rsidRPr="007159A2" w:rsidRDefault="007159A2" w:rsidP="007159A2">
            <w:pPr>
              <w:bidi/>
              <w:spacing w:after="160" w:line="360" w:lineRule="auto"/>
              <w:jc w:val="right"/>
              <w:rPr>
                <w:b/>
                <w:bCs/>
              </w:rPr>
            </w:pPr>
          </w:p>
        </w:tc>
      </w:tr>
      <w:tr w:rsidR="007159A2" w:rsidRPr="007159A2" w14:paraId="2DD7ED8D" w14:textId="77777777" w:rsidTr="007159A2">
        <w:trPr>
          <w:jc w:val="center"/>
        </w:trPr>
        <w:tc>
          <w:tcPr>
            <w:tcW w:w="9638" w:type="dxa"/>
          </w:tcPr>
          <w:p w14:paraId="1337FD48" w14:textId="687797E8" w:rsidR="007159A2" w:rsidRDefault="009E6229" w:rsidP="009E6229">
            <w:pPr>
              <w:bidi/>
              <w:spacing w:after="160" w:line="360" w:lineRule="auto"/>
              <w:jc w:val="center"/>
              <w:rPr>
                <w:rFonts w:asciiTheme="majorBidi" w:hAnsiTheme="majorBidi" w:cstheme="majorBidi"/>
                <w:b/>
                <w:bCs/>
                <w:sz w:val="32"/>
                <w:szCs w:val="32"/>
              </w:rPr>
            </w:pPr>
            <w:r w:rsidRPr="00910F28">
              <w:rPr>
                <w:rFonts w:asciiTheme="majorBidi" w:hAnsiTheme="majorBidi" w:cstheme="majorBidi"/>
                <w:b/>
                <w:bCs/>
                <w:sz w:val="32"/>
                <w:szCs w:val="32"/>
              </w:rPr>
              <w:t>[</w:t>
            </w:r>
            <w:r w:rsidR="00DD2CB0" w:rsidRPr="00910F28">
              <w:rPr>
                <w:rFonts w:asciiTheme="majorBidi" w:hAnsiTheme="majorBidi" w:cstheme="majorBidi"/>
                <w:b/>
                <w:bCs/>
                <w:sz w:val="32"/>
                <w:szCs w:val="32"/>
              </w:rPr>
              <w:t xml:space="preserve">For the </w:t>
            </w:r>
            <w:r w:rsidR="00510342" w:rsidRPr="00910F28">
              <w:rPr>
                <w:rFonts w:asciiTheme="majorBidi" w:hAnsiTheme="majorBidi" w:cstheme="majorBidi"/>
                <w:b/>
                <w:bCs/>
                <w:sz w:val="32"/>
                <w:szCs w:val="32"/>
              </w:rPr>
              <w:t>supplying</w:t>
            </w:r>
            <w:r w:rsidR="0080537E" w:rsidRPr="00910F28">
              <w:rPr>
                <w:rFonts w:asciiTheme="majorBidi" w:hAnsiTheme="majorBidi" w:cstheme="majorBidi"/>
                <w:b/>
                <w:bCs/>
                <w:sz w:val="32"/>
                <w:szCs w:val="32"/>
              </w:rPr>
              <w:t xml:space="preserve"> or execution</w:t>
            </w:r>
            <w:r w:rsidR="00DD2CB0" w:rsidRPr="00910F28">
              <w:rPr>
                <w:rFonts w:asciiTheme="majorBidi" w:hAnsiTheme="majorBidi" w:cstheme="majorBidi"/>
                <w:b/>
                <w:bCs/>
                <w:sz w:val="32"/>
                <w:szCs w:val="32"/>
              </w:rPr>
              <w:t xml:space="preserve"> of contractings</w:t>
            </w:r>
            <w:r w:rsidRPr="00910F28">
              <w:rPr>
                <w:rFonts w:asciiTheme="majorBidi" w:hAnsiTheme="majorBidi" w:cstheme="majorBidi"/>
                <w:b/>
                <w:bCs/>
                <w:sz w:val="32"/>
                <w:szCs w:val="32"/>
              </w:rPr>
              <w:t>]</w:t>
            </w:r>
          </w:p>
          <w:p w14:paraId="409BA363" w14:textId="331263C0" w:rsidR="009E6229" w:rsidRPr="009E6229" w:rsidRDefault="009E6229" w:rsidP="009E6229">
            <w:pPr>
              <w:bidi/>
              <w:spacing w:after="160" w:line="360" w:lineRule="auto"/>
              <w:jc w:val="center"/>
              <w:rPr>
                <w:rFonts w:asciiTheme="majorBidi" w:hAnsiTheme="majorBidi" w:cstheme="majorBidi"/>
                <w:b/>
                <w:bCs/>
                <w:sz w:val="32"/>
                <w:szCs w:val="32"/>
                <w:highlight w:val="yellow"/>
              </w:rPr>
            </w:pPr>
          </w:p>
        </w:tc>
      </w:tr>
      <w:tr w:rsidR="007159A2" w:rsidRPr="007159A2" w14:paraId="7453DFDF" w14:textId="77777777" w:rsidTr="007159A2">
        <w:trPr>
          <w:jc w:val="center"/>
        </w:trPr>
        <w:tc>
          <w:tcPr>
            <w:tcW w:w="9638" w:type="dxa"/>
          </w:tcPr>
          <w:p w14:paraId="4FC0F2DE" w14:textId="161BF5AF" w:rsidR="007159A2" w:rsidRPr="009E6229" w:rsidRDefault="00944732" w:rsidP="00944732">
            <w:pPr>
              <w:bidi/>
              <w:spacing w:after="160" w:line="360" w:lineRule="auto"/>
              <w:jc w:val="center"/>
              <w:rPr>
                <w:rFonts w:asciiTheme="majorBidi" w:hAnsiTheme="majorBidi" w:cstheme="majorBidi"/>
                <w:b/>
                <w:bCs/>
                <w:sz w:val="24"/>
                <w:szCs w:val="24"/>
              </w:rPr>
            </w:pPr>
            <w:r w:rsidRPr="009E6229">
              <w:rPr>
                <w:rFonts w:asciiTheme="majorBidi" w:hAnsiTheme="majorBidi" w:cstheme="majorBidi"/>
                <w:b/>
                <w:bCs/>
                <w:i/>
                <w:iCs/>
                <w:sz w:val="24"/>
                <w:szCs w:val="24"/>
              </w:rPr>
              <w:t>[</w:t>
            </w:r>
            <w:r w:rsidR="007159A2" w:rsidRPr="009E6229">
              <w:rPr>
                <w:rFonts w:asciiTheme="majorBidi" w:hAnsiTheme="majorBidi" w:cstheme="majorBidi"/>
                <w:b/>
                <w:bCs/>
                <w:sz w:val="24"/>
                <w:szCs w:val="24"/>
              </w:rPr>
              <w:t>insert title / name of the proposed requirements</w:t>
            </w:r>
            <w:r w:rsidRPr="009E6229">
              <w:rPr>
                <w:rFonts w:asciiTheme="majorBidi" w:hAnsiTheme="majorBidi" w:cstheme="majorBidi"/>
                <w:b/>
                <w:bCs/>
                <w:i/>
                <w:iCs/>
                <w:sz w:val="24"/>
                <w:szCs w:val="24"/>
              </w:rPr>
              <w:t>]</w:t>
            </w:r>
          </w:p>
          <w:p w14:paraId="27B8917E" w14:textId="77777777" w:rsidR="007159A2" w:rsidRDefault="007159A2" w:rsidP="00944732">
            <w:pPr>
              <w:bidi/>
              <w:spacing w:after="160" w:line="360" w:lineRule="auto"/>
              <w:jc w:val="center"/>
              <w:rPr>
                <w:rFonts w:asciiTheme="majorBidi" w:hAnsiTheme="majorBidi" w:cstheme="majorBidi"/>
                <w:b/>
                <w:bCs/>
              </w:rPr>
            </w:pPr>
          </w:p>
          <w:p w14:paraId="383214C7" w14:textId="77777777" w:rsidR="00944732" w:rsidRPr="00944732" w:rsidRDefault="00944732" w:rsidP="00944732">
            <w:pPr>
              <w:bidi/>
              <w:spacing w:after="160" w:line="360" w:lineRule="auto"/>
              <w:jc w:val="center"/>
              <w:rPr>
                <w:rFonts w:asciiTheme="majorBidi" w:hAnsiTheme="majorBidi" w:cstheme="majorBidi"/>
                <w:b/>
                <w:bCs/>
              </w:rPr>
            </w:pPr>
          </w:p>
        </w:tc>
      </w:tr>
      <w:tr w:rsidR="007159A2" w:rsidRPr="007159A2" w14:paraId="67C46022" w14:textId="77777777" w:rsidTr="007159A2">
        <w:trPr>
          <w:jc w:val="center"/>
        </w:trPr>
        <w:tc>
          <w:tcPr>
            <w:tcW w:w="9638" w:type="dxa"/>
          </w:tcPr>
          <w:p w14:paraId="7DB36F5E" w14:textId="1FE2785A" w:rsidR="007159A2" w:rsidRPr="00944732" w:rsidRDefault="007159A2" w:rsidP="00944732">
            <w:pPr>
              <w:bidi/>
              <w:spacing w:after="160" w:line="360" w:lineRule="auto"/>
              <w:jc w:val="right"/>
              <w:rPr>
                <w:rFonts w:asciiTheme="majorBidi" w:hAnsiTheme="majorBidi" w:cstheme="majorBidi"/>
              </w:rPr>
            </w:pPr>
            <w:r w:rsidRPr="009E6229">
              <w:rPr>
                <w:rFonts w:asciiTheme="majorBidi" w:hAnsiTheme="majorBidi" w:cstheme="majorBidi"/>
                <w:b/>
                <w:bCs/>
                <w:sz w:val="28"/>
                <w:szCs w:val="28"/>
              </w:rPr>
              <w:t>Tender</w:t>
            </w:r>
            <w:r w:rsidR="009E6229">
              <w:rPr>
                <w:rFonts w:asciiTheme="majorBidi" w:hAnsiTheme="majorBidi" w:cstheme="majorBidi"/>
                <w:b/>
                <w:bCs/>
                <w:sz w:val="28"/>
                <w:szCs w:val="28"/>
              </w:rPr>
              <w:t xml:space="preserve">                          </w:t>
            </w:r>
            <w:r w:rsidRPr="009E6229">
              <w:rPr>
                <w:rFonts w:asciiTheme="majorBidi" w:hAnsiTheme="majorBidi" w:cstheme="majorBidi"/>
                <w:b/>
                <w:bCs/>
                <w:sz w:val="28"/>
                <w:szCs w:val="28"/>
              </w:rPr>
              <w:t>:</w:t>
            </w:r>
            <w:r w:rsidR="00944732" w:rsidRPr="009E6229">
              <w:rPr>
                <w:rFonts w:asciiTheme="majorBidi" w:hAnsiTheme="majorBidi" w:cstheme="majorBidi"/>
                <w:sz w:val="28"/>
                <w:szCs w:val="28"/>
              </w:rPr>
              <w:t xml:space="preserve"> </w:t>
            </w:r>
            <w:r w:rsidR="00944732">
              <w:rPr>
                <w:rFonts w:asciiTheme="majorBidi" w:hAnsiTheme="majorBidi" w:cstheme="majorBidi"/>
              </w:rPr>
              <w:t>[Project Name or Tender].</w:t>
            </w:r>
          </w:p>
        </w:tc>
      </w:tr>
      <w:tr w:rsidR="007159A2" w:rsidRPr="007159A2" w14:paraId="46D51191" w14:textId="77777777" w:rsidTr="007159A2">
        <w:trPr>
          <w:jc w:val="center"/>
        </w:trPr>
        <w:tc>
          <w:tcPr>
            <w:tcW w:w="9638" w:type="dxa"/>
          </w:tcPr>
          <w:p w14:paraId="3123D5FD" w14:textId="57E912EB" w:rsidR="007159A2" w:rsidRPr="00944732" w:rsidRDefault="007159A2" w:rsidP="00944732">
            <w:pPr>
              <w:bidi/>
              <w:spacing w:after="160" w:line="360" w:lineRule="auto"/>
              <w:jc w:val="right"/>
              <w:rPr>
                <w:rFonts w:asciiTheme="majorBidi" w:hAnsiTheme="majorBidi" w:cstheme="majorBidi"/>
                <w:rtl/>
              </w:rPr>
            </w:pPr>
            <w:r w:rsidRPr="009E6229">
              <w:rPr>
                <w:rFonts w:asciiTheme="majorBidi" w:hAnsiTheme="majorBidi" w:cstheme="majorBidi"/>
                <w:b/>
                <w:bCs/>
                <w:sz w:val="28"/>
                <w:szCs w:val="28"/>
              </w:rPr>
              <w:t xml:space="preserve">Tender </w:t>
            </w:r>
            <w:r w:rsidRPr="009E6229">
              <w:rPr>
                <w:rFonts w:asciiTheme="majorBidi" w:hAnsiTheme="majorBidi" w:cstheme="majorBidi"/>
                <w:b/>
                <w:bCs/>
                <w:sz w:val="28"/>
                <w:szCs w:val="28"/>
                <w:highlight w:val="yellow"/>
              </w:rPr>
              <w:t>No.</w:t>
            </w:r>
            <w:r w:rsidRPr="009E6229">
              <w:rPr>
                <w:rFonts w:asciiTheme="majorBidi" w:hAnsiTheme="majorBidi" w:cstheme="majorBidi"/>
                <w:b/>
                <w:bCs/>
                <w:sz w:val="28"/>
                <w:szCs w:val="28"/>
              </w:rPr>
              <w:t>:</w:t>
            </w:r>
            <w:r w:rsidRPr="00944732">
              <w:rPr>
                <w:rFonts w:asciiTheme="majorBidi" w:hAnsiTheme="majorBidi" w:cstheme="majorBidi"/>
              </w:rPr>
              <w:t xml:space="preserve"> [Special tab as stated</w:t>
            </w:r>
            <w:r w:rsidR="00944732">
              <w:rPr>
                <w:rFonts w:asciiTheme="majorBidi" w:hAnsiTheme="majorBidi" w:cstheme="majorBidi"/>
              </w:rPr>
              <w:t xml:space="preserve"> in the Iraqi federal budget ].</w:t>
            </w:r>
          </w:p>
        </w:tc>
      </w:tr>
      <w:tr w:rsidR="007159A2" w:rsidRPr="007159A2" w14:paraId="3AFCBF84" w14:textId="77777777" w:rsidTr="007159A2">
        <w:trPr>
          <w:jc w:val="center"/>
        </w:trPr>
        <w:tc>
          <w:tcPr>
            <w:tcW w:w="9638" w:type="dxa"/>
          </w:tcPr>
          <w:p w14:paraId="3426439D" w14:textId="16B72F76" w:rsidR="007159A2" w:rsidRPr="00944732" w:rsidRDefault="007159A2" w:rsidP="00944732">
            <w:pPr>
              <w:bidi/>
              <w:spacing w:after="160" w:line="360" w:lineRule="auto"/>
              <w:jc w:val="right"/>
              <w:rPr>
                <w:rFonts w:asciiTheme="majorBidi" w:hAnsiTheme="majorBidi" w:cstheme="majorBidi"/>
                <w:b/>
                <w:bCs/>
              </w:rPr>
            </w:pPr>
            <w:r w:rsidRPr="00944732">
              <w:rPr>
                <w:rFonts w:asciiTheme="majorBidi" w:hAnsiTheme="majorBidi" w:cstheme="majorBidi"/>
                <w:b/>
                <w:bCs/>
              </w:rPr>
              <w:t xml:space="preserve">Invitation for Bidding </w:t>
            </w:r>
            <w:r w:rsidRPr="00944732">
              <w:rPr>
                <w:rFonts w:asciiTheme="majorBidi" w:hAnsiTheme="majorBidi" w:cstheme="majorBidi"/>
                <w:b/>
                <w:bCs/>
                <w:highlight w:val="yellow"/>
              </w:rPr>
              <w:t>No.</w:t>
            </w:r>
            <w:r w:rsidR="009E6229">
              <w:rPr>
                <w:rFonts w:asciiTheme="majorBidi" w:hAnsiTheme="majorBidi" w:cstheme="majorBidi"/>
                <w:b/>
                <w:bCs/>
              </w:rPr>
              <w:t xml:space="preserve">    </w:t>
            </w:r>
            <w:r w:rsidRPr="00944732">
              <w:rPr>
                <w:rFonts w:asciiTheme="majorBidi" w:hAnsiTheme="majorBidi" w:cstheme="majorBidi"/>
                <w:b/>
                <w:bCs/>
              </w:rPr>
              <w:t xml:space="preserve">: </w:t>
            </w:r>
            <w:r w:rsidRPr="00944732">
              <w:rPr>
                <w:rFonts w:asciiTheme="majorBidi" w:hAnsiTheme="majorBidi" w:cstheme="majorBidi"/>
              </w:rPr>
              <w:t>[Insert Invitation for Bidding Ref. No. ].</w:t>
            </w:r>
          </w:p>
        </w:tc>
      </w:tr>
      <w:tr w:rsidR="007159A2" w:rsidRPr="007159A2" w14:paraId="4ACBC7A8" w14:textId="77777777" w:rsidTr="007159A2">
        <w:trPr>
          <w:jc w:val="center"/>
        </w:trPr>
        <w:tc>
          <w:tcPr>
            <w:tcW w:w="9638" w:type="dxa"/>
          </w:tcPr>
          <w:p w14:paraId="0D4C10DC" w14:textId="0CA48DD9" w:rsidR="007159A2" w:rsidRPr="00944732" w:rsidRDefault="007159A2" w:rsidP="007159A2">
            <w:pPr>
              <w:bidi/>
              <w:spacing w:after="160" w:line="360" w:lineRule="auto"/>
              <w:jc w:val="right"/>
              <w:rPr>
                <w:rFonts w:asciiTheme="majorBidi" w:hAnsiTheme="majorBidi" w:cstheme="majorBidi"/>
              </w:rPr>
            </w:pPr>
            <w:r w:rsidRPr="009E6229">
              <w:rPr>
                <w:rFonts w:asciiTheme="majorBidi" w:hAnsiTheme="majorBidi" w:cstheme="majorBidi"/>
                <w:b/>
                <w:bCs/>
                <w:sz w:val="28"/>
                <w:szCs w:val="28"/>
              </w:rPr>
              <w:t>Date</w:t>
            </w:r>
            <w:r w:rsidR="009E6229">
              <w:rPr>
                <w:rFonts w:asciiTheme="majorBidi" w:hAnsiTheme="majorBidi" w:cstheme="majorBidi"/>
                <w:b/>
                <w:bCs/>
                <w:sz w:val="28"/>
                <w:szCs w:val="28"/>
              </w:rPr>
              <w:t xml:space="preserve">                              </w:t>
            </w:r>
            <w:r w:rsidRPr="009E6229">
              <w:rPr>
                <w:rFonts w:asciiTheme="majorBidi" w:hAnsiTheme="majorBidi" w:cstheme="majorBidi"/>
                <w:b/>
                <w:bCs/>
                <w:sz w:val="28"/>
                <w:szCs w:val="28"/>
              </w:rPr>
              <w:t>:</w:t>
            </w:r>
            <w:r w:rsidRPr="009E6229">
              <w:rPr>
                <w:rFonts w:asciiTheme="majorBidi" w:hAnsiTheme="majorBidi" w:cstheme="majorBidi"/>
                <w:sz w:val="28"/>
                <w:szCs w:val="28"/>
              </w:rPr>
              <w:t xml:space="preserve"> </w:t>
            </w:r>
            <w:r w:rsidRPr="00944732">
              <w:rPr>
                <w:rFonts w:asciiTheme="majorBidi" w:hAnsiTheme="majorBidi" w:cstheme="majorBidi"/>
              </w:rPr>
              <w:t>Issued on [date invitation for bidding for prequalification].</w:t>
            </w:r>
          </w:p>
          <w:p w14:paraId="3A2F7C99" w14:textId="77777777" w:rsidR="007159A2" w:rsidRPr="00944732" w:rsidRDefault="007159A2" w:rsidP="007159A2">
            <w:pPr>
              <w:bidi/>
              <w:spacing w:after="160" w:line="360" w:lineRule="auto"/>
              <w:jc w:val="right"/>
              <w:rPr>
                <w:rFonts w:asciiTheme="majorBidi" w:hAnsiTheme="majorBidi" w:cstheme="majorBidi"/>
              </w:rPr>
            </w:pPr>
          </w:p>
        </w:tc>
      </w:tr>
    </w:tbl>
    <w:p w14:paraId="06B75C37" w14:textId="77777777" w:rsidR="007159A2" w:rsidRPr="007159A2" w:rsidRDefault="007159A2" w:rsidP="007159A2">
      <w:pPr>
        <w:spacing w:line="360" w:lineRule="auto"/>
        <w:jc w:val="right"/>
      </w:pPr>
    </w:p>
    <w:p w14:paraId="561C73EF" w14:textId="77777777" w:rsidR="00CC6230" w:rsidRPr="00CC6230" w:rsidRDefault="00CC6230" w:rsidP="007B4B0F">
      <w:pPr>
        <w:spacing w:line="360" w:lineRule="auto"/>
        <w:jc w:val="right"/>
      </w:pPr>
    </w:p>
    <w:p w14:paraId="1C9881B3" w14:textId="77777777" w:rsidR="00CC6230" w:rsidRPr="00CC6230" w:rsidRDefault="00CC6230" w:rsidP="007B4B0F">
      <w:pPr>
        <w:spacing w:line="360" w:lineRule="auto"/>
        <w:jc w:val="right"/>
      </w:pPr>
    </w:p>
    <w:p w14:paraId="21B47CC2" w14:textId="77777777" w:rsidR="00CC6230" w:rsidRPr="00CC6230" w:rsidRDefault="00CC6230" w:rsidP="007B4B0F">
      <w:pPr>
        <w:spacing w:line="360" w:lineRule="auto"/>
      </w:pPr>
      <w:r w:rsidRPr="00CC6230">
        <w:br w:type="page"/>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709"/>
      </w:tblGrid>
      <w:tr w:rsidR="00512AFC" w:rsidRPr="007159A2" w14:paraId="66DD4F4F" w14:textId="77777777" w:rsidTr="0088384D">
        <w:trPr>
          <w:jc w:val="center"/>
        </w:trPr>
        <w:tc>
          <w:tcPr>
            <w:tcW w:w="9175" w:type="dxa"/>
            <w:gridSpan w:val="2"/>
            <w:shd w:val="clear" w:color="auto" w:fill="FFFFFF" w:themeFill="background1"/>
          </w:tcPr>
          <w:p w14:paraId="2422D1F4" w14:textId="77777777" w:rsidR="00512AFC" w:rsidRPr="007159A2" w:rsidRDefault="00512AFC" w:rsidP="007B4B0F">
            <w:pPr>
              <w:spacing w:line="360" w:lineRule="auto"/>
              <w:jc w:val="center"/>
              <w:rPr>
                <w:rFonts w:asciiTheme="majorBidi" w:hAnsiTheme="majorBidi" w:cstheme="majorBidi"/>
                <w:b/>
                <w:bCs/>
                <w:sz w:val="36"/>
                <w:szCs w:val="36"/>
              </w:rPr>
            </w:pPr>
            <w:r w:rsidRPr="007159A2">
              <w:rPr>
                <w:rFonts w:asciiTheme="majorBidi" w:hAnsiTheme="majorBidi" w:cstheme="majorBidi"/>
                <w:b/>
                <w:bCs/>
                <w:sz w:val="36"/>
                <w:szCs w:val="36"/>
              </w:rPr>
              <w:lastRenderedPageBreak/>
              <w:t xml:space="preserve">Contents </w:t>
            </w:r>
          </w:p>
        </w:tc>
      </w:tr>
      <w:tr w:rsidR="00512AFC" w:rsidRPr="007159A2" w14:paraId="3AFDF55E" w14:textId="77777777" w:rsidTr="0088384D">
        <w:trPr>
          <w:jc w:val="center"/>
        </w:trPr>
        <w:tc>
          <w:tcPr>
            <w:tcW w:w="9175" w:type="dxa"/>
            <w:gridSpan w:val="2"/>
          </w:tcPr>
          <w:p w14:paraId="53388973" w14:textId="6EB25F78" w:rsidR="00512AFC" w:rsidRPr="00944732" w:rsidRDefault="00512AFC" w:rsidP="00944732">
            <w:pPr>
              <w:spacing w:line="360" w:lineRule="auto"/>
              <w:jc w:val="center"/>
              <w:rPr>
                <w:rFonts w:asciiTheme="majorBidi" w:hAnsiTheme="majorBidi" w:cstheme="majorBidi"/>
                <w:b/>
                <w:bCs/>
                <w:sz w:val="24"/>
                <w:szCs w:val="24"/>
              </w:rPr>
            </w:pPr>
            <w:r w:rsidRPr="00944732">
              <w:rPr>
                <w:rFonts w:asciiTheme="majorBidi" w:hAnsiTheme="majorBidi" w:cstheme="majorBidi"/>
                <w:b/>
                <w:bCs/>
                <w:sz w:val="24"/>
                <w:szCs w:val="24"/>
              </w:rPr>
              <w:t>Prequalification document</w:t>
            </w:r>
          </w:p>
        </w:tc>
      </w:tr>
      <w:tr w:rsidR="00512AFC" w:rsidRPr="007159A2" w14:paraId="0193C914" w14:textId="77777777" w:rsidTr="00B802C7">
        <w:trPr>
          <w:jc w:val="center"/>
        </w:trPr>
        <w:tc>
          <w:tcPr>
            <w:tcW w:w="8500" w:type="dxa"/>
            <w:shd w:val="clear" w:color="auto" w:fill="FFFFFF" w:themeFill="background1"/>
          </w:tcPr>
          <w:p w14:paraId="3BBAE2E7" w14:textId="7626AD1C"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Part I- Prequalification Procedures</w:t>
            </w:r>
            <w:r w:rsidR="007159A2">
              <w:rPr>
                <w:rFonts w:asciiTheme="majorBidi" w:hAnsiTheme="majorBidi" w:cstheme="majorBidi"/>
                <w:sz w:val="24"/>
                <w:szCs w:val="24"/>
              </w:rPr>
              <w:t>……………………</w:t>
            </w:r>
            <w:r w:rsidR="0088384D">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shd w:val="clear" w:color="auto" w:fill="FFFFFF" w:themeFill="background1"/>
          </w:tcPr>
          <w:p w14:paraId="0B9F83E6" w14:textId="00818C16" w:rsidR="00512AFC" w:rsidRPr="00FF344D" w:rsidRDefault="00927D1E"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10</w:t>
            </w:r>
          </w:p>
        </w:tc>
      </w:tr>
      <w:tr w:rsidR="00512AFC" w:rsidRPr="007159A2" w14:paraId="5043C451" w14:textId="77777777" w:rsidTr="0088384D">
        <w:trPr>
          <w:jc w:val="center"/>
        </w:trPr>
        <w:tc>
          <w:tcPr>
            <w:tcW w:w="8500" w:type="dxa"/>
          </w:tcPr>
          <w:p w14:paraId="1D95B26D" w14:textId="50A415E2"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Section one- Instructions to applicants</w:t>
            </w:r>
            <w:r w:rsidR="0088384D">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tcPr>
          <w:p w14:paraId="12EAAEE2" w14:textId="1BB7DB3D" w:rsidR="00512AFC" w:rsidRPr="00FF344D" w:rsidRDefault="00927D1E"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11</w:t>
            </w:r>
          </w:p>
        </w:tc>
      </w:tr>
      <w:tr w:rsidR="00512AFC" w:rsidRPr="007159A2" w14:paraId="7AF1909A" w14:textId="77777777" w:rsidTr="0088384D">
        <w:trPr>
          <w:jc w:val="center"/>
        </w:trPr>
        <w:tc>
          <w:tcPr>
            <w:tcW w:w="8500" w:type="dxa"/>
          </w:tcPr>
          <w:p w14:paraId="52CF4010" w14:textId="709649DB"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 xml:space="preserve">Section two- Prequalification </w:t>
            </w:r>
            <w:r w:rsidR="000A30D8">
              <w:rPr>
                <w:rFonts w:asciiTheme="majorBidi" w:hAnsiTheme="majorBidi" w:cstheme="majorBidi"/>
                <w:sz w:val="24"/>
                <w:szCs w:val="24"/>
              </w:rPr>
              <w:t xml:space="preserve"> Data Sheet……………………………………</w:t>
            </w:r>
            <w:r w:rsidR="0088384D">
              <w:rPr>
                <w:rFonts w:asciiTheme="majorBidi" w:hAnsiTheme="majorBidi" w:cstheme="majorBidi"/>
                <w:sz w:val="24"/>
                <w:szCs w:val="24"/>
              </w:rPr>
              <w:t>……………..</w:t>
            </w:r>
          </w:p>
        </w:tc>
        <w:tc>
          <w:tcPr>
            <w:tcW w:w="675" w:type="dxa"/>
          </w:tcPr>
          <w:p w14:paraId="73D985DE" w14:textId="153C0A90" w:rsidR="00512AFC" w:rsidRPr="00FF344D" w:rsidRDefault="00927D1E"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26</w:t>
            </w:r>
          </w:p>
        </w:tc>
      </w:tr>
      <w:tr w:rsidR="00512AFC" w:rsidRPr="007159A2" w14:paraId="3C10D46D" w14:textId="77777777" w:rsidTr="0088384D">
        <w:trPr>
          <w:jc w:val="center"/>
        </w:trPr>
        <w:tc>
          <w:tcPr>
            <w:tcW w:w="8500" w:type="dxa"/>
          </w:tcPr>
          <w:p w14:paraId="204566FF" w14:textId="5A449AE6"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Section three- Qualification Criteria and Requirements</w:t>
            </w:r>
            <w:r w:rsidR="0088384D">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tcPr>
          <w:p w14:paraId="218D12A4" w14:textId="02FF3870" w:rsidR="00512AFC" w:rsidRPr="00FF344D" w:rsidRDefault="00927D1E"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30</w:t>
            </w:r>
          </w:p>
        </w:tc>
      </w:tr>
      <w:tr w:rsidR="00512AFC" w:rsidRPr="007159A2" w14:paraId="30C85A26" w14:textId="77777777" w:rsidTr="0088384D">
        <w:trPr>
          <w:jc w:val="center"/>
        </w:trPr>
        <w:tc>
          <w:tcPr>
            <w:tcW w:w="8500" w:type="dxa"/>
          </w:tcPr>
          <w:p w14:paraId="6CB231F0" w14:textId="0540A0CC"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Section four- Application documents</w:t>
            </w:r>
            <w:r w:rsidR="0088384D">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tcPr>
          <w:p w14:paraId="0B32A3F3" w14:textId="63CF6239" w:rsidR="00512AFC" w:rsidRPr="00FF344D" w:rsidRDefault="00927D1E"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36</w:t>
            </w:r>
          </w:p>
        </w:tc>
      </w:tr>
      <w:tr w:rsidR="00512AFC" w:rsidRPr="007159A2" w14:paraId="20D739F9" w14:textId="77777777" w:rsidTr="0088384D">
        <w:trPr>
          <w:jc w:val="center"/>
        </w:trPr>
        <w:tc>
          <w:tcPr>
            <w:tcW w:w="8500" w:type="dxa"/>
          </w:tcPr>
          <w:p w14:paraId="1137387A" w14:textId="2B402B80" w:rsidR="00512AFC" w:rsidRPr="007159A2" w:rsidRDefault="00FF344D" w:rsidP="007B4B0F">
            <w:pPr>
              <w:spacing w:line="360" w:lineRule="auto"/>
              <w:rPr>
                <w:rFonts w:asciiTheme="majorBidi" w:hAnsiTheme="majorBidi" w:cstheme="majorBidi"/>
                <w:sz w:val="24"/>
                <w:szCs w:val="24"/>
              </w:rPr>
            </w:pPr>
            <w:r w:rsidRPr="00FF344D">
              <w:rPr>
                <w:rFonts w:asciiTheme="majorBidi" w:hAnsiTheme="majorBidi" w:cstheme="majorBidi"/>
                <w:sz w:val="24"/>
                <w:szCs w:val="24"/>
              </w:rPr>
              <w:t xml:space="preserve">Section VI: Eligible Countries </w:t>
            </w:r>
            <w:r>
              <w:rPr>
                <w:rFonts w:asciiTheme="majorBidi" w:hAnsiTheme="majorBidi" w:cstheme="majorBidi"/>
                <w:sz w:val="24"/>
                <w:szCs w:val="24"/>
              </w:rPr>
              <w:t>…………………………………………………….</w:t>
            </w:r>
            <w:r w:rsidR="0088384D">
              <w:rPr>
                <w:rFonts w:asciiTheme="majorBidi" w:hAnsiTheme="majorBidi" w:cstheme="majorBidi"/>
                <w:sz w:val="24"/>
                <w:szCs w:val="24"/>
              </w:rPr>
              <w:t>………..</w:t>
            </w:r>
          </w:p>
        </w:tc>
        <w:tc>
          <w:tcPr>
            <w:tcW w:w="675" w:type="dxa"/>
          </w:tcPr>
          <w:p w14:paraId="0E7E5D8A" w14:textId="3A044937" w:rsidR="00512AFC" w:rsidRPr="00FF344D" w:rsidRDefault="00FF344D"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52</w:t>
            </w:r>
          </w:p>
        </w:tc>
      </w:tr>
      <w:tr w:rsidR="00512AFC" w:rsidRPr="007159A2" w14:paraId="265B2A5E" w14:textId="77777777" w:rsidTr="001D585A">
        <w:trPr>
          <w:jc w:val="center"/>
        </w:trPr>
        <w:tc>
          <w:tcPr>
            <w:tcW w:w="8500" w:type="dxa"/>
            <w:shd w:val="clear" w:color="auto" w:fill="auto"/>
          </w:tcPr>
          <w:p w14:paraId="7BD7B9D4" w14:textId="402C16EC"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Part II- Contracting requirements</w:t>
            </w:r>
            <w:r w:rsidR="00B802C7">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shd w:val="clear" w:color="auto" w:fill="auto"/>
          </w:tcPr>
          <w:p w14:paraId="1E00F8F2" w14:textId="1E30D3D2" w:rsidR="00512AFC" w:rsidRPr="00FF344D" w:rsidRDefault="00FF344D"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53</w:t>
            </w:r>
          </w:p>
        </w:tc>
      </w:tr>
      <w:tr w:rsidR="00512AFC" w:rsidRPr="007159A2" w14:paraId="3CB7718D" w14:textId="77777777" w:rsidTr="0088384D">
        <w:trPr>
          <w:jc w:val="center"/>
        </w:trPr>
        <w:tc>
          <w:tcPr>
            <w:tcW w:w="8500" w:type="dxa"/>
          </w:tcPr>
          <w:p w14:paraId="12751272" w14:textId="51FA407D"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Section six- Scope of Requirements</w:t>
            </w:r>
            <w:r w:rsidR="00B802C7">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tcPr>
          <w:p w14:paraId="30515F08" w14:textId="2A188BDB" w:rsidR="00512AFC" w:rsidRPr="00FF344D" w:rsidRDefault="00FF344D" w:rsidP="007B4B0F">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54</w:t>
            </w:r>
          </w:p>
        </w:tc>
      </w:tr>
      <w:tr w:rsidR="00512AFC" w:rsidRPr="007159A2" w14:paraId="2B5B009E" w14:textId="77777777" w:rsidTr="0088384D">
        <w:trPr>
          <w:jc w:val="center"/>
        </w:trPr>
        <w:tc>
          <w:tcPr>
            <w:tcW w:w="8500" w:type="dxa"/>
          </w:tcPr>
          <w:p w14:paraId="648BF82D" w14:textId="505F5276" w:rsidR="00512AFC" w:rsidRPr="007159A2" w:rsidRDefault="00512AFC" w:rsidP="007B4B0F">
            <w:pPr>
              <w:spacing w:line="360" w:lineRule="auto"/>
              <w:rPr>
                <w:rFonts w:asciiTheme="majorBidi" w:hAnsiTheme="majorBidi" w:cstheme="majorBidi"/>
                <w:sz w:val="24"/>
                <w:szCs w:val="24"/>
              </w:rPr>
            </w:pPr>
            <w:r w:rsidRPr="007159A2">
              <w:rPr>
                <w:rFonts w:asciiTheme="majorBidi" w:hAnsiTheme="majorBidi" w:cstheme="majorBidi"/>
                <w:sz w:val="24"/>
                <w:szCs w:val="24"/>
              </w:rPr>
              <w:t>Terminology Guide</w:t>
            </w:r>
            <w:r w:rsidR="00B802C7">
              <w:rPr>
                <w:rFonts w:asciiTheme="majorBidi" w:hAnsiTheme="majorBidi" w:cstheme="majorBidi"/>
                <w:sz w:val="24"/>
                <w:szCs w:val="24"/>
              </w:rPr>
              <w:t>………………………………………………………………………….</w:t>
            </w:r>
            <w:r w:rsidRPr="007159A2">
              <w:rPr>
                <w:rFonts w:asciiTheme="majorBidi" w:hAnsiTheme="majorBidi" w:cstheme="majorBidi"/>
                <w:sz w:val="24"/>
                <w:szCs w:val="24"/>
              </w:rPr>
              <w:t xml:space="preserve"> </w:t>
            </w:r>
          </w:p>
        </w:tc>
        <w:tc>
          <w:tcPr>
            <w:tcW w:w="675" w:type="dxa"/>
          </w:tcPr>
          <w:p w14:paraId="68BCBAE6" w14:textId="6A2AFDBA" w:rsidR="00512AFC" w:rsidRPr="00FF344D" w:rsidRDefault="00512AFC" w:rsidP="00927D1E">
            <w:pPr>
              <w:spacing w:line="360" w:lineRule="auto"/>
              <w:jc w:val="center"/>
              <w:rPr>
                <w:rFonts w:asciiTheme="majorBidi" w:hAnsiTheme="majorBidi" w:cstheme="majorBidi"/>
                <w:sz w:val="24"/>
                <w:szCs w:val="24"/>
              </w:rPr>
            </w:pPr>
            <w:r w:rsidRPr="00FF344D">
              <w:rPr>
                <w:rFonts w:asciiTheme="majorBidi" w:hAnsiTheme="majorBidi" w:cstheme="majorBidi"/>
                <w:sz w:val="24"/>
                <w:szCs w:val="24"/>
              </w:rPr>
              <w:t>5</w:t>
            </w:r>
            <w:r w:rsidR="00927D1E" w:rsidRPr="00FF344D">
              <w:rPr>
                <w:rFonts w:asciiTheme="majorBidi" w:hAnsiTheme="majorBidi" w:cstheme="majorBidi"/>
                <w:sz w:val="24"/>
                <w:szCs w:val="24"/>
              </w:rPr>
              <w:t>8</w:t>
            </w:r>
          </w:p>
        </w:tc>
      </w:tr>
    </w:tbl>
    <w:p w14:paraId="5D3378ED" w14:textId="77777777" w:rsidR="00CC6230" w:rsidRPr="00CC6230" w:rsidRDefault="00CC6230" w:rsidP="007B4B0F">
      <w:pPr>
        <w:spacing w:line="360" w:lineRule="auto"/>
        <w:jc w:val="right"/>
        <w:rPr>
          <w:rtl/>
          <w:lang w:bidi="ar-EG"/>
        </w:rPr>
      </w:pPr>
    </w:p>
    <w:p w14:paraId="1AB2F989" w14:textId="77777777" w:rsidR="00CC6230" w:rsidRPr="00CC6230" w:rsidRDefault="00CC6230" w:rsidP="007B4B0F">
      <w:pPr>
        <w:spacing w:line="360" w:lineRule="auto"/>
        <w:jc w:val="right"/>
        <w:rPr>
          <w:lang w:bidi="ar-EG"/>
        </w:rPr>
      </w:pPr>
    </w:p>
    <w:p w14:paraId="5F1BC3A6" w14:textId="77777777" w:rsidR="00CC6230" w:rsidRPr="00CC6230" w:rsidRDefault="00CC6230" w:rsidP="007B4B0F">
      <w:pPr>
        <w:spacing w:line="360" w:lineRule="auto"/>
        <w:rPr>
          <w:lang w:bidi="ar-EG"/>
        </w:rPr>
      </w:pPr>
      <w:r w:rsidRPr="00CC6230">
        <w:rPr>
          <w:lang w:bidi="ar-EG"/>
        </w:rPr>
        <w:br w:type="page"/>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85"/>
      </w:tblGrid>
      <w:tr w:rsidR="00512AFC" w:rsidRPr="00B050EE" w14:paraId="3EEE9305" w14:textId="77777777" w:rsidTr="00AA6539">
        <w:tc>
          <w:tcPr>
            <w:tcW w:w="9085" w:type="dxa"/>
            <w:shd w:val="clear" w:color="auto" w:fill="FFFFFF" w:themeFill="background1"/>
          </w:tcPr>
          <w:p w14:paraId="7728725E" w14:textId="77777777" w:rsidR="00512AFC" w:rsidRDefault="00512AFC" w:rsidP="007B4B0F">
            <w:pPr>
              <w:spacing w:line="360" w:lineRule="auto"/>
              <w:jc w:val="center"/>
              <w:rPr>
                <w:rFonts w:asciiTheme="majorBidi" w:hAnsiTheme="majorBidi" w:cstheme="majorBidi"/>
                <w:b/>
                <w:bCs/>
                <w:sz w:val="40"/>
                <w:szCs w:val="40"/>
                <w:lang w:bidi="ar-EG"/>
              </w:rPr>
            </w:pPr>
            <w:r w:rsidRPr="00AA6539">
              <w:rPr>
                <w:rFonts w:asciiTheme="majorBidi" w:hAnsiTheme="majorBidi" w:cstheme="majorBidi"/>
                <w:b/>
                <w:bCs/>
                <w:sz w:val="40"/>
                <w:szCs w:val="40"/>
                <w:lang w:bidi="ar-EG"/>
              </w:rPr>
              <w:lastRenderedPageBreak/>
              <w:t xml:space="preserve">Part I – Prequalification procedures </w:t>
            </w:r>
          </w:p>
          <w:p w14:paraId="472DB110" w14:textId="05ADC9EE" w:rsidR="00AA6539" w:rsidRPr="00AA6539" w:rsidRDefault="00AA6539" w:rsidP="007B4B0F">
            <w:pPr>
              <w:spacing w:line="360" w:lineRule="auto"/>
              <w:jc w:val="center"/>
              <w:rPr>
                <w:rFonts w:asciiTheme="majorBidi" w:hAnsiTheme="majorBidi" w:cstheme="majorBidi"/>
                <w:b/>
                <w:bCs/>
                <w:sz w:val="40"/>
                <w:szCs w:val="40"/>
                <w:lang w:bidi="ar-EG"/>
              </w:rPr>
            </w:pPr>
          </w:p>
        </w:tc>
      </w:tr>
      <w:tr w:rsidR="00512AFC" w:rsidRPr="00B050EE" w14:paraId="2DF26FB4" w14:textId="77777777" w:rsidTr="00AA6539">
        <w:tc>
          <w:tcPr>
            <w:tcW w:w="9085" w:type="dxa"/>
            <w:shd w:val="clear" w:color="auto" w:fill="FFFFFF" w:themeFill="background1"/>
          </w:tcPr>
          <w:p w14:paraId="618B0958" w14:textId="77777777" w:rsidR="00512AFC" w:rsidRPr="00AA6539" w:rsidRDefault="00512AFC" w:rsidP="00110C96">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This section describes what is required of the "applicant" in terms of preparing his application, how to present it to the employer (the contracting entity) and the criteria that the employer will apply in assessing the application.</w:t>
            </w:r>
          </w:p>
        </w:tc>
      </w:tr>
    </w:tbl>
    <w:p w14:paraId="48B41419" w14:textId="77777777" w:rsidR="00CC6230" w:rsidRPr="00B050EE" w:rsidRDefault="00CC6230" w:rsidP="007B4B0F">
      <w:pPr>
        <w:spacing w:line="360" w:lineRule="auto"/>
        <w:jc w:val="right"/>
        <w:rPr>
          <w:rFonts w:asciiTheme="majorBidi" w:hAnsiTheme="majorBidi" w:cstheme="majorBidi"/>
          <w:lang w:bidi="ar-EG"/>
        </w:rPr>
      </w:pPr>
    </w:p>
    <w:p w14:paraId="3F73D667" w14:textId="77777777" w:rsidR="00CC6230" w:rsidRPr="00B050EE" w:rsidRDefault="00CC6230" w:rsidP="007B4B0F">
      <w:pPr>
        <w:spacing w:line="360" w:lineRule="auto"/>
        <w:rPr>
          <w:rFonts w:asciiTheme="majorBidi" w:hAnsiTheme="majorBidi" w:cstheme="majorBidi"/>
          <w:lang w:bidi="ar-EG"/>
        </w:rPr>
      </w:pPr>
      <w:r w:rsidRPr="00B050EE">
        <w:rPr>
          <w:rFonts w:asciiTheme="majorBidi" w:hAnsiTheme="majorBidi" w:cstheme="majorBidi"/>
          <w:lang w:bidi="ar-EG"/>
        </w:rPr>
        <w:br w:type="page"/>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930"/>
        <w:gridCol w:w="456"/>
      </w:tblGrid>
      <w:tr w:rsidR="00512AFC" w:rsidRPr="00AA6539" w14:paraId="280D41AF" w14:textId="77777777" w:rsidTr="00000F94">
        <w:trPr>
          <w:jc w:val="center"/>
        </w:trPr>
        <w:tc>
          <w:tcPr>
            <w:tcW w:w="9085" w:type="dxa"/>
            <w:gridSpan w:val="3"/>
            <w:shd w:val="clear" w:color="auto" w:fill="FFFFFF" w:themeFill="background1"/>
          </w:tcPr>
          <w:p w14:paraId="2A7B340F" w14:textId="77777777" w:rsidR="00512AFC" w:rsidRPr="00000F94" w:rsidRDefault="00512AFC" w:rsidP="00AA6539">
            <w:pPr>
              <w:spacing w:line="360" w:lineRule="auto"/>
              <w:jc w:val="center"/>
              <w:rPr>
                <w:rFonts w:asciiTheme="majorBidi" w:hAnsiTheme="majorBidi" w:cstheme="majorBidi"/>
                <w:b/>
                <w:bCs/>
                <w:sz w:val="36"/>
                <w:szCs w:val="36"/>
                <w:lang w:bidi="ar-EG"/>
              </w:rPr>
            </w:pPr>
            <w:r w:rsidRPr="00000F94">
              <w:rPr>
                <w:rFonts w:asciiTheme="majorBidi" w:hAnsiTheme="majorBidi" w:cstheme="majorBidi"/>
                <w:b/>
                <w:bCs/>
                <w:sz w:val="36"/>
                <w:szCs w:val="36"/>
                <w:lang w:bidi="ar-EG"/>
              </w:rPr>
              <w:lastRenderedPageBreak/>
              <w:t>Section one- Instructions to applicants</w:t>
            </w:r>
          </w:p>
          <w:p w14:paraId="59F506A8" w14:textId="734EA0C9" w:rsidR="00AA6539" w:rsidRPr="00AA6539" w:rsidRDefault="00AA6539" w:rsidP="00AA6539">
            <w:pPr>
              <w:spacing w:line="360" w:lineRule="auto"/>
              <w:jc w:val="center"/>
              <w:rPr>
                <w:rFonts w:asciiTheme="majorBidi" w:hAnsiTheme="majorBidi" w:cstheme="majorBidi"/>
                <w:sz w:val="36"/>
                <w:szCs w:val="36"/>
                <w:lang w:bidi="ar-EG"/>
              </w:rPr>
            </w:pPr>
          </w:p>
        </w:tc>
      </w:tr>
      <w:tr w:rsidR="00512AFC" w:rsidRPr="00AA6539" w14:paraId="7EA56E43" w14:textId="77777777" w:rsidTr="00000F94">
        <w:trPr>
          <w:jc w:val="center"/>
        </w:trPr>
        <w:tc>
          <w:tcPr>
            <w:tcW w:w="9085" w:type="dxa"/>
            <w:gridSpan w:val="3"/>
          </w:tcPr>
          <w:p w14:paraId="1F9DAA92" w14:textId="5D64BE85" w:rsidR="00512AFC" w:rsidRPr="00AA6539" w:rsidRDefault="00512AFC" w:rsidP="00000F94">
            <w:pPr>
              <w:spacing w:line="360" w:lineRule="auto"/>
              <w:jc w:val="center"/>
              <w:rPr>
                <w:rFonts w:asciiTheme="majorBidi" w:hAnsiTheme="majorBidi" w:cstheme="majorBidi"/>
                <w:b/>
                <w:bCs/>
                <w:sz w:val="28"/>
                <w:szCs w:val="28"/>
                <w:lang w:bidi="ar-EG"/>
              </w:rPr>
            </w:pPr>
            <w:r w:rsidRPr="00AA6539">
              <w:rPr>
                <w:rFonts w:asciiTheme="majorBidi" w:hAnsiTheme="majorBidi" w:cstheme="majorBidi"/>
                <w:b/>
                <w:bCs/>
                <w:sz w:val="28"/>
                <w:szCs w:val="28"/>
                <w:lang w:bidi="ar-EG"/>
              </w:rPr>
              <w:t>Articles/ Clauses Schedule</w:t>
            </w:r>
          </w:p>
        </w:tc>
      </w:tr>
      <w:tr w:rsidR="00512AFC" w:rsidRPr="00AA6539" w14:paraId="21102654" w14:textId="77777777" w:rsidTr="00000F94">
        <w:trPr>
          <w:jc w:val="center"/>
        </w:trPr>
        <w:tc>
          <w:tcPr>
            <w:tcW w:w="416" w:type="dxa"/>
          </w:tcPr>
          <w:p w14:paraId="2B840EA1"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 xml:space="preserve">a- </w:t>
            </w:r>
          </w:p>
        </w:tc>
        <w:tc>
          <w:tcPr>
            <w:tcW w:w="8129" w:type="dxa"/>
          </w:tcPr>
          <w:p w14:paraId="04320DEF" w14:textId="24D18F63"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General</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0F4D3C54" w14:textId="23015010" w:rsidR="00512AFC" w:rsidRPr="004C3215" w:rsidRDefault="009C123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13</w:t>
            </w:r>
          </w:p>
        </w:tc>
      </w:tr>
      <w:tr w:rsidR="00512AFC" w:rsidRPr="00AA6539" w14:paraId="4B06DBA8" w14:textId="77777777" w:rsidTr="00000F94">
        <w:trPr>
          <w:jc w:val="center"/>
        </w:trPr>
        <w:tc>
          <w:tcPr>
            <w:tcW w:w="416" w:type="dxa"/>
          </w:tcPr>
          <w:p w14:paraId="039B26C2"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w:t>
            </w:r>
          </w:p>
        </w:tc>
        <w:tc>
          <w:tcPr>
            <w:tcW w:w="8129" w:type="dxa"/>
          </w:tcPr>
          <w:p w14:paraId="722A8377" w14:textId="3D1CC5F5"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Scope of Submission</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640265C3" w14:textId="561ED6FA" w:rsidR="00512AFC" w:rsidRPr="004C3215" w:rsidRDefault="009C123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13</w:t>
            </w:r>
          </w:p>
        </w:tc>
      </w:tr>
      <w:tr w:rsidR="00512AFC" w:rsidRPr="00AA6539" w14:paraId="7F6247D4" w14:textId="77777777" w:rsidTr="00000F94">
        <w:trPr>
          <w:jc w:val="center"/>
        </w:trPr>
        <w:tc>
          <w:tcPr>
            <w:tcW w:w="416" w:type="dxa"/>
          </w:tcPr>
          <w:p w14:paraId="6125927F"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w:t>
            </w:r>
          </w:p>
        </w:tc>
        <w:tc>
          <w:tcPr>
            <w:tcW w:w="8129" w:type="dxa"/>
          </w:tcPr>
          <w:p w14:paraId="79720380" w14:textId="077D0877"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Funding Source</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25FD3EE3" w14:textId="04470F9E" w:rsidR="00512AFC" w:rsidRPr="004C3215" w:rsidRDefault="009C123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13</w:t>
            </w:r>
          </w:p>
        </w:tc>
      </w:tr>
      <w:tr w:rsidR="00512AFC" w:rsidRPr="00AA6539" w14:paraId="3C9397D0" w14:textId="77777777" w:rsidTr="00000F94">
        <w:trPr>
          <w:jc w:val="center"/>
        </w:trPr>
        <w:tc>
          <w:tcPr>
            <w:tcW w:w="416" w:type="dxa"/>
          </w:tcPr>
          <w:p w14:paraId="786A8726"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3</w:t>
            </w:r>
          </w:p>
        </w:tc>
        <w:tc>
          <w:tcPr>
            <w:tcW w:w="8129" w:type="dxa"/>
          </w:tcPr>
          <w:p w14:paraId="29CFB5D1" w14:textId="1131065F" w:rsidR="00512AFC" w:rsidRPr="001B5481" w:rsidRDefault="001B5481" w:rsidP="001B5481">
            <w:pPr>
              <w:spacing w:line="360" w:lineRule="auto"/>
              <w:rPr>
                <w:rFonts w:asciiTheme="majorBidi" w:hAnsiTheme="majorBidi" w:cstheme="majorBidi"/>
                <w:sz w:val="24"/>
                <w:szCs w:val="24"/>
                <w:lang w:bidi="ar-EG"/>
              </w:rPr>
            </w:pPr>
            <w:r w:rsidRPr="001B5481">
              <w:rPr>
                <w:rFonts w:asciiTheme="majorBidi" w:hAnsiTheme="majorBidi" w:cstheme="majorBidi"/>
                <w:sz w:val="24"/>
                <w:szCs w:val="24"/>
              </w:rPr>
              <w:t>Practices of Corruption and Unlawful acts</w:t>
            </w:r>
            <w:r w:rsidR="00AA6539" w:rsidRPr="001B5481">
              <w:rPr>
                <w:rFonts w:asciiTheme="majorBidi" w:hAnsiTheme="majorBidi" w:cstheme="majorBidi"/>
                <w:sz w:val="24"/>
                <w:szCs w:val="24"/>
                <w:lang w:bidi="ar-EG"/>
              </w:rPr>
              <w:t>……………………………………………….</w:t>
            </w:r>
            <w:r w:rsidR="00512AFC" w:rsidRPr="001B5481">
              <w:rPr>
                <w:rFonts w:asciiTheme="majorBidi" w:hAnsiTheme="majorBidi" w:cstheme="majorBidi"/>
                <w:sz w:val="24"/>
                <w:szCs w:val="24"/>
                <w:lang w:bidi="ar-EG"/>
              </w:rPr>
              <w:t xml:space="preserve"> </w:t>
            </w:r>
          </w:p>
        </w:tc>
        <w:tc>
          <w:tcPr>
            <w:tcW w:w="540" w:type="dxa"/>
          </w:tcPr>
          <w:p w14:paraId="207ED3E4" w14:textId="2AC90452" w:rsidR="00512AFC" w:rsidRPr="004C3215" w:rsidRDefault="009C123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14</w:t>
            </w:r>
          </w:p>
        </w:tc>
      </w:tr>
      <w:tr w:rsidR="00512AFC" w:rsidRPr="00AA6539" w14:paraId="75565184" w14:textId="77777777" w:rsidTr="00000F94">
        <w:trPr>
          <w:jc w:val="center"/>
        </w:trPr>
        <w:tc>
          <w:tcPr>
            <w:tcW w:w="416" w:type="dxa"/>
          </w:tcPr>
          <w:p w14:paraId="0533D311"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4</w:t>
            </w:r>
          </w:p>
        </w:tc>
        <w:tc>
          <w:tcPr>
            <w:tcW w:w="8129" w:type="dxa"/>
          </w:tcPr>
          <w:p w14:paraId="3034F81C" w14:textId="48EC54CF"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Applicants’ eligibility</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7B1F2834" w14:textId="2943D88B" w:rsidR="00512AFC" w:rsidRPr="004C3215" w:rsidRDefault="009C123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15</w:t>
            </w:r>
          </w:p>
        </w:tc>
      </w:tr>
      <w:tr w:rsidR="00512AFC" w:rsidRPr="00AA6539" w14:paraId="3FEA2CD7" w14:textId="77777777" w:rsidTr="00000F94">
        <w:trPr>
          <w:jc w:val="center"/>
        </w:trPr>
        <w:tc>
          <w:tcPr>
            <w:tcW w:w="416" w:type="dxa"/>
          </w:tcPr>
          <w:p w14:paraId="0B823443"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5</w:t>
            </w:r>
          </w:p>
        </w:tc>
        <w:tc>
          <w:tcPr>
            <w:tcW w:w="8129" w:type="dxa"/>
          </w:tcPr>
          <w:p w14:paraId="1D1B92D5" w14:textId="06C0BDC8"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Eligibility</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45DCBA76" w14:textId="2497CCA1" w:rsidR="00512AFC" w:rsidRPr="004C3215" w:rsidRDefault="00724D40"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512AFC" w:rsidRPr="004C3215">
              <w:rPr>
                <w:rFonts w:asciiTheme="majorBidi" w:hAnsiTheme="majorBidi" w:cstheme="majorBidi"/>
                <w:sz w:val="24"/>
                <w:szCs w:val="24"/>
                <w:lang w:bidi="ar-EG"/>
              </w:rPr>
              <w:t>7</w:t>
            </w:r>
          </w:p>
        </w:tc>
      </w:tr>
      <w:tr w:rsidR="00512AFC" w:rsidRPr="00AA6539" w14:paraId="6C5E86C3" w14:textId="77777777" w:rsidTr="00000F94">
        <w:trPr>
          <w:jc w:val="center"/>
        </w:trPr>
        <w:tc>
          <w:tcPr>
            <w:tcW w:w="416" w:type="dxa"/>
          </w:tcPr>
          <w:p w14:paraId="15C70422"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b-</w:t>
            </w:r>
          </w:p>
        </w:tc>
        <w:tc>
          <w:tcPr>
            <w:tcW w:w="8129" w:type="dxa"/>
          </w:tcPr>
          <w:p w14:paraId="0EF63F88" w14:textId="577DE017"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Contents of Prequalification Document</w:t>
            </w:r>
            <w:r w:rsidR="00AA6539">
              <w:rPr>
                <w:rFonts w:asciiTheme="majorBidi" w:hAnsiTheme="majorBidi" w:cstheme="majorBidi"/>
                <w:sz w:val="24"/>
                <w:szCs w:val="24"/>
                <w:lang w:bidi="ar-EG"/>
              </w:rPr>
              <w:t>……………………………………………………..</w:t>
            </w:r>
          </w:p>
        </w:tc>
        <w:tc>
          <w:tcPr>
            <w:tcW w:w="540" w:type="dxa"/>
          </w:tcPr>
          <w:p w14:paraId="17EFFA35" w14:textId="1EB51949" w:rsidR="00512AFC" w:rsidRPr="004C3215" w:rsidRDefault="00724D40"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512AFC" w:rsidRPr="004C3215">
              <w:rPr>
                <w:rFonts w:asciiTheme="majorBidi" w:hAnsiTheme="majorBidi" w:cstheme="majorBidi"/>
                <w:sz w:val="24"/>
                <w:szCs w:val="24"/>
                <w:lang w:bidi="ar-EG"/>
              </w:rPr>
              <w:t>7</w:t>
            </w:r>
          </w:p>
        </w:tc>
      </w:tr>
      <w:tr w:rsidR="00512AFC" w:rsidRPr="00AA6539" w14:paraId="628C8ED5" w14:textId="77777777" w:rsidTr="00000F94">
        <w:trPr>
          <w:jc w:val="center"/>
        </w:trPr>
        <w:tc>
          <w:tcPr>
            <w:tcW w:w="416" w:type="dxa"/>
          </w:tcPr>
          <w:p w14:paraId="0164D9EF"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6</w:t>
            </w:r>
          </w:p>
        </w:tc>
        <w:tc>
          <w:tcPr>
            <w:tcW w:w="8129" w:type="dxa"/>
          </w:tcPr>
          <w:p w14:paraId="1509594E" w14:textId="0E83114B"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Sections of Prequalification Document</w:t>
            </w:r>
            <w:r w:rsidR="00AA6539">
              <w:rPr>
                <w:rFonts w:asciiTheme="majorBidi" w:hAnsiTheme="majorBidi" w:cstheme="majorBidi"/>
                <w:sz w:val="24"/>
                <w:szCs w:val="24"/>
                <w:lang w:bidi="ar-EG"/>
              </w:rPr>
              <w:t>…………………………….………………………..</w:t>
            </w:r>
          </w:p>
        </w:tc>
        <w:tc>
          <w:tcPr>
            <w:tcW w:w="540" w:type="dxa"/>
          </w:tcPr>
          <w:p w14:paraId="22B3B0A6" w14:textId="76B87D8A" w:rsidR="00512AFC" w:rsidRPr="004C3215" w:rsidRDefault="00724D40"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512AFC" w:rsidRPr="004C3215">
              <w:rPr>
                <w:rFonts w:asciiTheme="majorBidi" w:hAnsiTheme="majorBidi" w:cstheme="majorBidi"/>
                <w:sz w:val="24"/>
                <w:szCs w:val="24"/>
                <w:lang w:bidi="ar-EG"/>
              </w:rPr>
              <w:t>7</w:t>
            </w:r>
          </w:p>
        </w:tc>
      </w:tr>
      <w:tr w:rsidR="00512AFC" w:rsidRPr="00AA6539" w14:paraId="559A3EF6" w14:textId="77777777" w:rsidTr="00000F94">
        <w:trPr>
          <w:jc w:val="center"/>
        </w:trPr>
        <w:tc>
          <w:tcPr>
            <w:tcW w:w="416" w:type="dxa"/>
          </w:tcPr>
          <w:p w14:paraId="45505E41"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7</w:t>
            </w:r>
          </w:p>
        </w:tc>
        <w:tc>
          <w:tcPr>
            <w:tcW w:w="8129" w:type="dxa"/>
          </w:tcPr>
          <w:p w14:paraId="373CAFBE" w14:textId="731189AB"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 xml:space="preserve">Inquiries and pre-submission of applications </w:t>
            </w:r>
            <w:r w:rsidRPr="00000F94">
              <w:rPr>
                <w:rFonts w:asciiTheme="majorBidi" w:hAnsiTheme="majorBidi" w:cstheme="majorBidi"/>
                <w:sz w:val="24"/>
                <w:szCs w:val="24"/>
                <w:highlight w:val="yellow"/>
                <w:lang w:bidi="ar-EG"/>
              </w:rPr>
              <w:t>conference</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2E2ED47B" w14:textId="2FE81D4A" w:rsidR="00512AFC" w:rsidRPr="004C3215" w:rsidRDefault="00724D40"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17</w:t>
            </w:r>
          </w:p>
        </w:tc>
      </w:tr>
      <w:tr w:rsidR="00512AFC" w:rsidRPr="00AA6539" w14:paraId="4C1E6C4F" w14:textId="77777777" w:rsidTr="00000F94">
        <w:trPr>
          <w:jc w:val="center"/>
        </w:trPr>
        <w:tc>
          <w:tcPr>
            <w:tcW w:w="416" w:type="dxa"/>
          </w:tcPr>
          <w:p w14:paraId="196E39C3"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8</w:t>
            </w:r>
          </w:p>
        </w:tc>
        <w:tc>
          <w:tcPr>
            <w:tcW w:w="8129" w:type="dxa"/>
          </w:tcPr>
          <w:p w14:paraId="34AAB1E0" w14:textId="24048F4D"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Amendment of Prequalification Document</w:t>
            </w:r>
            <w:r w:rsidR="00AA6539">
              <w:rPr>
                <w:rFonts w:asciiTheme="majorBidi" w:hAnsiTheme="majorBidi" w:cstheme="majorBidi"/>
                <w:sz w:val="24"/>
                <w:szCs w:val="24"/>
                <w:lang w:bidi="ar-EG"/>
              </w:rPr>
              <w:t>…………………………….…………………...</w:t>
            </w:r>
          </w:p>
        </w:tc>
        <w:tc>
          <w:tcPr>
            <w:tcW w:w="540" w:type="dxa"/>
          </w:tcPr>
          <w:p w14:paraId="1376B585" w14:textId="4A1EDBAA" w:rsidR="00512AFC" w:rsidRPr="004C3215" w:rsidRDefault="00E036EF"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18</w:t>
            </w:r>
          </w:p>
        </w:tc>
      </w:tr>
      <w:tr w:rsidR="00512AFC" w:rsidRPr="00AA6539" w14:paraId="0F8D7B4B" w14:textId="77777777" w:rsidTr="00000F94">
        <w:trPr>
          <w:jc w:val="center"/>
        </w:trPr>
        <w:tc>
          <w:tcPr>
            <w:tcW w:w="416" w:type="dxa"/>
          </w:tcPr>
          <w:p w14:paraId="462DE6F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c-</w:t>
            </w:r>
          </w:p>
        </w:tc>
        <w:tc>
          <w:tcPr>
            <w:tcW w:w="8129" w:type="dxa"/>
          </w:tcPr>
          <w:p w14:paraId="6A03855F" w14:textId="348AAA2F"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Preparation of applications</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24208B51" w14:textId="476375D0"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742B2E7D" w14:textId="77777777" w:rsidTr="00000F94">
        <w:trPr>
          <w:jc w:val="center"/>
        </w:trPr>
        <w:tc>
          <w:tcPr>
            <w:tcW w:w="416" w:type="dxa"/>
          </w:tcPr>
          <w:p w14:paraId="41BFB00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9</w:t>
            </w:r>
          </w:p>
        </w:tc>
        <w:tc>
          <w:tcPr>
            <w:tcW w:w="8129" w:type="dxa"/>
          </w:tcPr>
          <w:p w14:paraId="71D1F1AF" w14:textId="1EBCB668"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Cost of applications</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1E31B64B" w14:textId="44C4CEC6"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2CF94AF8" w14:textId="77777777" w:rsidTr="00000F94">
        <w:trPr>
          <w:jc w:val="center"/>
        </w:trPr>
        <w:tc>
          <w:tcPr>
            <w:tcW w:w="416" w:type="dxa"/>
          </w:tcPr>
          <w:p w14:paraId="37A36A0C"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10</w:t>
            </w:r>
          </w:p>
        </w:tc>
        <w:tc>
          <w:tcPr>
            <w:tcW w:w="8129" w:type="dxa"/>
          </w:tcPr>
          <w:p w14:paraId="132812EC" w14:textId="7CB1AD54"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Application language</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036AA2EF" w14:textId="7F012016"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26E5194F" w14:textId="77777777" w:rsidTr="00000F94">
        <w:trPr>
          <w:jc w:val="center"/>
        </w:trPr>
        <w:tc>
          <w:tcPr>
            <w:tcW w:w="416" w:type="dxa"/>
          </w:tcPr>
          <w:p w14:paraId="72BDE302"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11</w:t>
            </w:r>
          </w:p>
        </w:tc>
        <w:tc>
          <w:tcPr>
            <w:tcW w:w="8129" w:type="dxa"/>
          </w:tcPr>
          <w:p w14:paraId="79BAB889" w14:textId="763239E5"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Documents constituting the application</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0B4666DE" w14:textId="66094A57"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7B9C8D48" w14:textId="77777777" w:rsidTr="00000F94">
        <w:trPr>
          <w:jc w:val="center"/>
        </w:trPr>
        <w:tc>
          <w:tcPr>
            <w:tcW w:w="416" w:type="dxa"/>
          </w:tcPr>
          <w:p w14:paraId="3E08AA31"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12</w:t>
            </w:r>
          </w:p>
        </w:tc>
        <w:tc>
          <w:tcPr>
            <w:tcW w:w="8129" w:type="dxa"/>
          </w:tcPr>
          <w:p w14:paraId="6D75E002" w14:textId="37A0AC8C"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Application submission form</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5E1F8E22" w14:textId="0B562CD3"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5BD13E93" w14:textId="77777777" w:rsidTr="00000F94">
        <w:trPr>
          <w:jc w:val="center"/>
        </w:trPr>
        <w:tc>
          <w:tcPr>
            <w:tcW w:w="416" w:type="dxa"/>
          </w:tcPr>
          <w:p w14:paraId="3FE508A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13</w:t>
            </w:r>
          </w:p>
        </w:tc>
        <w:tc>
          <w:tcPr>
            <w:tcW w:w="8129" w:type="dxa"/>
          </w:tcPr>
          <w:p w14:paraId="508AC910" w14:textId="3271D2FA"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Documents proving the applicant’s eligibility</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77503A15" w14:textId="20680F65"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78919E14" w14:textId="77777777" w:rsidTr="00000F94">
        <w:trPr>
          <w:jc w:val="center"/>
        </w:trPr>
        <w:tc>
          <w:tcPr>
            <w:tcW w:w="416" w:type="dxa"/>
          </w:tcPr>
          <w:p w14:paraId="055A6C7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14</w:t>
            </w:r>
          </w:p>
        </w:tc>
        <w:tc>
          <w:tcPr>
            <w:tcW w:w="8129" w:type="dxa"/>
          </w:tcPr>
          <w:p w14:paraId="7900BE24" w14:textId="3BA8DEEF"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Documents proving the applicant’s qualifications</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2C8B56E7" w14:textId="081CAFD1" w:rsidR="00512AFC" w:rsidRPr="004C3215" w:rsidRDefault="00512AFC" w:rsidP="00E036E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1</w:t>
            </w:r>
            <w:r w:rsidR="00E036EF" w:rsidRPr="004C3215">
              <w:rPr>
                <w:rFonts w:asciiTheme="majorBidi" w:hAnsiTheme="majorBidi" w:cstheme="majorBidi"/>
                <w:sz w:val="24"/>
                <w:szCs w:val="24"/>
                <w:lang w:bidi="ar-EG"/>
              </w:rPr>
              <w:t>9</w:t>
            </w:r>
          </w:p>
        </w:tc>
      </w:tr>
      <w:tr w:rsidR="00512AFC" w:rsidRPr="00AA6539" w14:paraId="26ADBB43" w14:textId="77777777" w:rsidTr="00000F94">
        <w:trPr>
          <w:jc w:val="center"/>
        </w:trPr>
        <w:tc>
          <w:tcPr>
            <w:tcW w:w="416" w:type="dxa"/>
          </w:tcPr>
          <w:p w14:paraId="056A4E05"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15</w:t>
            </w:r>
          </w:p>
        </w:tc>
        <w:tc>
          <w:tcPr>
            <w:tcW w:w="8129" w:type="dxa"/>
          </w:tcPr>
          <w:p w14:paraId="5A3FC6E5" w14:textId="3455C3E4"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Signature of application and counterparts</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5BBE180E" w14:textId="22063EF7"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20</w:t>
            </w:r>
          </w:p>
        </w:tc>
      </w:tr>
      <w:tr w:rsidR="00512AFC" w:rsidRPr="00AA6539" w14:paraId="44FC7B93" w14:textId="77777777" w:rsidTr="00000F94">
        <w:trPr>
          <w:jc w:val="center"/>
        </w:trPr>
        <w:tc>
          <w:tcPr>
            <w:tcW w:w="416" w:type="dxa"/>
          </w:tcPr>
          <w:p w14:paraId="71F5BB93"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d-</w:t>
            </w:r>
          </w:p>
        </w:tc>
        <w:tc>
          <w:tcPr>
            <w:tcW w:w="8129" w:type="dxa"/>
          </w:tcPr>
          <w:p w14:paraId="7B29E61E" w14:textId="7687A08C"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Submission of applications</w:t>
            </w:r>
            <w:r w:rsidR="00AA6539">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116E0683" w14:textId="482C1AFC"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20</w:t>
            </w:r>
          </w:p>
        </w:tc>
      </w:tr>
      <w:tr w:rsidR="00512AFC" w:rsidRPr="00AA6539" w14:paraId="770305AD" w14:textId="77777777" w:rsidTr="00000F94">
        <w:trPr>
          <w:jc w:val="center"/>
        </w:trPr>
        <w:tc>
          <w:tcPr>
            <w:tcW w:w="416" w:type="dxa"/>
          </w:tcPr>
          <w:p w14:paraId="251D81C8"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16</w:t>
            </w:r>
          </w:p>
        </w:tc>
        <w:tc>
          <w:tcPr>
            <w:tcW w:w="8129" w:type="dxa"/>
          </w:tcPr>
          <w:p w14:paraId="7808A527" w14:textId="355C9B89"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Sealing and marking of applications</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7EB4BEA7" w14:textId="1CBAE2AA"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20</w:t>
            </w:r>
          </w:p>
        </w:tc>
      </w:tr>
      <w:tr w:rsidR="00512AFC" w:rsidRPr="00AA6539" w14:paraId="6CA1806D" w14:textId="77777777" w:rsidTr="00000F94">
        <w:trPr>
          <w:jc w:val="center"/>
        </w:trPr>
        <w:tc>
          <w:tcPr>
            <w:tcW w:w="416" w:type="dxa"/>
          </w:tcPr>
          <w:p w14:paraId="49FDA52C"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17</w:t>
            </w:r>
          </w:p>
        </w:tc>
        <w:tc>
          <w:tcPr>
            <w:tcW w:w="8129" w:type="dxa"/>
          </w:tcPr>
          <w:p w14:paraId="22B67568" w14:textId="0052F38E"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Deadline for submission of applications</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4CC2EA40" w14:textId="71FAEBEC"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77A74527" w14:textId="77777777" w:rsidTr="00000F94">
        <w:trPr>
          <w:trHeight w:val="395"/>
          <w:jc w:val="center"/>
        </w:trPr>
        <w:tc>
          <w:tcPr>
            <w:tcW w:w="416" w:type="dxa"/>
          </w:tcPr>
          <w:p w14:paraId="0AC8B403"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18</w:t>
            </w:r>
          </w:p>
        </w:tc>
        <w:tc>
          <w:tcPr>
            <w:tcW w:w="8129" w:type="dxa"/>
          </w:tcPr>
          <w:p w14:paraId="50AE8578" w14:textId="5EF416AA" w:rsidR="00512AFC" w:rsidRPr="00AA6539" w:rsidRDefault="00512AFC" w:rsidP="007B4B0F">
            <w:pPr>
              <w:spacing w:line="360" w:lineRule="auto"/>
              <w:rPr>
                <w:rFonts w:asciiTheme="majorBidi" w:hAnsiTheme="majorBidi" w:cstheme="majorBidi"/>
                <w:sz w:val="24"/>
                <w:szCs w:val="24"/>
                <w:rtl/>
              </w:rPr>
            </w:pPr>
            <w:r w:rsidRPr="00AA6539">
              <w:rPr>
                <w:rFonts w:asciiTheme="majorBidi" w:hAnsiTheme="majorBidi" w:cstheme="majorBidi"/>
                <w:sz w:val="24"/>
                <w:szCs w:val="24"/>
              </w:rPr>
              <w:t>Late applications</w:t>
            </w:r>
            <w:r w:rsidR="008E233E">
              <w:rPr>
                <w:rFonts w:asciiTheme="majorBidi" w:hAnsiTheme="majorBidi" w:cstheme="majorBidi"/>
                <w:sz w:val="24"/>
                <w:szCs w:val="24"/>
                <w:lang w:bidi="ar-EG"/>
              </w:rPr>
              <w:t>…………………………….………………………………………………</w:t>
            </w:r>
            <w:r w:rsidRPr="00AA6539">
              <w:rPr>
                <w:rFonts w:asciiTheme="majorBidi" w:hAnsiTheme="majorBidi" w:cstheme="majorBidi"/>
                <w:sz w:val="24"/>
                <w:szCs w:val="24"/>
              </w:rPr>
              <w:t xml:space="preserve"> </w:t>
            </w:r>
          </w:p>
        </w:tc>
        <w:tc>
          <w:tcPr>
            <w:tcW w:w="540" w:type="dxa"/>
          </w:tcPr>
          <w:p w14:paraId="52433724" w14:textId="3C00D5B6"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354655E7" w14:textId="77777777" w:rsidTr="00000F94">
        <w:trPr>
          <w:jc w:val="center"/>
        </w:trPr>
        <w:tc>
          <w:tcPr>
            <w:tcW w:w="416" w:type="dxa"/>
          </w:tcPr>
          <w:p w14:paraId="6714EAA4"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19</w:t>
            </w:r>
          </w:p>
        </w:tc>
        <w:tc>
          <w:tcPr>
            <w:tcW w:w="8129" w:type="dxa"/>
          </w:tcPr>
          <w:p w14:paraId="287A90FD" w14:textId="208885FE"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Opening of applications</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0118F39C" w14:textId="1135F4F7"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44700D0B" w14:textId="77777777" w:rsidTr="00000F94">
        <w:trPr>
          <w:jc w:val="center"/>
        </w:trPr>
        <w:tc>
          <w:tcPr>
            <w:tcW w:w="416" w:type="dxa"/>
          </w:tcPr>
          <w:p w14:paraId="665A5B87"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e-</w:t>
            </w:r>
          </w:p>
        </w:tc>
        <w:tc>
          <w:tcPr>
            <w:tcW w:w="8129" w:type="dxa"/>
          </w:tcPr>
          <w:p w14:paraId="337642DE" w14:textId="06A354EB"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Applications evaluation procedures</w:t>
            </w:r>
            <w:r w:rsidR="008E233E">
              <w:rPr>
                <w:rFonts w:asciiTheme="majorBidi" w:hAnsiTheme="majorBidi" w:cstheme="majorBidi"/>
                <w:sz w:val="24"/>
                <w:szCs w:val="24"/>
                <w:lang w:bidi="ar-EG"/>
              </w:rPr>
              <w:t>…………………………….…………………………...</w:t>
            </w:r>
          </w:p>
        </w:tc>
        <w:tc>
          <w:tcPr>
            <w:tcW w:w="540" w:type="dxa"/>
          </w:tcPr>
          <w:p w14:paraId="5AF00155" w14:textId="42EB651F"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5E25AAA3" w14:textId="77777777" w:rsidTr="00000F94">
        <w:trPr>
          <w:jc w:val="center"/>
        </w:trPr>
        <w:tc>
          <w:tcPr>
            <w:tcW w:w="416" w:type="dxa"/>
          </w:tcPr>
          <w:p w14:paraId="19B13FC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20</w:t>
            </w:r>
          </w:p>
        </w:tc>
        <w:tc>
          <w:tcPr>
            <w:tcW w:w="8129" w:type="dxa"/>
          </w:tcPr>
          <w:p w14:paraId="3FE98F63" w14:textId="73AEE452"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Confidentiality</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7E2EA2BA" w14:textId="3AB16FB6"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1F020304" w14:textId="77777777" w:rsidTr="00000F94">
        <w:trPr>
          <w:jc w:val="center"/>
        </w:trPr>
        <w:tc>
          <w:tcPr>
            <w:tcW w:w="416" w:type="dxa"/>
          </w:tcPr>
          <w:p w14:paraId="66100CCC"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lastRenderedPageBreak/>
              <w:t>21</w:t>
            </w:r>
          </w:p>
        </w:tc>
        <w:tc>
          <w:tcPr>
            <w:tcW w:w="8129" w:type="dxa"/>
          </w:tcPr>
          <w:p w14:paraId="10C7E94B" w14:textId="4E0D48DA"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Clarification of applications</w:t>
            </w:r>
            <w:r w:rsidR="008E233E">
              <w:rPr>
                <w:rFonts w:asciiTheme="majorBidi" w:hAnsiTheme="majorBidi" w:cstheme="majorBidi"/>
                <w:sz w:val="24"/>
                <w:szCs w:val="24"/>
                <w:lang w:bidi="ar-EG"/>
              </w:rPr>
              <w:t>…………………………….…………………………………...</w:t>
            </w:r>
          </w:p>
        </w:tc>
        <w:tc>
          <w:tcPr>
            <w:tcW w:w="540" w:type="dxa"/>
          </w:tcPr>
          <w:p w14:paraId="604DAD66" w14:textId="500430CF"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21</w:t>
            </w:r>
          </w:p>
        </w:tc>
      </w:tr>
      <w:tr w:rsidR="00512AFC" w:rsidRPr="00AA6539" w14:paraId="1A1C03C9" w14:textId="77777777" w:rsidTr="00000F94">
        <w:trPr>
          <w:jc w:val="center"/>
        </w:trPr>
        <w:tc>
          <w:tcPr>
            <w:tcW w:w="416" w:type="dxa"/>
          </w:tcPr>
          <w:p w14:paraId="2B3A6594"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22</w:t>
            </w:r>
          </w:p>
        </w:tc>
        <w:tc>
          <w:tcPr>
            <w:tcW w:w="8129" w:type="dxa"/>
          </w:tcPr>
          <w:p w14:paraId="7A57B049" w14:textId="236AF95C"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Responsiveness to applications</w:t>
            </w:r>
            <w:r w:rsidR="008E233E">
              <w:rPr>
                <w:rFonts w:asciiTheme="majorBidi" w:hAnsiTheme="majorBidi" w:cstheme="majorBidi"/>
                <w:sz w:val="24"/>
                <w:szCs w:val="24"/>
                <w:lang w:bidi="ar-EG"/>
              </w:rPr>
              <w:t>…………………………….………………………………..</w:t>
            </w:r>
          </w:p>
        </w:tc>
        <w:tc>
          <w:tcPr>
            <w:tcW w:w="540" w:type="dxa"/>
          </w:tcPr>
          <w:p w14:paraId="1112D257" w14:textId="6C540F8F"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22</w:t>
            </w:r>
          </w:p>
        </w:tc>
      </w:tr>
      <w:tr w:rsidR="00512AFC" w:rsidRPr="00AA6539" w14:paraId="798A859A" w14:textId="77777777" w:rsidTr="00000F94">
        <w:trPr>
          <w:jc w:val="center"/>
        </w:trPr>
        <w:tc>
          <w:tcPr>
            <w:tcW w:w="416" w:type="dxa"/>
          </w:tcPr>
          <w:p w14:paraId="3FCA07F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23</w:t>
            </w:r>
          </w:p>
        </w:tc>
        <w:tc>
          <w:tcPr>
            <w:tcW w:w="8129" w:type="dxa"/>
          </w:tcPr>
          <w:p w14:paraId="44A16A2C" w14:textId="0F03D1C0"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Local preference for bidder’s price</w:t>
            </w:r>
            <w:r w:rsidR="008E233E">
              <w:rPr>
                <w:rFonts w:asciiTheme="majorBidi" w:hAnsiTheme="majorBidi" w:cstheme="majorBidi"/>
                <w:sz w:val="24"/>
                <w:szCs w:val="24"/>
                <w:lang w:bidi="ar-EG"/>
              </w:rPr>
              <w:t>…………………………….……………………………</w:t>
            </w:r>
          </w:p>
        </w:tc>
        <w:tc>
          <w:tcPr>
            <w:tcW w:w="540" w:type="dxa"/>
          </w:tcPr>
          <w:p w14:paraId="7F72FE16" w14:textId="6F5923BC"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22</w:t>
            </w:r>
          </w:p>
        </w:tc>
      </w:tr>
      <w:tr w:rsidR="00512AFC" w:rsidRPr="00AA6539" w14:paraId="428D2B9F" w14:textId="77777777" w:rsidTr="00000F94">
        <w:trPr>
          <w:jc w:val="center"/>
        </w:trPr>
        <w:tc>
          <w:tcPr>
            <w:tcW w:w="416" w:type="dxa"/>
          </w:tcPr>
          <w:p w14:paraId="52346FA3"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24</w:t>
            </w:r>
          </w:p>
        </w:tc>
        <w:tc>
          <w:tcPr>
            <w:tcW w:w="8129" w:type="dxa"/>
          </w:tcPr>
          <w:p w14:paraId="40ABA272" w14:textId="40ACE25B"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Sub-contractors</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1383CE47" w14:textId="1294B34B"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22</w:t>
            </w:r>
          </w:p>
        </w:tc>
      </w:tr>
      <w:tr w:rsidR="00512AFC" w:rsidRPr="00AA6539" w14:paraId="741A850F" w14:textId="77777777" w:rsidTr="00000F94">
        <w:trPr>
          <w:jc w:val="center"/>
        </w:trPr>
        <w:tc>
          <w:tcPr>
            <w:tcW w:w="416" w:type="dxa"/>
          </w:tcPr>
          <w:p w14:paraId="3CCF4495"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f-</w:t>
            </w:r>
          </w:p>
        </w:tc>
        <w:tc>
          <w:tcPr>
            <w:tcW w:w="8129" w:type="dxa"/>
          </w:tcPr>
          <w:p w14:paraId="7686EF74" w14:textId="44BD3DA8"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Evaluation of applications and applicants qualification</w:t>
            </w:r>
            <w:r w:rsidR="008E233E">
              <w:rPr>
                <w:rFonts w:asciiTheme="majorBidi" w:hAnsiTheme="majorBidi" w:cstheme="majorBidi"/>
                <w:sz w:val="24"/>
                <w:szCs w:val="24"/>
                <w:lang w:bidi="ar-EG"/>
              </w:rPr>
              <w:t>……………………………………..</w:t>
            </w:r>
          </w:p>
        </w:tc>
        <w:tc>
          <w:tcPr>
            <w:tcW w:w="540" w:type="dxa"/>
          </w:tcPr>
          <w:p w14:paraId="319D217D" w14:textId="11F068A0"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22</w:t>
            </w:r>
          </w:p>
        </w:tc>
      </w:tr>
      <w:tr w:rsidR="00512AFC" w:rsidRPr="00AA6539" w14:paraId="50D637C9" w14:textId="77777777" w:rsidTr="00000F94">
        <w:trPr>
          <w:jc w:val="center"/>
        </w:trPr>
        <w:tc>
          <w:tcPr>
            <w:tcW w:w="416" w:type="dxa"/>
          </w:tcPr>
          <w:p w14:paraId="386F89AF"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25</w:t>
            </w:r>
          </w:p>
        </w:tc>
        <w:tc>
          <w:tcPr>
            <w:tcW w:w="8129" w:type="dxa"/>
          </w:tcPr>
          <w:p w14:paraId="2A01D485" w14:textId="4E223EFC"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Evaluation of applications</w:t>
            </w:r>
            <w:r w:rsidR="008E233E">
              <w:rPr>
                <w:rFonts w:asciiTheme="majorBidi" w:hAnsiTheme="majorBidi" w:cstheme="majorBidi"/>
                <w:sz w:val="24"/>
                <w:szCs w:val="24"/>
                <w:lang w:bidi="ar-EG"/>
              </w:rPr>
              <w:t>…………………………….……………………………………..</w:t>
            </w:r>
          </w:p>
        </w:tc>
        <w:tc>
          <w:tcPr>
            <w:tcW w:w="540" w:type="dxa"/>
          </w:tcPr>
          <w:p w14:paraId="2342B2E8" w14:textId="37EBE324"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22</w:t>
            </w:r>
          </w:p>
        </w:tc>
      </w:tr>
      <w:tr w:rsidR="00512AFC" w:rsidRPr="00AA6539" w14:paraId="2CB24291" w14:textId="77777777" w:rsidTr="00000F94">
        <w:trPr>
          <w:jc w:val="center"/>
        </w:trPr>
        <w:tc>
          <w:tcPr>
            <w:tcW w:w="416" w:type="dxa"/>
          </w:tcPr>
          <w:p w14:paraId="4526FB20"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26</w:t>
            </w:r>
          </w:p>
        </w:tc>
        <w:tc>
          <w:tcPr>
            <w:tcW w:w="8129" w:type="dxa"/>
          </w:tcPr>
          <w:p w14:paraId="037CE40E" w14:textId="208E9307"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Contracting entity’s rights to accept or reject the applications</w:t>
            </w:r>
            <w:r w:rsidR="008E233E">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69459000" w14:textId="3E6FE9D0"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24</w:t>
            </w:r>
          </w:p>
        </w:tc>
      </w:tr>
      <w:tr w:rsidR="00512AFC" w:rsidRPr="00AA6539" w14:paraId="265397FF" w14:textId="77777777" w:rsidTr="00000F94">
        <w:trPr>
          <w:jc w:val="center"/>
        </w:trPr>
        <w:tc>
          <w:tcPr>
            <w:tcW w:w="416" w:type="dxa"/>
          </w:tcPr>
          <w:p w14:paraId="4DB08419"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27</w:t>
            </w:r>
          </w:p>
        </w:tc>
        <w:tc>
          <w:tcPr>
            <w:tcW w:w="8129" w:type="dxa"/>
          </w:tcPr>
          <w:p w14:paraId="07C8A19B" w14:textId="1A70CE18"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Prequalification of applicants</w:t>
            </w:r>
            <w:r w:rsidR="00B2032B">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36EC67B7" w14:textId="5CC31875"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24</w:t>
            </w:r>
          </w:p>
        </w:tc>
      </w:tr>
      <w:tr w:rsidR="00512AFC" w:rsidRPr="00AA6539" w14:paraId="59E695CB" w14:textId="77777777" w:rsidTr="00000F94">
        <w:trPr>
          <w:jc w:val="center"/>
        </w:trPr>
        <w:tc>
          <w:tcPr>
            <w:tcW w:w="416" w:type="dxa"/>
          </w:tcPr>
          <w:p w14:paraId="6FFAD42C"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28</w:t>
            </w:r>
          </w:p>
        </w:tc>
        <w:tc>
          <w:tcPr>
            <w:tcW w:w="8129" w:type="dxa"/>
          </w:tcPr>
          <w:p w14:paraId="04AA8137" w14:textId="069852BE"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Notice of prequalification</w:t>
            </w:r>
            <w:r w:rsidR="00B2032B">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1C2BDDBE" w14:textId="3163FB1E"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24</w:t>
            </w:r>
          </w:p>
        </w:tc>
      </w:tr>
      <w:tr w:rsidR="00512AFC" w:rsidRPr="00AA6539" w14:paraId="578B543C" w14:textId="77777777" w:rsidTr="00000F94">
        <w:trPr>
          <w:jc w:val="center"/>
        </w:trPr>
        <w:tc>
          <w:tcPr>
            <w:tcW w:w="416" w:type="dxa"/>
          </w:tcPr>
          <w:p w14:paraId="7E0D696E"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29</w:t>
            </w:r>
          </w:p>
        </w:tc>
        <w:tc>
          <w:tcPr>
            <w:tcW w:w="8129" w:type="dxa"/>
          </w:tcPr>
          <w:p w14:paraId="6392953F" w14:textId="300717F2"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Invitation for bidding</w:t>
            </w:r>
            <w:r w:rsidR="00B2032B">
              <w:rPr>
                <w:rFonts w:asciiTheme="majorBidi" w:hAnsiTheme="majorBidi" w:cstheme="majorBidi"/>
                <w:sz w:val="24"/>
                <w:szCs w:val="24"/>
                <w:lang w:bidi="ar-EG"/>
              </w:rPr>
              <w:t>…………………………….………………………………………….</w:t>
            </w:r>
            <w:r w:rsidRPr="00AA6539">
              <w:rPr>
                <w:rFonts w:asciiTheme="majorBidi" w:hAnsiTheme="majorBidi" w:cstheme="majorBidi"/>
                <w:sz w:val="24"/>
                <w:szCs w:val="24"/>
                <w:lang w:bidi="ar-EG"/>
              </w:rPr>
              <w:t xml:space="preserve"> </w:t>
            </w:r>
          </w:p>
        </w:tc>
        <w:tc>
          <w:tcPr>
            <w:tcW w:w="540" w:type="dxa"/>
          </w:tcPr>
          <w:p w14:paraId="09748E7F" w14:textId="5D553105"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24</w:t>
            </w:r>
          </w:p>
        </w:tc>
      </w:tr>
      <w:tr w:rsidR="00512AFC" w:rsidRPr="00AA6539" w14:paraId="49058CDD" w14:textId="77777777" w:rsidTr="00000F94">
        <w:trPr>
          <w:jc w:val="center"/>
        </w:trPr>
        <w:tc>
          <w:tcPr>
            <w:tcW w:w="416" w:type="dxa"/>
          </w:tcPr>
          <w:p w14:paraId="172B612F" w14:textId="77777777" w:rsidR="00512AFC" w:rsidRPr="00AA6539" w:rsidRDefault="00512AFC" w:rsidP="007B4B0F">
            <w:pPr>
              <w:spacing w:line="360" w:lineRule="auto"/>
              <w:jc w:val="center"/>
              <w:rPr>
                <w:rFonts w:asciiTheme="majorBidi" w:hAnsiTheme="majorBidi" w:cstheme="majorBidi"/>
                <w:sz w:val="24"/>
                <w:szCs w:val="24"/>
                <w:lang w:bidi="ar-EG"/>
              </w:rPr>
            </w:pPr>
            <w:r w:rsidRPr="00AA6539">
              <w:rPr>
                <w:rFonts w:asciiTheme="majorBidi" w:hAnsiTheme="majorBidi" w:cstheme="majorBidi"/>
                <w:sz w:val="24"/>
                <w:szCs w:val="24"/>
                <w:lang w:bidi="ar-EG"/>
              </w:rPr>
              <w:t>30</w:t>
            </w:r>
          </w:p>
        </w:tc>
        <w:tc>
          <w:tcPr>
            <w:tcW w:w="8129" w:type="dxa"/>
          </w:tcPr>
          <w:p w14:paraId="763C0450" w14:textId="201FD939" w:rsidR="00512AFC" w:rsidRPr="00AA6539" w:rsidRDefault="00512AFC" w:rsidP="007B4B0F">
            <w:pPr>
              <w:spacing w:line="360" w:lineRule="auto"/>
              <w:rPr>
                <w:rFonts w:asciiTheme="majorBidi" w:hAnsiTheme="majorBidi" w:cstheme="majorBidi"/>
                <w:sz w:val="24"/>
                <w:szCs w:val="24"/>
                <w:lang w:bidi="ar-EG"/>
              </w:rPr>
            </w:pPr>
            <w:r w:rsidRPr="00AA6539">
              <w:rPr>
                <w:rFonts w:asciiTheme="majorBidi" w:hAnsiTheme="majorBidi" w:cstheme="majorBidi"/>
                <w:sz w:val="24"/>
                <w:szCs w:val="24"/>
                <w:lang w:bidi="ar-EG"/>
              </w:rPr>
              <w:t>Changes in the qualifications of applicants</w:t>
            </w:r>
            <w:r w:rsidR="00B2032B">
              <w:rPr>
                <w:rFonts w:asciiTheme="majorBidi" w:hAnsiTheme="majorBidi" w:cstheme="majorBidi"/>
                <w:sz w:val="24"/>
                <w:szCs w:val="24"/>
                <w:lang w:bidi="ar-EG"/>
              </w:rPr>
              <w:t>………………………………………………….</w:t>
            </w:r>
          </w:p>
        </w:tc>
        <w:tc>
          <w:tcPr>
            <w:tcW w:w="540" w:type="dxa"/>
          </w:tcPr>
          <w:p w14:paraId="777E72C3" w14:textId="7DB84EBA" w:rsidR="00512AFC" w:rsidRPr="004C3215" w:rsidRDefault="004C3215" w:rsidP="007B4B0F">
            <w:pPr>
              <w:spacing w:line="360" w:lineRule="auto"/>
              <w:jc w:val="right"/>
              <w:rPr>
                <w:rFonts w:asciiTheme="majorBidi" w:hAnsiTheme="majorBidi" w:cstheme="majorBidi"/>
                <w:sz w:val="24"/>
                <w:szCs w:val="24"/>
                <w:lang w:bidi="ar-EG"/>
              </w:rPr>
            </w:pPr>
            <w:r w:rsidRPr="004C3215">
              <w:rPr>
                <w:rFonts w:asciiTheme="majorBidi" w:hAnsiTheme="majorBidi" w:cstheme="majorBidi"/>
                <w:sz w:val="24"/>
                <w:szCs w:val="24"/>
                <w:lang w:bidi="ar-EG"/>
              </w:rPr>
              <w:t>25</w:t>
            </w:r>
          </w:p>
        </w:tc>
      </w:tr>
    </w:tbl>
    <w:p w14:paraId="74F9D505" w14:textId="77777777" w:rsidR="00CC6230" w:rsidRPr="00B050EE" w:rsidRDefault="00CC6230" w:rsidP="007B4B0F">
      <w:pPr>
        <w:spacing w:line="360" w:lineRule="auto"/>
        <w:jc w:val="right"/>
        <w:rPr>
          <w:rFonts w:asciiTheme="majorBidi" w:hAnsiTheme="majorBidi" w:cstheme="majorBidi"/>
          <w:lang w:bidi="ar-EG"/>
        </w:rPr>
      </w:pPr>
    </w:p>
    <w:p w14:paraId="2F6E1FBF" w14:textId="77777777" w:rsidR="00CC6230" w:rsidRPr="00B050EE" w:rsidRDefault="00CC6230" w:rsidP="007B4B0F">
      <w:pPr>
        <w:spacing w:line="360" w:lineRule="auto"/>
        <w:rPr>
          <w:rFonts w:asciiTheme="majorBidi" w:hAnsiTheme="majorBidi" w:cstheme="majorBidi"/>
          <w:lang w:bidi="ar-EG"/>
        </w:rPr>
      </w:pPr>
      <w:r w:rsidRPr="00B050EE">
        <w:rPr>
          <w:rFonts w:asciiTheme="majorBidi" w:hAnsiTheme="majorBidi" w:cstheme="majorBidi"/>
          <w:lang w:bidi="ar-EG"/>
        </w:rPr>
        <w:br w:type="page"/>
      </w:r>
    </w:p>
    <w:tbl>
      <w:tblPr>
        <w:tblStyle w:val="TableGrid"/>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CC6230" w14:paraId="4AC0E266" w14:textId="77777777" w:rsidTr="0023573F">
        <w:trPr>
          <w:jc w:val="center"/>
        </w:trPr>
        <w:tc>
          <w:tcPr>
            <w:tcW w:w="9638" w:type="dxa"/>
            <w:shd w:val="clear" w:color="auto" w:fill="FFFFFF" w:themeFill="background1"/>
          </w:tcPr>
          <w:p w14:paraId="775E547E" w14:textId="77777777" w:rsidR="00512AFC" w:rsidRPr="0023573F" w:rsidRDefault="00512AFC" w:rsidP="007B4B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Bidi" w:hAnsiTheme="majorBidi" w:cstheme="majorBidi"/>
                <w:sz w:val="36"/>
                <w:szCs w:val="36"/>
                <w:lang w:bidi="ar-EG"/>
              </w:rPr>
            </w:pPr>
            <w:r w:rsidRPr="0023573F">
              <w:rPr>
                <w:rFonts w:asciiTheme="majorBidi" w:hAnsiTheme="majorBidi" w:cstheme="majorBidi"/>
                <w:sz w:val="36"/>
                <w:szCs w:val="36"/>
                <w:lang w:bidi="ar-EG"/>
              </w:rPr>
              <w:lastRenderedPageBreak/>
              <w:t>Section I - Instructions to Applicants</w:t>
            </w:r>
          </w:p>
          <w:p w14:paraId="2EC4B0D7" w14:textId="2685D58D" w:rsidR="00B2032B" w:rsidRPr="0023573F" w:rsidRDefault="00B2032B" w:rsidP="007B4B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ajorBidi" w:hAnsiTheme="majorBidi" w:cstheme="majorBidi"/>
                <w:sz w:val="24"/>
                <w:szCs w:val="24"/>
                <w:lang w:bidi="ar-EG"/>
              </w:rPr>
            </w:pPr>
          </w:p>
        </w:tc>
      </w:tr>
      <w:tr w:rsidR="00512AFC" w:rsidRPr="00CC6230" w14:paraId="1B6D6FF7" w14:textId="77777777" w:rsidTr="0023573F">
        <w:trPr>
          <w:jc w:val="center"/>
        </w:trPr>
        <w:tc>
          <w:tcPr>
            <w:tcW w:w="9638" w:type="dxa"/>
          </w:tcPr>
          <w:p w14:paraId="599099E9" w14:textId="086EF9F3" w:rsidR="00512AFC" w:rsidRPr="0023573F" w:rsidRDefault="00512AFC" w:rsidP="0023573F">
            <w:pPr>
              <w:numPr>
                <w:ilvl w:val="0"/>
                <w:numId w:val="16"/>
              </w:numPr>
              <w:spacing w:line="360" w:lineRule="auto"/>
              <w:jc w:val="center"/>
              <w:rPr>
                <w:rFonts w:asciiTheme="majorBidi" w:hAnsiTheme="majorBidi" w:cstheme="majorBidi"/>
                <w:b/>
                <w:bCs/>
                <w:sz w:val="32"/>
                <w:szCs w:val="32"/>
                <w:lang w:bidi="ar-EG"/>
              </w:rPr>
            </w:pPr>
            <w:r w:rsidRPr="0023573F">
              <w:rPr>
                <w:rFonts w:asciiTheme="majorBidi" w:hAnsiTheme="majorBidi" w:cstheme="majorBidi"/>
                <w:b/>
                <w:bCs/>
                <w:sz w:val="32"/>
                <w:szCs w:val="32"/>
                <w:lang w:bidi="ar-EG"/>
              </w:rPr>
              <w:t>General</w:t>
            </w:r>
          </w:p>
        </w:tc>
      </w:tr>
      <w:tr w:rsidR="00512AFC" w:rsidRPr="00CC6230" w14:paraId="03C87270" w14:textId="77777777" w:rsidTr="0023573F">
        <w:trPr>
          <w:jc w:val="center"/>
        </w:trPr>
        <w:tc>
          <w:tcPr>
            <w:tcW w:w="9638" w:type="dxa"/>
            <w:shd w:val="clear" w:color="auto" w:fill="FFFFFF" w:themeFill="background1"/>
          </w:tcPr>
          <w:p w14:paraId="506D14EC" w14:textId="77777777" w:rsidR="00512AFC" w:rsidRPr="0023573F" w:rsidRDefault="00512AFC" w:rsidP="007B4B0F">
            <w:pPr>
              <w:spacing w:line="360" w:lineRule="auto"/>
              <w:rPr>
                <w:rFonts w:asciiTheme="majorBidi" w:hAnsiTheme="majorBidi" w:cstheme="majorBidi"/>
                <w:b/>
                <w:bCs/>
                <w:sz w:val="26"/>
                <w:szCs w:val="26"/>
                <w:lang w:bidi="ar-EG"/>
              </w:rPr>
            </w:pPr>
            <w:r w:rsidRPr="0023573F">
              <w:rPr>
                <w:rFonts w:asciiTheme="majorBidi" w:hAnsiTheme="majorBidi" w:cstheme="majorBidi"/>
                <w:b/>
                <w:bCs/>
                <w:sz w:val="26"/>
                <w:szCs w:val="26"/>
                <w:lang w:bidi="ar-EG"/>
              </w:rPr>
              <w:t xml:space="preserve">1- Scope of Submission </w:t>
            </w:r>
          </w:p>
        </w:tc>
      </w:tr>
      <w:tr w:rsidR="00512AFC" w:rsidRPr="00CC6230" w14:paraId="5597A3A1" w14:textId="77777777" w:rsidTr="0023573F">
        <w:trPr>
          <w:jc w:val="center"/>
        </w:trPr>
        <w:tc>
          <w:tcPr>
            <w:tcW w:w="9638" w:type="dxa"/>
          </w:tcPr>
          <w:p w14:paraId="09BFBFE7" w14:textId="279FEE99" w:rsidR="00512AFC" w:rsidRPr="00000F94" w:rsidRDefault="00000F94" w:rsidP="00955E4C">
            <w:pPr>
              <w:spacing w:line="360" w:lineRule="auto"/>
              <w:jc w:val="both"/>
              <w:rPr>
                <w:rFonts w:asciiTheme="majorBidi" w:hAnsiTheme="majorBidi" w:cstheme="majorBidi"/>
                <w:sz w:val="24"/>
                <w:szCs w:val="24"/>
                <w:lang w:bidi="ar-EG"/>
              </w:rPr>
            </w:pPr>
            <w:r>
              <w:rPr>
                <w:rFonts w:asciiTheme="majorBidi" w:hAnsiTheme="majorBidi" w:cstheme="majorBidi"/>
                <w:sz w:val="24"/>
                <w:szCs w:val="24"/>
                <w:lang w:bidi="ar-EG"/>
              </w:rPr>
              <w:t xml:space="preserve">1.1 </w:t>
            </w:r>
            <w:r w:rsidR="00512AFC" w:rsidRPr="00000F94">
              <w:rPr>
                <w:rFonts w:asciiTheme="majorBidi" w:hAnsiTheme="majorBidi" w:cstheme="majorBidi"/>
                <w:sz w:val="24"/>
                <w:szCs w:val="24"/>
                <w:lang w:bidi="ar-EG"/>
              </w:rPr>
              <w:t>With reference to the invitation for prequalification</w:t>
            </w:r>
            <w:r w:rsidR="00511969">
              <w:rPr>
                <w:rStyle w:val="FootnoteReference"/>
                <w:rFonts w:asciiTheme="majorBidi" w:hAnsiTheme="majorBidi" w:cstheme="majorBidi"/>
                <w:sz w:val="24"/>
                <w:szCs w:val="24"/>
                <w:lang w:bidi="ar-EG"/>
              </w:rPr>
              <w:footnoteReference w:id="9"/>
            </w:r>
            <w:r w:rsidR="00512AFC" w:rsidRPr="00000F94">
              <w:rPr>
                <w:rFonts w:asciiTheme="majorBidi" w:hAnsiTheme="majorBidi" w:cstheme="majorBidi"/>
                <w:sz w:val="24"/>
                <w:szCs w:val="24"/>
                <w:lang w:bidi="ar-EG"/>
              </w:rPr>
              <w:t xml:space="preserve">, in Section Two, the </w:t>
            </w:r>
            <w:r w:rsidR="00512AFC" w:rsidRPr="00000F94">
              <w:rPr>
                <w:rFonts w:asciiTheme="majorBidi" w:hAnsiTheme="majorBidi" w:cstheme="majorBidi"/>
                <w:b/>
                <w:bCs/>
                <w:sz w:val="24"/>
                <w:szCs w:val="24"/>
                <w:lang w:bidi="ar-EG"/>
              </w:rPr>
              <w:t xml:space="preserve">“prequalification </w:t>
            </w:r>
            <w:r w:rsidR="000A30D8">
              <w:rPr>
                <w:rFonts w:asciiTheme="majorBidi" w:hAnsiTheme="majorBidi" w:cstheme="majorBidi"/>
                <w:b/>
                <w:bCs/>
                <w:sz w:val="24"/>
                <w:szCs w:val="24"/>
                <w:lang w:bidi="ar-EG"/>
              </w:rPr>
              <w:t xml:space="preserve"> Data Sheet</w:t>
            </w:r>
            <w:r w:rsidR="00512AFC" w:rsidRPr="00000F94">
              <w:rPr>
                <w:rFonts w:asciiTheme="majorBidi" w:hAnsiTheme="majorBidi" w:cstheme="majorBidi"/>
                <w:b/>
                <w:bCs/>
                <w:sz w:val="24"/>
                <w:szCs w:val="24"/>
                <w:lang w:bidi="ar-EG"/>
              </w:rPr>
              <w:t>”,</w:t>
            </w:r>
            <w:r w:rsidR="00512AFC" w:rsidRPr="00000F94">
              <w:rPr>
                <w:rFonts w:asciiTheme="majorBidi" w:hAnsiTheme="majorBidi" w:cstheme="majorBidi"/>
                <w:sz w:val="24"/>
                <w:szCs w:val="24"/>
                <w:lang w:bidi="ar-EG"/>
              </w:rPr>
              <w:t xml:space="preserve"> the contracting entity, as defined in the </w:t>
            </w:r>
            <w:r w:rsidR="000A30D8">
              <w:rPr>
                <w:rFonts w:asciiTheme="majorBidi" w:hAnsiTheme="majorBidi" w:cstheme="majorBidi"/>
                <w:sz w:val="24"/>
                <w:szCs w:val="24"/>
                <w:lang w:bidi="ar-EG"/>
              </w:rPr>
              <w:t xml:space="preserve"> Data Sheet</w:t>
            </w:r>
            <w:r w:rsidR="00512AFC" w:rsidRPr="00000F94">
              <w:rPr>
                <w:rFonts w:asciiTheme="majorBidi" w:hAnsiTheme="majorBidi" w:cstheme="majorBidi"/>
                <w:sz w:val="24"/>
                <w:szCs w:val="24"/>
                <w:lang w:bidi="ar-EG"/>
              </w:rPr>
              <w:t xml:space="preserve">, issues this </w:t>
            </w:r>
            <w:r w:rsidR="00512AFC" w:rsidRPr="00000F94">
              <w:rPr>
                <w:rFonts w:asciiTheme="majorBidi" w:hAnsiTheme="majorBidi" w:cstheme="majorBidi"/>
                <w:b/>
                <w:bCs/>
                <w:sz w:val="24"/>
                <w:szCs w:val="24"/>
                <w:lang w:bidi="ar-EG"/>
              </w:rPr>
              <w:t>“prequalification document”</w:t>
            </w:r>
            <w:r w:rsidR="00512AFC" w:rsidRPr="00000F94">
              <w:rPr>
                <w:rFonts w:asciiTheme="majorBidi" w:hAnsiTheme="majorBidi" w:cstheme="majorBidi"/>
                <w:sz w:val="24"/>
                <w:szCs w:val="24"/>
                <w:lang w:bidi="ar-EG"/>
              </w:rPr>
              <w:t xml:space="preserve"> for those interested potential </w:t>
            </w:r>
            <w:r w:rsidR="00512AFC" w:rsidRPr="00EB76F9">
              <w:rPr>
                <w:rFonts w:asciiTheme="majorBidi" w:hAnsiTheme="majorBidi" w:cstheme="majorBidi"/>
                <w:b/>
                <w:bCs/>
                <w:sz w:val="24"/>
                <w:szCs w:val="24"/>
                <w:lang w:bidi="ar-EG"/>
              </w:rPr>
              <w:t>“applicants”</w:t>
            </w:r>
            <w:r w:rsidR="00512AFC" w:rsidRPr="00000F94">
              <w:rPr>
                <w:rFonts w:asciiTheme="majorBidi" w:hAnsiTheme="majorBidi" w:cstheme="majorBidi"/>
                <w:sz w:val="24"/>
                <w:szCs w:val="24"/>
                <w:lang w:bidi="ar-EG"/>
              </w:rPr>
              <w:t xml:space="preserve"> and interested in submitting “requirements” for prequalification to participate in the bidding process in the second phase of the contracting process for the "requirements" described in Section six, " Scope of Requirements". In case the contracting requirements require contracting on single-contracts basis (i.e. parts), this shall be determined at the </w:t>
            </w:r>
            <w:r w:rsidR="000A30D8">
              <w:rPr>
                <w:rFonts w:asciiTheme="majorBidi" w:hAnsiTheme="majorBidi" w:cstheme="majorBidi"/>
                <w:b/>
                <w:bCs/>
                <w:sz w:val="24"/>
                <w:szCs w:val="24"/>
                <w:lang w:bidi="ar-EG"/>
              </w:rPr>
              <w:t xml:space="preserve"> Data Sheet</w:t>
            </w:r>
            <w:r w:rsidR="00512AFC" w:rsidRPr="00000F94">
              <w:rPr>
                <w:rFonts w:asciiTheme="majorBidi" w:hAnsiTheme="majorBidi" w:cstheme="majorBidi"/>
                <w:sz w:val="24"/>
                <w:szCs w:val="24"/>
                <w:lang w:bidi="ar-EG"/>
              </w:rPr>
              <w:t xml:space="preserve"> along with the tender No., following the prequalification in the </w:t>
            </w:r>
            <w:r w:rsidR="000A30D8">
              <w:rPr>
                <w:rFonts w:asciiTheme="majorBidi" w:hAnsiTheme="majorBidi" w:cstheme="majorBidi"/>
                <w:b/>
                <w:bCs/>
                <w:sz w:val="24"/>
                <w:szCs w:val="24"/>
                <w:lang w:bidi="ar-EG"/>
              </w:rPr>
              <w:t xml:space="preserve"> Data Sheet</w:t>
            </w:r>
            <w:r w:rsidR="00512AFC" w:rsidRPr="00000F94">
              <w:rPr>
                <w:rFonts w:asciiTheme="majorBidi" w:hAnsiTheme="majorBidi" w:cstheme="majorBidi"/>
                <w:sz w:val="24"/>
                <w:szCs w:val="24"/>
                <w:lang w:bidi="ar-EG"/>
              </w:rPr>
              <w:t xml:space="preserve">. </w:t>
            </w:r>
          </w:p>
          <w:p w14:paraId="3BDAD7DA" w14:textId="33B6E018" w:rsidR="0023573F" w:rsidRPr="0023573F" w:rsidRDefault="0023573F" w:rsidP="0023573F">
            <w:pPr>
              <w:pStyle w:val="ListParagraph"/>
              <w:spacing w:line="360" w:lineRule="auto"/>
              <w:ind w:left="375"/>
              <w:rPr>
                <w:rFonts w:asciiTheme="majorBidi" w:hAnsiTheme="majorBidi" w:cstheme="majorBidi"/>
                <w:sz w:val="24"/>
                <w:szCs w:val="24"/>
                <w:lang w:bidi="ar-EG"/>
              </w:rPr>
            </w:pPr>
          </w:p>
        </w:tc>
      </w:tr>
      <w:tr w:rsidR="00512AFC" w:rsidRPr="00CC6230" w14:paraId="3BF2B3B1" w14:textId="77777777" w:rsidTr="0023573F">
        <w:trPr>
          <w:jc w:val="center"/>
        </w:trPr>
        <w:tc>
          <w:tcPr>
            <w:tcW w:w="9638" w:type="dxa"/>
            <w:shd w:val="clear" w:color="auto" w:fill="FFFFFF" w:themeFill="background1"/>
          </w:tcPr>
          <w:p w14:paraId="356D44BC" w14:textId="77777777" w:rsidR="00512AFC" w:rsidRPr="0023573F" w:rsidRDefault="00512AFC" w:rsidP="007B4B0F">
            <w:pPr>
              <w:spacing w:line="360" w:lineRule="auto"/>
              <w:rPr>
                <w:rFonts w:asciiTheme="majorBidi" w:hAnsiTheme="majorBidi" w:cstheme="majorBidi"/>
                <w:b/>
                <w:bCs/>
                <w:sz w:val="26"/>
                <w:szCs w:val="26"/>
                <w:lang w:bidi="ar-EG"/>
              </w:rPr>
            </w:pPr>
            <w:r w:rsidRPr="0023573F">
              <w:rPr>
                <w:rFonts w:asciiTheme="majorBidi" w:hAnsiTheme="majorBidi" w:cstheme="majorBidi"/>
                <w:b/>
                <w:bCs/>
                <w:sz w:val="26"/>
                <w:szCs w:val="26"/>
                <w:lang w:bidi="ar-EG"/>
              </w:rPr>
              <w:t xml:space="preserve">2- Funding source </w:t>
            </w:r>
          </w:p>
        </w:tc>
      </w:tr>
      <w:tr w:rsidR="00512AFC" w:rsidRPr="00CC6230" w14:paraId="1E49F6C2" w14:textId="77777777" w:rsidTr="0023573F">
        <w:trPr>
          <w:jc w:val="center"/>
        </w:trPr>
        <w:tc>
          <w:tcPr>
            <w:tcW w:w="9638" w:type="dxa"/>
          </w:tcPr>
          <w:p w14:paraId="4FB07097" w14:textId="43AFC95D" w:rsidR="00512AFC" w:rsidRDefault="00512AFC" w:rsidP="00EB76F9">
            <w:pPr>
              <w:spacing w:line="360" w:lineRule="auto"/>
              <w:jc w:val="lowKashida"/>
              <w:rPr>
                <w:rFonts w:asciiTheme="majorBidi" w:hAnsiTheme="majorBidi" w:cstheme="majorBidi"/>
                <w:sz w:val="24"/>
                <w:szCs w:val="24"/>
                <w:lang w:bidi="ar-EG"/>
              </w:rPr>
            </w:pPr>
            <w:r w:rsidRPr="0023573F">
              <w:rPr>
                <w:rFonts w:asciiTheme="majorBidi" w:hAnsiTheme="majorBidi" w:cstheme="majorBidi"/>
                <w:sz w:val="24"/>
                <w:szCs w:val="24"/>
                <w:lang w:bidi="ar-EG"/>
              </w:rPr>
              <w:t>2</w:t>
            </w:r>
            <w:r w:rsidR="00EB76F9">
              <w:rPr>
                <w:rFonts w:asciiTheme="majorBidi" w:hAnsiTheme="majorBidi" w:cstheme="majorBidi"/>
                <w:sz w:val="24"/>
                <w:szCs w:val="24"/>
                <w:lang w:bidi="ar-EG"/>
              </w:rPr>
              <w:t>.</w:t>
            </w:r>
            <w:r w:rsidRPr="0023573F">
              <w:rPr>
                <w:rFonts w:asciiTheme="majorBidi" w:hAnsiTheme="majorBidi" w:cstheme="majorBidi"/>
                <w:sz w:val="24"/>
                <w:szCs w:val="24"/>
                <w:lang w:bidi="ar-EG"/>
              </w:rPr>
              <w:t xml:space="preserve">1 The funding source of the contract(s) that will be awarded shall be the federal budget appropriations for the government of Iraq or any other source as defined in </w:t>
            </w:r>
            <w:r w:rsidR="00DA1B8C" w:rsidRPr="0023573F">
              <w:rPr>
                <w:rFonts w:asciiTheme="majorBidi" w:hAnsiTheme="majorBidi" w:cstheme="majorBidi"/>
                <w:sz w:val="24"/>
                <w:szCs w:val="24"/>
                <w:lang w:bidi="ar-EG"/>
              </w:rPr>
              <w:t xml:space="preserve">the </w:t>
            </w:r>
            <w:r w:rsidR="00DA1B8C" w:rsidRPr="00DA1B8C">
              <w:rPr>
                <w:rFonts w:asciiTheme="majorBidi" w:hAnsiTheme="majorBidi" w:cstheme="majorBidi"/>
                <w:b/>
                <w:bCs/>
                <w:sz w:val="24"/>
                <w:szCs w:val="24"/>
                <w:lang w:bidi="ar-EG"/>
              </w:rPr>
              <w:t>Data</w:t>
            </w:r>
            <w:r w:rsidR="000A30D8" w:rsidRPr="00DA1B8C">
              <w:rPr>
                <w:rFonts w:asciiTheme="majorBidi" w:hAnsiTheme="majorBidi" w:cstheme="majorBidi"/>
                <w:b/>
                <w:bCs/>
                <w:sz w:val="24"/>
                <w:szCs w:val="24"/>
                <w:lang w:bidi="ar-EG"/>
              </w:rPr>
              <w:t xml:space="preserve"> Sheet</w:t>
            </w:r>
            <w:r w:rsidRPr="0023573F">
              <w:rPr>
                <w:rFonts w:asciiTheme="majorBidi" w:hAnsiTheme="majorBidi" w:cstheme="majorBidi"/>
                <w:sz w:val="24"/>
                <w:szCs w:val="24"/>
                <w:lang w:bidi="ar-EG"/>
              </w:rPr>
              <w:t>.</w:t>
            </w:r>
          </w:p>
          <w:p w14:paraId="68E46D82" w14:textId="58BB3BB0" w:rsidR="00DA1B8C" w:rsidRPr="0023573F" w:rsidRDefault="00DA1B8C" w:rsidP="00EB76F9">
            <w:pPr>
              <w:spacing w:line="360" w:lineRule="auto"/>
              <w:jc w:val="lowKashida"/>
              <w:rPr>
                <w:rFonts w:asciiTheme="majorBidi" w:hAnsiTheme="majorBidi" w:cstheme="majorBidi"/>
                <w:sz w:val="24"/>
                <w:szCs w:val="24"/>
                <w:lang w:bidi="ar-EG"/>
              </w:rPr>
            </w:pPr>
          </w:p>
        </w:tc>
      </w:tr>
      <w:tr w:rsidR="00512AFC" w:rsidRPr="00CC6230" w14:paraId="1E3A008A" w14:textId="77777777" w:rsidTr="0023573F">
        <w:trPr>
          <w:jc w:val="center"/>
        </w:trPr>
        <w:tc>
          <w:tcPr>
            <w:tcW w:w="9638" w:type="dxa"/>
          </w:tcPr>
          <w:p w14:paraId="499FF323" w14:textId="0EE1B19B" w:rsidR="00512AFC" w:rsidRDefault="00512AFC" w:rsidP="00EB76F9">
            <w:pPr>
              <w:spacing w:line="360" w:lineRule="auto"/>
              <w:jc w:val="lowKashida"/>
              <w:rPr>
                <w:rFonts w:asciiTheme="majorBidi" w:hAnsiTheme="majorBidi" w:cstheme="majorBidi"/>
                <w:sz w:val="24"/>
                <w:szCs w:val="24"/>
                <w:lang w:bidi="ar-EG"/>
              </w:rPr>
            </w:pPr>
            <w:r w:rsidRPr="0023573F">
              <w:rPr>
                <w:rFonts w:asciiTheme="majorBidi" w:hAnsiTheme="majorBidi" w:cstheme="majorBidi"/>
                <w:sz w:val="24"/>
                <w:szCs w:val="24"/>
                <w:lang w:bidi="ar-EG"/>
              </w:rPr>
              <w:t>2</w:t>
            </w:r>
            <w:r w:rsidR="00EB76F9">
              <w:rPr>
                <w:rFonts w:asciiTheme="majorBidi" w:hAnsiTheme="majorBidi" w:cstheme="majorBidi"/>
                <w:sz w:val="24"/>
                <w:szCs w:val="24"/>
                <w:lang w:bidi="ar-EG"/>
              </w:rPr>
              <w:t>.</w:t>
            </w:r>
            <w:r w:rsidRPr="0023573F">
              <w:rPr>
                <w:rFonts w:asciiTheme="majorBidi" w:hAnsiTheme="majorBidi" w:cstheme="majorBidi"/>
                <w:sz w:val="24"/>
                <w:szCs w:val="24"/>
                <w:lang w:bidi="ar-EG"/>
              </w:rPr>
              <w:t xml:space="preserve">2 The Public Contracts Law, the (dissolved) CPA Order No. (87), the instructions for the execution of government contracts No. (1) of 2008, as amended, the integrity laws, the related government amendments and circulations and the relevant enforceable Iraqi Laws for this prequalification document shall be adopted. </w:t>
            </w:r>
          </w:p>
          <w:p w14:paraId="03674235" w14:textId="77777777" w:rsidR="0023573F" w:rsidRDefault="0023573F" w:rsidP="007B4B0F">
            <w:pPr>
              <w:spacing w:line="360" w:lineRule="auto"/>
              <w:jc w:val="lowKashida"/>
              <w:rPr>
                <w:rFonts w:asciiTheme="majorBidi" w:hAnsiTheme="majorBidi" w:cstheme="majorBidi"/>
                <w:sz w:val="24"/>
                <w:szCs w:val="24"/>
                <w:lang w:bidi="ar-EG"/>
              </w:rPr>
            </w:pPr>
          </w:p>
          <w:p w14:paraId="2B6395E4" w14:textId="77777777" w:rsidR="00EB76F9" w:rsidRDefault="00EB76F9" w:rsidP="007B4B0F">
            <w:pPr>
              <w:spacing w:line="360" w:lineRule="auto"/>
              <w:jc w:val="lowKashida"/>
              <w:rPr>
                <w:rFonts w:asciiTheme="majorBidi" w:hAnsiTheme="majorBidi" w:cstheme="majorBidi"/>
                <w:sz w:val="24"/>
                <w:szCs w:val="24"/>
                <w:lang w:bidi="ar-EG"/>
              </w:rPr>
            </w:pPr>
          </w:p>
          <w:p w14:paraId="267A0CDE" w14:textId="77777777" w:rsidR="00EB76F9" w:rsidRDefault="00EB76F9" w:rsidP="007B4B0F">
            <w:pPr>
              <w:spacing w:line="360" w:lineRule="auto"/>
              <w:jc w:val="lowKashida"/>
              <w:rPr>
                <w:rFonts w:asciiTheme="majorBidi" w:hAnsiTheme="majorBidi" w:cstheme="majorBidi"/>
                <w:sz w:val="24"/>
                <w:szCs w:val="24"/>
                <w:lang w:bidi="ar-EG"/>
              </w:rPr>
            </w:pPr>
          </w:p>
          <w:p w14:paraId="334C6D9A" w14:textId="77777777" w:rsidR="00EB76F9" w:rsidRDefault="00EB76F9" w:rsidP="007B4B0F">
            <w:pPr>
              <w:spacing w:line="360" w:lineRule="auto"/>
              <w:jc w:val="lowKashida"/>
              <w:rPr>
                <w:rFonts w:asciiTheme="majorBidi" w:hAnsiTheme="majorBidi" w:cstheme="majorBidi"/>
                <w:sz w:val="24"/>
                <w:szCs w:val="24"/>
                <w:lang w:bidi="ar-EG"/>
              </w:rPr>
            </w:pPr>
          </w:p>
          <w:p w14:paraId="16157554" w14:textId="77777777" w:rsidR="00EB76F9" w:rsidRDefault="00EB76F9" w:rsidP="007B4B0F">
            <w:pPr>
              <w:spacing w:line="360" w:lineRule="auto"/>
              <w:jc w:val="lowKashida"/>
              <w:rPr>
                <w:rFonts w:asciiTheme="majorBidi" w:hAnsiTheme="majorBidi" w:cstheme="majorBidi"/>
                <w:sz w:val="24"/>
                <w:szCs w:val="24"/>
                <w:lang w:bidi="ar-EG"/>
              </w:rPr>
            </w:pPr>
          </w:p>
          <w:p w14:paraId="168C44D9" w14:textId="658F6844" w:rsidR="00EB76F9" w:rsidRPr="0023573F" w:rsidRDefault="00EB76F9" w:rsidP="007B4B0F">
            <w:pPr>
              <w:spacing w:line="360" w:lineRule="auto"/>
              <w:jc w:val="lowKashida"/>
              <w:rPr>
                <w:rFonts w:asciiTheme="majorBidi" w:hAnsiTheme="majorBidi" w:cstheme="majorBidi"/>
                <w:sz w:val="24"/>
                <w:szCs w:val="24"/>
                <w:lang w:bidi="ar-EG"/>
              </w:rPr>
            </w:pPr>
          </w:p>
        </w:tc>
      </w:tr>
      <w:tr w:rsidR="00512AFC" w:rsidRPr="00CC6230" w14:paraId="7CFA1860" w14:textId="77777777" w:rsidTr="0023573F">
        <w:trPr>
          <w:jc w:val="center"/>
        </w:trPr>
        <w:tc>
          <w:tcPr>
            <w:tcW w:w="9638" w:type="dxa"/>
            <w:shd w:val="clear" w:color="auto" w:fill="FFFFFF" w:themeFill="background1"/>
          </w:tcPr>
          <w:p w14:paraId="32338174" w14:textId="77777777" w:rsidR="00512AFC" w:rsidRPr="00497273" w:rsidRDefault="00512AFC" w:rsidP="007B4B0F">
            <w:pPr>
              <w:spacing w:line="360" w:lineRule="auto"/>
              <w:rPr>
                <w:rFonts w:asciiTheme="majorBidi" w:hAnsiTheme="majorBidi" w:cstheme="majorBidi"/>
                <w:b/>
                <w:bCs/>
                <w:sz w:val="24"/>
                <w:szCs w:val="24"/>
                <w:lang w:bidi="ar-EG"/>
              </w:rPr>
            </w:pPr>
            <w:r w:rsidRPr="00497273">
              <w:rPr>
                <w:rFonts w:asciiTheme="majorBidi" w:hAnsiTheme="majorBidi" w:cstheme="majorBidi"/>
                <w:b/>
                <w:bCs/>
                <w:sz w:val="24"/>
                <w:szCs w:val="24"/>
                <w:lang w:bidi="ar-EG"/>
              </w:rPr>
              <w:lastRenderedPageBreak/>
              <w:t xml:space="preserve">3- Corruption and illegal actions practices </w:t>
            </w:r>
          </w:p>
        </w:tc>
      </w:tr>
      <w:tr w:rsidR="00512AFC" w:rsidRPr="00CC6230" w14:paraId="6B180E9F" w14:textId="77777777" w:rsidTr="0023573F">
        <w:trPr>
          <w:jc w:val="center"/>
        </w:trPr>
        <w:tc>
          <w:tcPr>
            <w:tcW w:w="9638" w:type="dxa"/>
          </w:tcPr>
          <w:p w14:paraId="218627E4" w14:textId="23A58343" w:rsidR="00512AFC" w:rsidRPr="00577B61" w:rsidRDefault="00512AFC" w:rsidP="005119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color w:val="000000"/>
                <w:sz w:val="18"/>
                <w:szCs w:val="18"/>
              </w:rPr>
            </w:pPr>
            <w:r w:rsidRPr="00577B61">
              <w:rPr>
                <w:rFonts w:asciiTheme="majorBidi" w:hAnsiTheme="majorBidi" w:cstheme="majorBidi"/>
                <w:sz w:val="18"/>
                <w:szCs w:val="18"/>
                <w:lang w:bidi="ar-EG"/>
              </w:rPr>
              <w:t>3</w:t>
            </w:r>
            <w:r w:rsidR="00497273" w:rsidRPr="00577B61">
              <w:rPr>
                <w:rFonts w:asciiTheme="majorBidi" w:hAnsiTheme="majorBidi" w:cstheme="majorBidi"/>
                <w:sz w:val="18"/>
                <w:szCs w:val="18"/>
                <w:lang w:bidi="ar-EG"/>
              </w:rPr>
              <w:t>.</w:t>
            </w:r>
            <w:r w:rsidRPr="00577B61">
              <w:rPr>
                <w:rFonts w:asciiTheme="majorBidi" w:hAnsiTheme="majorBidi" w:cstheme="majorBidi"/>
                <w:sz w:val="18"/>
                <w:szCs w:val="18"/>
                <w:lang w:bidi="ar-EG"/>
              </w:rPr>
              <w:t xml:space="preserve">1 </w:t>
            </w:r>
            <w:r w:rsidRPr="00577B61">
              <w:rPr>
                <w:rFonts w:asciiTheme="majorBidi" w:eastAsia="Times New Roman" w:hAnsiTheme="majorBidi" w:cstheme="majorBidi"/>
                <w:color w:val="000000"/>
                <w:sz w:val="18"/>
                <w:szCs w:val="18"/>
              </w:rPr>
              <w:t xml:space="preserve">For the </w:t>
            </w:r>
            <w:r w:rsidR="00960ABE" w:rsidRPr="00577B61">
              <w:rPr>
                <w:rFonts w:asciiTheme="majorBidi" w:eastAsia="Times New Roman" w:hAnsiTheme="majorBidi" w:cstheme="majorBidi"/>
                <w:color w:val="000000"/>
                <w:sz w:val="18"/>
                <w:szCs w:val="18"/>
              </w:rPr>
              <w:t>Supplying</w:t>
            </w:r>
            <w:r w:rsidRPr="00577B61">
              <w:rPr>
                <w:rFonts w:asciiTheme="majorBidi" w:eastAsia="Times New Roman" w:hAnsiTheme="majorBidi" w:cstheme="majorBidi"/>
                <w:color w:val="000000"/>
                <w:sz w:val="18"/>
                <w:szCs w:val="18"/>
              </w:rPr>
              <w:t xml:space="preserve"> of goods,  the execution of works and the provision of services in projects financed by the federal budget of the Government of Iraq, the contracting entity shall require the applicants, bidders, processors, contractors and their agents (advertisers or non-advertisers), subcontractors, sub-consultants consultants, service providers and suppliers , and any of their employees, to take into consideration the highest standards of ethics during the contracting and execution of </w:t>
            </w:r>
            <w:r w:rsidRPr="00577B61">
              <w:rPr>
                <w:rFonts w:asciiTheme="majorBidi" w:eastAsia="Times New Roman" w:hAnsiTheme="majorBidi" w:cstheme="majorBidi"/>
                <w:sz w:val="18"/>
                <w:szCs w:val="18"/>
              </w:rPr>
              <w:t>contracts</w:t>
            </w:r>
            <w:r w:rsidRPr="00577B61">
              <w:rPr>
                <w:rFonts w:asciiTheme="majorBidi" w:eastAsia="Times New Roman" w:hAnsiTheme="majorBidi" w:cstheme="majorBidi"/>
                <w:color w:val="000000"/>
                <w:sz w:val="18"/>
                <w:szCs w:val="18"/>
              </w:rPr>
              <w:t>, funded by the Iraqi government. In this regard, the contracting entity shall:</w:t>
            </w:r>
          </w:p>
          <w:p w14:paraId="32B529F9" w14:textId="77777777" w:rsidR="00512AFC" w:rsidRPr="0023573F" w:rsidRDefault="00512AFC" w:rsidP="007B4B0F">
            <w:pPr>
              <w:spacing w:line="360" w:lineRule="auto"/>
              <w:jc w:val="lowKashida"/>
              <w:rPr>
                <w:rFonts w:asciiTheme="majorBidi" w:hAnsiTheme="majorBidi" w:cstheme="majorBidi"/>
                <w:sz w:val="24"/>
                <w:szCs w:val="24"/>
                <w:lang w:bidi="ar-EG"/>
              </w:rPr>
            </w:pPr>
          </w:p>
        </w:tc>
      </w:tr>
      <w:tr w:rsidR="00512AFC" w:rsidRPr="00CC6230" w14:paraId="343DF29B" w14:textId="77777777" w:rsidTr="0023573F">
        <w:trPr>
          <w:jc w:val="center"/>
        </w:trPr>
        <w:tc>
          <w:tcPr>
            <w:tcW w:w="9638" w:type="dxa"/>
          </w:tcPr>
          <w:p w14:paraId="14F5C973" w14:textId="77777777" w:rsidR="00512AFC" w:rsidRPr="00577B61" w:rsidRDefault="00512AFC" w:rsidP="007B4B0F">
            <w:pPr>
              <w:numPr>
                <w:ilvl w:val="0"/>
                <w:numId w:val="11"/>
              </w:numPr>
              <w:spacing w:line="360" w:lineRule="auto"/>
              <w:jc w:val="lowKashida"/>
              <w:rPr>
                <w:rFonts w:asciiTheme="majorBidi" w:hAnsiTheme="majorBidi" w:cstheme="majorBidi"/>
                <w:sz w:val="18"/>
                <w:szCs w:val="18"/>
                <w:lang w:bidi="ar-EG"/>
              </w:rPr>
            </w:pPr>
            <w:r w:rsidRPr="00577B61">
              <w:rPr>
                <w:rFonts w:asciiTheme="majorBidi" w:hAnsiTheme="majorBidi" w:cstheme="majorBidi"/>
                <w:sz w:val="18"/>
                <w:szCs w:val="18"/>
                <w:lang w:bidi="ar-EG"/>
              </w:rPr>
              <w:t xml:space="preserve">Adopts the definition of “corruption and illegal actions” according to the enforceable Iraqi laws. For this purpose, the contracting entity will be also guided by the definition of terms as been defined below: </w:t>
            </w:r>
          </w:p>
        </w:tc>
      </w:tr>
      <w:tr w:rsidR="00512AFC" w:rsidRPr="00CC6230" w14:paraId="1F3F3751" w14:textId="77777777" w:rsidTr="0023573F">
        <w:trPr>
          <w:jc w:val="center"/>
        </w:trPr>
        <w:tc>
          <w:tcPr>
            <w:tcW w:w="9638" w:type="dxa"/>
          </w:tcPr>
          <w:p w14:paraId="71B6506A" w14:textId="77777777" w:rsidR="00512AFC" w:rsidRPr="00577B61" w:rsidRDefault="00512AFC" w:rsidP="00DE69F0">
            <w:pPr>
              <w:numPr>
                <w:ilvl w:val="0"/>
                <w:numId w:val="12"/>
              </w:numPr>
              <w:spacing w:line="360" w:lineRule="auto"/>
              <w:ind w:left="1208" w:hanging="357"/>
              <w:jc w:val="lowKashida"/>
              <w:rPr>
                <w:rFonts w:asciiTheme="majorBidi" w:hAnsiTheme="majorBidi" w:cstheme="majorBidi"/>
                <w:sz w:val="18"/>
                <w:szCs w:val="18"/>
                <w:lang w:bidi="ar-EG"/>
              </w:rPr>
            </w:pPr>
            <w:r w:rsidRPr="00577B61">
              <w:rPr>
                <w:rFonts w:asciiTheme="majorBidi" w:eastAsia="Times New Roman" w:hAnsiTheme="majorBidi" w:cstheme="majorBidi"/>
                <w:color w:val="000000"/>
                <w:sz w:val="18"/>
                <w:szCs w:val="18"/>
              </w:rPr>
              <w:t>"corrupt practice" means the presentation, submission, receipt or solicitation, directly or indirectly, of anything of value in order to improperly influence the actions of another party</w:t>
            </w:r>
            <w:r w:rsidR="00DE69F0" w:rsidRPr="00577B61">
              <w:rPr>
                <w:rStyle w:val="FootnoteReference"/>
                <w:rFonts w:asciiTheme="majorBidi" w:eastAsia="Times New Roman" w:hAnsiTheme="majorBidi" w:cstheme="majorBidi"/>
                <w:color w:val="000000"/>
                <w:sz w:val="18"/>
                <w:szCs w:val="18"/>
              </w:rPr>
              <w:footnoteReference w:id="10"/>
            </w:r>
            <w:r w:rsidRPr="00577B61">
              <w:rPr>
                <w:rFonts w:asciiTheme="majorBidi" w:eastAsia="Times New Roman" w:hAnsiTheme="majorBidi" w:cstheme="majorBidi"/>
                <w:color w:val="000000"/>
                <w:sz w:val="18"/>
                <w:szCs w:val="18"/>
              </w:rPr>
              <w:t>;</w:t>
            </w:r>
          </w:p>
          <w:p w14:paraId="4790F621" w14:textId="26035F62" w:rsidR="00577B61" w:rsidRPr="00577B61" w:rsidRDefault="00577B61" w:rsidP="00577B61">
            <w:pPr>
              <w:spacing w:line="360" w:lineRule="auto"/>
              <w:ind w:left="1208"/>
              <w:jc w:val="lowKashida"/>
              <w:rPr>
                <w:rFonts w:asciiTheme="majorBidi" w:hAnsiTheme="majorBidi" w:cstheme="majorBidi"/>
                <w:sz w:val="18"/>
                <w:szCs w:val="18"/>
                <w:lang w:bidi="ar-EG"/>
              </w:rPr>
            </w:pPr>
          </w:p>
        </w:tc>
      </w:tr>
      <w:tr w:rsidR="00512AFC" w:rsidRPr="00CC6230" w14:paraId="62FC5CA5" w14:textId="77777777" w:rsidTr="0023573F">
        <w:trPr>
          <w:jc w:val="center"/>
        </w:trPr>
        <w:tc>
          <w:tcPr>
            <w:tcW w:w="9638" w:type="dxa"/>
          </w:tcPr>
          <w:p w14:paraId="7A37D5B6" w14:textId="77777777" w:rsidR="00512AFC" w:rsidRPr="00577B61" w:rsidRDefault="00512AFC" w:rsidP="00DE69F0">
            <w:pPr>
              <w:numPr>
                <w:ilvl w:val="0"/>
                <w:numId w:val="12"/>
              </w:numPr>
              <w:spacing w:line="360" w:lineRule="auto"/>
              <w:ind w:left="1208" w:hanging="357"/>
              <w:jc w:val="lowKashida"/>
              <w:rPr>
                <w:rFonts w:asciiTheme="majorBidi" w:hAnsiTheme="majorBidi" w:cstheme="majorBidi"/>
                <w:sz w:val="18"/>
                <w:szCs w:val="18"/>
                <w:lang w:bidi="ar-EG"/>
              </w:rPr>
            </w:pPr>
            <w:r w:rsidRPr="00577B61">
              <w:rPr>
                <w:rFonts w:asciiTheme="majorBidi" w:eastAsia="Times New Roman" w:hAnsiTheme="majorBidi" w:cstheme="majorBidi"/>
                <w:color w:val="000000"/>
                <w:sz w:val="18"/>
                <w:szCs w:val="18"/>
              </w:rPr>
              <w:t>"fraudulent practice" means any act or omission (including distortion or misrepresentation of the facts) that knowingly or recklessly leads to deception or attempt to deceive a party to obtain a material or other benefit or to evade an obligation</w:t>
            </w:r>
            <w:r w:rsidR="00DE69F0" w:rsidRPr="00577B61">
              <w:rPr>
                <w:rStyle w:val="FootnoteReference"/>
                <w:rFonts w:asciiTheme="majorBidi" w:eastAsia="Times New Roman" w:hAnsiTheme="majorBidi" w:cstheme="majorBidi"/>
                <w:color w:val="000000"/>
                <w:sz w:val="18"/>
                <w:szCs w:val="18"/>
              </w:rPr>
              <w:footnoteReference w:id="11"/>
            </w:r>
            <w:r w:rsidRPr="00577B61">
              <w:rPr>
                <w:rFonts w:asciiTheme="majorBidi" w:eastAsia="Times New Roman" w:hAnsiTheme="majorBidi" w:cstheme="majorBidi"/>
                <w:color w:val="000000"/>
                <w:sz w:val="18"/>
                <w:szCs w:val="18"/>
              </w:rPr>
              <w:t>;</w:t>
            </w:r>
          </w:p>
          <w:p w14:paraId="5739E468" w14:textId="2339DD23" w:rsidR="00577B61" w:rsidRPr="00577B61" w:rsidRDefault="00577B61" w:rsidP="00577B61">
            <w:pPr>
              <w:spacing w:line="360" w:lineRule="auto"/>
              <w:ind w:left="1208"/>
              <w:jc w:val="lowKashida"/>
              <w:rPr>
                <w:rFonts w:asciiTheme="majorBidi" w:hAnsiTheme="majorBidi" w:cstheme="majorBidi"/>
                <w:sz w:val="18"/>
                <w:szCs w:val="18"/>
                <w:lang w:bidi="ar-EG"/>
              </w:rPr>
            </w:pPr>
          </w:p>
        </w:tc>
      </w:tr>
      <w:tr w:rsidR="00512AFC" w:rsidRPr="00CC6230" w14:paraId="3A512F32" w14:textId="77777777" w:rsidTr="0023573F">
        <w:trPr>
          <w:jc w:val="center"/>
        </w:trPr>
        <w:tc>
          <w:tcPr>
            <w:tcW w:w="9638" w:type="dxa"/>
          </w:tcPr>
          <w:p w14:paraId="4B0E93D6" w14:textId="77777777" w:rsidR="00512AFC" w:rsidRPr="00577B61" w:rsidRDefault="00512AFC" w:rsidP="00DE69F0">
            <w:pPr>
              <w:numPr>
                <w:ilvl w:val="0"/>
                <w:numId w:val="12"/>
              </w:numPr>
              <w:spacing w:line="360" w:lineRule="auto"/>
              <w:ind w:left="1208" w:hanging="357"/>
              <w:jc w:val="lowKashida"/>
              <w:rPr>
                <w:rFonts w:asciiTheme="majorBidi" w:hAnsiTheme="majorBidi" w:cstheme="majorBidi"/>
                <w:sz w:val="18"/>
                <w:szCs w:val="18"/>
                <w:lang w:bidi="ar-EG"/>
              </w:rPr>
            </w:pPr>
            <w:r w:rsidRPr="00577B61">
              <w:rPr>
                <w:rFonts w:asciiTheme="majorBidi" w:eastAsia="Times New Roman" w:hAnsiTheme="majorBidi" w:cstheme="majorBidi"/>
                <w:color w:val="000000"/>
                <w:sz w:val="18"/>
                <w:szCs w:val="18"/>
              </w:rPr>
              <w:t>"Collusive practice" means any plan or arrangement between two or more parties designed to achieve an improper purpose, including improper influence on the actions of another party</w:t>
            </w:r>
            <w:r w:rsidR="00DE69F0" w:rsidRPr="00577B61">
              <w:rPr>
                <w:rStyle w:val="FootnoteReference"/>
                <w:rFonts w:asciiTheme="majorBidi" w:eastAsia="Times New Roman" w:hAnsiTheme="majorBidi" w:cstheme="majorBidi"/>
                <w:color w:val="000000"/>
                <w:sz w:val="18"/>
                <w:szCs w:val="18"/>
              </w:rPr>
              <w:footnoteReference w:id="12"/>
            </w:r>
            <w:r w:rsidRPr="00577B61">
              <w:rPr>
                <w:rFonts w:asciiTheme="majorBidi" w:eastAsia="Times New Roman" w:hAnsiTheme="majorBidi" w:cstheme="majorBidi"/>
                <w:color w:val="000000"/>
                <w:sz w:val="18"/>
                <w:szCs w:val="18"/>
              </w:rPr>
              <w:t>;</w:t>
            </w:r>
          </w:p>
          <w:p w14:paraId="067B113E" w14:textId="117ABCD2" w:rsidR="00577B61" w:rsidRPr="00577B61" w:rsidRDefault="00577B61" w:rsidP="00577B61">
            <w:pPr>
              <w:spacing w:line="360" w:lineRule="auto"/>
              <w:ind w:left="1208"/>
              <w:jc w:val="lowKashida"/>
              <w:rPr>
                <w:rFonts w:asciiTheme="majorBidi" w:hAnsiTheme="majorBidi" w:cstheme="majorBidi"/>
                <w:sz w:val="18"/>
                <w:szCs w:val="18"/>
                <w:lang w:bidi="ar-EG"/>
              </w:rPr>
            </w:pPr>
          </w:p>
        </w:tc>
      </w:tr>
      <w:tr w:rsidR="00512AFC" w:rsidRPr="00CC6230" w14:paraId="40B579C0" w14:textId="77777777" w:rsidTr="0023573F">
        <w:trPr>
          <w:jc w:val="center"/>
        </w:trPr>
        <w:tc>
          <w:tcPr>
            <w:tcW w:w="9638" w:type="dxa"/>
          </w:tcPr>
          <w:p w14:paraId="094A682A" w14:textId="77777777" w:rsidR="00512AFC" w:rsidRPr="00577B61" w:rsidRDefault="00512AFC" w:rsidP="00DE69F0">
            <w:pPr>
              <w:numPr>
                <w:ilvl w:val="0"/>
                <w:numId w:val="12"/>
              </w:numPr>
              <w:spacing w:line="360" w:lineRule="auto"/>
              <w:ind w:left="1208" w:hanging="357"/>
              <w:jc w:val="lowKashida"/>
              <w:rPr>
                <w:rFonts w:asciiTheme="majorBidi" w:hAnsiTheme="majorBidi" w:cstheme="majorBidi"/>
                <w:sz w:val="18"/>
                <w:szCs w:val="18"/>
                <w:lang w:bidi="ar-EG"/>
              </w:rPr>
            </w:pPr>
            <w:r w:rsidRPr="00577B61">
              <w:rPr>
                <w:rFonts w:asciiTheme="majorBidi" w:eastAsia="Times New Roman" w:hAnsiTheme="majorBidi" w:cstheme="majorBidi"/>
                <w:color w:val="000000"/>
                <w:sz w:val="18"/>
                <w:szCs w:val="18"/>
              </w:rPr>
              <w:t>"coercive practice" means the injury, damage, threat of injury or abuse, directly or indirectly, by any party or property of that party, to improperly affect the actions of a party</w:t>
            </w:r>
            <w:r w:rsidR="00DE69F0" w:rsidRPr="00577B61">
              <w:rPr>
                <w:rStyle w:val="FootnoteReference"/>
                <w:rFonts w:asciiTheme="majorBidi" w:eastAsia="Times New Roman" w:hAnsiTheme="majorBidi" w:cstheme="majorBidi"/>
                <w:color w:val="000000"/>
                <w:sz w:val="18"/>
                <w:szCs w:val="18"/>
              </w:rPr>
              <w:footnoteReference w:id="13"/>
            </w:r>
            <w:r w:rsidRPr="00577B61">
              <w:rPr>
                <w:rFonts w:asciiTheme="majorBidi" w:eastAsia="Times New Roman" w:hAnsiTheme="majorBidi" w:cstheme="majorBidi"/>
                <w:color w:val="000000"/>
                <w:sz w:val="18"/>
                <w:szCs w:val="18"/>
              </w:rPr>
              <w:t>.</w:t>
            </w:r>
          </w:p>
          <w:p w14:paraId="578C696E" w14:textId="7FEA90CA" w:rsidR="00577B61" w:rsidRPr="00577B61" w:rsidRDefault="00577B61" w:rsidP="00577B61">
            <w:pPr>
              <w:spacing w:line="360" w:lineRule="auto"/>
              <w:ind w:left="1208"/>
              <w:jc w:val="lowKashida"/>
              <w:rPr>
                <w:rFonts w:asciiTheme="majorBidi" w:hAnsiTheme="majorBidi" w:cstheme="majorBidi"/>
                <w:sz w:val="18"/>
                <w:szCs w:val="18"/>
                <w:lang w:bidi="ar-EG"/>
              </w:rPr>
            </w:pPr>
          </w:p>
        </w:tc>
      </w:tr>
      <w:tr w:rsidR="00512AFC" w:rsidRPr="00CC6230" w14:paraId="3814865D" w14:textId="77777777" w:rsidTr="0023573F">
        <w:trPr>
          <w:jc w:val="center"/>
        </w:trPr>
        <w:tc>
          <w:tcPr>
            <w:tcW w:w="9638" w:type="dxa"/>
          </w:tcPr>
          <w:p w14:paraId="068ACA8F" w14:textId="77777777" w:rsidR="00512AFC" w:rsidRPr="00577B61" w:rsidRDefault="00512AFC" w:rsidP="0023573F">
            <w:pPr>
              <w:numPr>
                <w:ilvl w:val="0"/>
                <w:numId w:val="12"/>
              </w:numPr>
              <w:spacing w:line="360" w:lineRule="auto"/>
              <w:ind w:left="1208" w:hanging="357"/>
              <w:jc w:val="lowKashida"/>
              <w:rPr>
                <w:rFonts w:asciiTheme="majorBidi" w:eastAsia="Times New Roman" w:hAnsiTheme="majorBidi" w:cstheme="majorBidi"/>
                <w:color w:val="000000"/>
                <w:sz w:val="18"/>
                <w:szCs w:val="18"/>
              </w:rPr>
            </w:pPr>
            <w:r w:rsidRPr="00577B61">
              <w:rPr>
                <w:rFonts w:asciiTheme="majorBidi" w:eastAsia="Times New Roman" w:hAnsiTheme="majorBidi" w:cstheme="majorBidi"/>
                <w:color w:val="000000"/>
                <w:sz w:val="18"/>
                <w:szCs w:val="18"/>
              </w:rPr>
              <w:t>"obstructive practice" shall be</w:t>
            </w:r>
          </w:p>
          <w:p w14:paraId="0D0C9DF5" w14:textId="77777777" w:rsidR="00577B61" w:rsidRPr="00577B61" w:rsidRDefault="00577B61" w:rsidP="00577B61">
            <w:pPr>
              <w:spacing w:line="360" w:lineRule="auto"/>
              <w:ind w:left="1208"/>
              <w:jc w:val="lowKashida"/>
              <w:rPr>
                <w:rFonts w:asciiTheme="majorBidi" w:eastAsia="Times New Roman" w:hAnsiTheme="majorBidi" w:cstheme="majorBidi"/>
                <w:color w:val="000000"/>
                <w:sz w:val="18"/>
                <w:szCs w:val="18"/>
              </w:rPr>
            </w:pPr>
          </w:p>
        </w:tc>
      </w:tr>
      <w:tr w:rsidR="00512AFC" w:rsidRPr="00CC6230" w14:paraId="143A43E6" w14:textId="77777777" w:rsidTr="0023573F">
        <w:trPr>
          <w:jc w:val="center"/>
        </w:trPr>
        <w:tc>
          <w:tcPr>
            <w:tcW w:w="9638" w:type="dxa"/>
          </w:tcPr>
          <w:p w14:paraId="7525E7C9" w14:textId="7E0653D7" w:rsidR="00512AFC" w:rsidRPr="00577B61" w:rsidRDefault="00512AFC" w:rsidP="00497273">
            <w:pPr>
              <w:pStyle w:val="ListParagraph"/>
              <w:numPr>
                <w:ilvl w:val="0"/>
                <w:numId w:val="37"/>
              </w:numPr>
              <w:spacing w:line="360" w:lineRule="auto"/>
              <w:jc w:val="lowKashida"/>
              <w:rPr>
                <w:rFonts w:asciiTheme="majorBidi" w:hAnsiTheme="majorBidi" w:cstheme="majorBidi"/>
                <w:sz w:val="18"/>
                <w:szCs w:val="18"/>
                <w:lang w:bidi="ar-EG"/>
              </w:rPr>
            </w:pPr>
            <w:r w:rsidRPr="00577B61">
              <w:rPr>
                <w:rFonts w:asciiTheme="majorBidi" w:hAnsiTheme="majorBidi" w:cstheme="majorBidi"/>
                <w:sz w:val="18"/>
                <w:szCs w:val="18"/>
                <w:lang w:bidi="ar-EG"/>
              </w:rPr>
              <w:t xml:space="preserve">Intentional destruction, forgery, alteration of tangible evidence, or withheld from investigation or incorrect testimonies given to investigators, in order to significantly impede any investigation into allegations of </w:t>
            </w:r>
            <w:r w:rsidRPr="00577B61">
              <w:rPr>
                <w:rFonts w:asciiTheme="majorBidi" w:hAnsiTheme="majorBidi" w:cstheme="majorBidi"/>
                <w:color w:val="FF0000"/>
                <w:sz w:val="18"/>
                <w:szCs w:val="18"/>
                <w:lang w:bidi="ar-EG"/>
              </w:rPr>
              <w:t>corruption, fraud, subjugation, or collusion, conducted by the contracting entity in accordance with the applicable Iraqi laws; and / or threatening, harassing, or intimidating any party, in order to prevent him from revealing his knowledge of matters related to the investigation or to prevent him from following the investigation procedures, or</w:t>
            </w:r>
          </w:p>
          <w:p w14:paraId="4ED90673" w14:textId="77777777" w:rsidR="00497273" w:rsidRPr="00577B61" w:rsidRDefault="00497273" w:rsidP="00497273">
            <w:pPr>
              <w:spacing w:line="360" w:lineRule="auto"/>
              <w:jc w:val="lowKashida"/>
              <w:rPr>
                <w:rFonts w:asciiTheme="majorBidi" w:hAnsiTheme="majorBidi" w:cstheme="majorBidi"/>
                <w:sz w:val="18"/>
                <w:szCs w:val="18"/>
                <w:lang w:bidi="ar-EG"/>
              </w:rPr>
            </w:pPr>
          </w:p>
          <w:p w14:paraId="067366C5" w14:textId="77777777" w:rsidR="00497273" w:rsidRPr="00577B61" w:rsidRDefault="00497273" w:rsidP="00497273">
            <w:pPr>
              <w:spacing w:line="360" w:lineRule="auto"/>
              <w:jc w:val="lowKashida"/>
              <w:rPr>
                <w:rFonts w:asciiTheme="majorBidi" w:hAnsiTheme="majorBidi" w:cstheme="majorBidi"/>
                <w:sz w:val="18"/>
                <w:szCs w:val="18"/>
                <w:lang w:bidi="ar-EG"/>
              </w:rPr>
            </w:pPr>
          </w:p>
        </w:tc>
      </w:tr>
      <w:tr w:rsidR="00512AFC" w:rsidRPr="00CC6230" w14:paraId="5EB1141A" w14:textId="77777777" w:rsidTr="0023573F">
        <w:trPr>
          <w:jc w:val="center"/>
        </w:trPr>
        <w:tc>
          <w:tcPr>
            <w:tcW w:w="9638" w:type="dxa"/>
          </w:tcPr>
          <w:p w14:paraId="4CCEF630" w14:textId="77777777" w:rsidR="00512AFC" w:rsidRPr="00D81845" w:rsidRDefault="00512AFC" w:rsidP="00497273">
            <w:pPr>
              <w:pStyle w:val="ListParagraph"/>
              <w:numPr>
                <w:ilvl w:val="0"/>
                <w:numId w:val="37"/>
              </w:num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lastRenderedPageBreak/>
              <w:t>Actions aimed at significantly impeding the contracting entity from exercising its right to inspection and scrutiny under Article 16.1 (d) of the instructions to the applicants listed below.</w:t>
            </w:r>
          </w:p>
          <w:p w14:paraId="1A4B881A" w14:textId="19872B56" w:rsidR="00D81845" w:rsidRPr="00D81845" w:rsidRDefault="00D81845" w:rsidP="00D81845">
            <w:pPr>
              <w:pStyle w:val="ListParagraph"/>
              <w:spacing w:line="360" w:lineRule="auto"/>
              <w:ind w:left="792"/>
              <w:jc w:val="lowKashida"/>
              <w:rPr>
                <w:rFonts w:asciiTheme="majorBidi" w:hAnsiTheme="majorBidi" w:cstheme="majorBidi"/>
                <w:sz w:val="18"/>
                <w:szCs w:val="18"/>
                <w:lang w:bidi="ar-EG"/>
              </w:rPr>
            </w:pPr>
          </w:p>
        </w:tc>
      </w:tr>
      <w:tr w:rsidR="00512AFC" w:rsidRPr="00CC6230" w14:paraId="6EFA662E" w14:textId="77777777" w:rsidTr="0023573F">
        <w:trPr>
          <w:jc w:val="center"/>
        </w:trPr>
        <w:tc>
          <w:tcPr>
            <w:tcW w:w="9638" w:type="dxa"/>
          </w:tcPr>
          <w:p w14:paraId="3AC75D5D" w14:textId="77777777" w:rsidR="00512AFC" w:rsidRPr="00D81845" w:rsidRDefault="00512AFC" w:rsidP="007B4B0F">
            <w:pPr>
              <w:numPr>
                <w:ilvl w:val="0"/>
                <w:numId w:val="11"/>
              </w:num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The contracting entity rejects any award proposal if it decides, in accordance with the applicable Iraqi laws, that the proposed bidder award the contract to him or any of his employees, agents, sub-consultants or sub-contractors working therewith or the service providers, suppliers and / or Their employees were involved, directly or indirectly, in practices of corruption, fraud, complicity, oppression or obstruction during the process of competing for the contract subject to this prequalification; The contracting entity has the right to take legal measures against any company or person, according to the Iraqi laws and procedures in force.</w:t>
            </w:r>
          </w:p>
          <w:p w14:paraId="4A5D0E4C" w14:textId="77777777" w:rsidR="00D81845" w:rsidRPr="00D81845" w:rsidRDefault="00D81845" w:rsidP="00D81845">
            <w:pPr>
              <w:spacing w:line="360" w:lineRule="auto"/>
              <w:ind w:left="720"/>
              <w:jc w:val="lowKashida"/>
              <w:rPr>
                <w:rFonts w:asciiTheme="majorBidi" w:hAnsiTheme="majorBidi" w:cstheme="majorBidi"/>
                <w:sz w:val="18"/>
                <w:szCs w:val="18"/>
                <w:lang w:bidi="ar-EG"/>
              </w:rPr>
            </w:pPr>
          </w:p>
        </w:tc>
      </w:tr>
      <w:tr w:rsidR="00512AFC" w:rsidRPr="00CC6230" w14:paraId="7A8C61D4" w14:textId="77777777" w:rsidTr="0023573F">
        <w:trPr>
          <w:jc w:val="center"/>
        </w:trPr>
        <w:tc>
          <w:tcPr>
            <w:tcW w:w="9638" w:type="dxa"/>
          </w:tcPr>
          <w:p w14:paraId="172ED41F" w14:textId="3450DF22" w:rsidR="0023573F" w:rsidRPr="00D81845" w:rsidRDefault="00512AFC" w:rsidP="00497273">
            <w:pPr>
              <w:numPr>
                <w:ilvl w:val="0"/>
                <w:numId w:val="11"/>
              </w:num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The contracting entity has the right to include a paragraph in the bidding documents and in the contracts funded by it, according to which it requires bidders, suppliers, contractors, sub-contractors working with them, their agents, their employees, consultants, service providers, or suppliers, to allow the competent Iraqi authorities to inspect their accounts, records, and documents Related to submitting bids and implementing the contract, and referring these documents to auditing from the auditors assigned from the competent authorities, according to the Iraqi laws in force.</w:t>
            </w:r>
          </w:p>
        </w:tc>
      </w:tr>
      <w:tr w:rsidR="00512AFC" w:rsidRPr="00CC6230" w14:paraId="5B3806FB" w14:textId="77777777" w:rsidTr="0023573F">
        <w:trPr>
          <w:jc w:val="center"/>
        </w:trPr>
        <w:tc>
          <w:tcPr>
            <w:tcW w:w="9638" w:type="dxa"/>
            <w:shd w:val="clear" w:color="auto" w:fill="FFFFFF" w:themeFill="background1"/>
          </w:tcPr>
          <w:p w14:paraId="76920789" w14:textId="77777777" w:rsidR="00512AFC" w:rsidRPr="0023573F" w:rsidRDefault="00512AFC" w:rsidP="007B4B0F">
            <w:pPr>
              <w:spacing w:line="360" w:lineRule="auto"/>
              <w:rPr>
                <w:rFonts w:asciiTheme="majorBidi" w:hAnsiTheme="majorBidi" w:cstheme="majorBidi"/>
                <w:b/>
                <w:bCs/>
                <w:sz w:val="26"/>
                <w:szCs w:val="26"/>
                <w:lang w:bidi="ar-EG"/>
              </w:rPr>
            </w:pPr>
            <w:r w:rsidRPr="0023573F">
              <w:rPr>
                <w:rFonts w:asciiTheme="majorBidi" w:hAnsiTheme="majorBidi" w:cstheme="majorBidi"/>
                <w:b/>
                <w:bCs/>
                <w:sz w:val="26"/>
                <w:szCs w:val="26"/>
                <w:lang w:bidi="ar-EG"/>
              </w:rPr>
              <w:t>4- Bidders eligibility</w:t>
            </w:r>
          </w:p>
        </w:tc>
      </w:tr>
      <w:tr w:rsidR="00512AFC" w:rsidRPr="00CC6230" w14:paraId="73A4F8BD" w14:textId="77777777" w:rsidTr="0023573F">
        <w:trPr>
          <w:jc w:val="center"/>
        </w:trPr>
        <w:tc>
          <w:tcPr>
            <w:tcW w:w="9638" w:type="dxa"/>
          </w:tcPr>
          <w:p w14:paraId="0D558F08" w14:textId="77777777" w:rsidR="00512AFC" w:rsidRPr="00D81845" w:rsidRDefault="00512AFC" w:rsidP="00F63C6B">
            <w:p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4</w:t>
            </w:r>
            <w:r w:rsidR="008907E2" w:rsidRPr="00D81845">
              <w:rPr>
                <w:rFonts w:asciiTheme="majorBidi" w:hAnsiTheme="majorBidi" w:cstheme="majorBidi"/>
                <w:sz w:val="18"/>
                <w:szCs w:val="18"/>
                <w:lang w:bidi="ar-EG"/>
              </w:rPr>
              <w:t>.</w:t>
            </w:r>
            <w:r w:rsidRPr="00D81845">
              <w:rPr>
                <w:rFonts w:asciiTheme="majorBidi" w:hAnsiTheme="majorBidi" w:cstheme="majorBidi"/>
                <w:sz w:val="18"/>
                <w:szCs w:val="18"/>
                <w:lang w:bidi="ar-EG"/>
              </w:rPr>
              <w:t>1 Applicants are required to meet the legal eligibility criteria as per Article 1.5. For the purpose of applying the legal eligibility criteria specified in Articles 4 and 5, the term “applicant” includes all entities associated with or that may be associated with the proposed contracting requirements (It includes all partners and any of their subsidiaries with direct or indirect control, within control or under joint control with the company), specialized sub-contractors, manufacturers or suppliers (as stated in document ELI</w:t>
            </w:r>
            <w:r w:rsidR="00F63C6B" w:rsidRPr="00D81845">
              <w:rPr>
                <w:rFonts w:asciiTheme="majorBidi" w:hAnsiTheme="majorBidi" w:cstheme="majorBidi"/>
                <w:sz w:val="18"/>
                <w:szCs w:val="18"/>
                <w:lang w:bidi="ar-EG"/>
              </w:rPr>
              <w:t>-1</w:t>
            </w:r>
            <w:r w:rsidRPr="00D81845">
              <w:rPr>
                <w:rFonts w:asciiTheme="majorBidi" w:hAnsiTheme="majorBidi" w:cstheme="majorBidi"/>
                <w:sz w:val="18"/>
                <w:szCs w:val="18"/>
                <w:lang w:bidi="ar-EG"/>
              </w:rPr>
              <w:t>.</w:t>
            </w:r>
            <w:r w:rsidR="00F63C6B" w:rsidRPr="00D81845">
              <w:rPr>
                <w:rFonts w:asciiTheme="majorBidi" w:hAnsiTheme="majorBidi" w:cstheme="majorBidi"/>
                <w:sz w:val="18"/>
                <w:szCs w:val="18"/>
                <w:lang w:bidi="ar-EG"/>
              </w:rPr>
              <w:t>2</w:t>
            </w:r>
            <w:r w:rsidRPr="00D81845">
              <w:rPr>
                <w:rFonts w:asciiTheme="majorBidi" w:hAnsiTheme="majorBidi" w:cstheme="majorBidi"/>
                <w:sz w:val="18"/>
                <w:szCs w:val="18"/>
                <w:lang w:bidi="ar-EG"/>
              </w:rPr>
              <w:t>, "Information of the applicant's authority "), And the employees of any of them, for any part of the contract and related services.</w:t>
            </w:r>
          </w:p>
          <w:p w14:paraId="0F70C0E6" w14:textId="7E4E2AF7" w:rsidR="00D81845" w:rsidRPr="00497273" w:rsidRDefault="00D81845" w:rsidP="00F63C6B">
            <w:pPr>
              <w:spacing w:line="360" w:lineRule="auto"/>
              <w:jc w:val="lowKashida"/>
              <w:rPr>
                <w:rFonts w:asciiTheme="majorBidi" w:hAnsiTheme="majorBidi" w:cstheme="majorBidi"/>
                <w:sz w:val="20"/>
                <w:szCs w:val="20"/>
                <w:lang w:bidi="ar-EG"/>
              </w:rPr>
            </w:pPr>
          </w:p>
        </w:tc>
      </w:tr>
      <w:tr w:rsidR="00512AFC" w:rsidRPr="00CC6230" w14:paraId="3B23B039" w14:textId="77777777" w:rsidTr="0023573F">
        <w:trPr>
          <w:jc w:val="center"/>
        </w:trPr>
        <w:tc>
          <w:tcPr>
            <w:tcW w:w="9638" w:type="dxa"/>
          </w:tcPr>
          <w:p w14:paraId="265CDC02" w14:textId="5707019C" w:rsidR="00512AFC" w:rsidRPr="00D81845" w:rsidRDefault="00512AFC" w:rsidP="00F63C6B">
            <w:p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4</w:t>
            </w:r>
            <w:r w:rsidR="008907E2" w:rsidRPr="00D81845">
              <w:rPr>
                <w:rFonts w:asciiTheme="majorBidi" w:hAnsiTheme="majorBidi" w:cstheme="majorBidi"/>
                <w:sz w:val="18"/>
                <w:szCs w:val="18"/>
                <w:lang w:bidi="ar-EG"/>
              </w:rPr>
              <w:t>.</w:t>
            </w:r>
            <w:r w:rsidRPr="00D81845">
              <w:rPr>
                <w:rFonts w:asciiTheme="majorBidi" w:hAnsiTheme="majorBidi" w:cstheme="majorBidi"/>
                <w:sz w:val="18"/>
                <w:szCs w:val="18"/>
                <w:lang w:bidi="ar-EG"/>
              </w:rPr>
              <w:t xml:space="preserve">2 The applicant can be a company of any private entity, or a state-owned company (according to paragraph </w:t>
            </w:r>
            <w:r w:rsidR="00F63C6B" w:rsidRPr="00D81845">
              <w:rPr>
                <w:rFonts w:asciiTheme="majorBidi" w:hAnsiTheme="majorBidi" w:cstheme="majorBidi"/>
                <w:sz w:val="18"/>
                <w:szCs w:val="18"/>
                <w:lang w:bidi="ar-EG"/>
              </w:rPr>
              <w:t>4</w:t>
            </w:r>
            <w:r w:rsidRPr="00D81845">
              <w:rPr>
                <w:rFonts w:asciiTheme="majorBidi" w:hAnsiTheme="majorBidi" w:cstheme="majorBidi"/>
                <w:sz w:val="18"/>
                <w:szCs w:val="18"/>
                <w:lang w:bidi="ar-EG"/>
              </w:rPr>
              <w:t>.</w:t>
            </w:r>
            <w:r w:rsidR="00F63C6B" w:rsidRPr="00D81845">
              <w:rPr>
                <w:rFonts w:asciiTheme="majorBidi" w:hAnsiTheme="majorBidi" w:cstheme="majorBidi"/>
                <w:sz w:val="18"/>
                <w:szCs w:val="18"/>
                <w:lang w:bidi="ar-EG"/>
              </w:rPr>
              <w:t>9</w:t>
            </w:r>
            <w:r w:rsidRPr="00D81845">
              <w:rPr>
                <w:rFonts w:asciiTheme="majorBidi" w:hAnsiTheme="majorBidi" w:cstheme="majorBidi"/>
                <w:sz w:val="18"/>
                <w:szCs w:val="18"/>
                <w:lang w:bidi="ar-EG"/>
              </w:rPr>
              <w:t xml:space="preserve"> of these instructions to the applicants) or a combination of these entities in the form of a coalition of companies within an existing agreement or with the intention to enter into a similar agreement with the notification of intention to establish the coalition certified from a competent notary. In the case of a coalition, all partners are jointly and severally liable for the implementation of the contract in accordance with the contract items. The name of the authorized representative of the coalition is determined, whereby he has the authority to perform all activities for or on behalf of any or all members of this coalition during the prequalification process, during the bidding process (in case the bid was submitted by the coalition), and during the implementation of the contract (if the contract was awarded to the coalition). If not specified otherwise in </w:t>
            </w:r>
            <w:r w:rsidR="00D81845" w:rsidRPr="00D81845">
              <w:rPr>
                <w:rFonts w:asciiTheme="majorBidi" w:hAnsiTheme="majorBidi" w:cstheme="majorBidi"/>
                <w:b/>
                <w:bCs/>
                <w:sz w:val="18"/>
                <w:szCs w:val="18"/>
                <w:lang w:bidi="ar-EG"/>
              </w:rPr>
              <w:t>the Data</w:t>
            </w:r>
            <w:r w:rsidR="000A30D8" w:rsidRPr="00D81845">
              <w:rPr>
                <w:rFonts w:asciiTheme="majorBidi" w:hAnsiTheme="majorBidi" w:cstheme="majorBidi"/>
                <w:b/>
                <w:bCs/>
                <w:sz w:val="18"/>
                <w:szCs w:val="18"/>
                <w:lang w:bidi="ar-EG"/>
              </w:rPr>
              <w:t xml:space="preserve"> Sheet</w:t>
            </w:r>
            <w:r w:rsidRPr="00D81845">
              <w:rPr>
                <w:rFonts w:asciiTheme="majorBidi" w:hAnsiTheme="majorBidi" w:cstheme="majorBidi"/>
                <w:sz w:val="18"/>
                <w:szCs w:val="18"/>
                <w:lang w:bidi="ar-EG"/>
              </w:rPr>
              <w:t>, there are no restrictions on the number of members of the coalition.</w:t>
            </w:r>
          </w:p>
          <w:p w14:paraId="1AE76BEA" w14:textId="01BCD3EE" w:rsidR="00D81845" w:rsidRPr="00497273" w:rsidRDefault="00D81845" w:rsidP="00F63C6B">
            <w:pPr>
              <w:spacing w:line="360" w:lineRule="auto"/>
              <w:jc w:val="lowKashida"/>
              <w:rPr>
                <w:rFonts w:asciiTheme="majorBidi" w:hAnsiTheme="majorBidi" w:cstheme="majorBidi"/>
                <w:sz w:val="20"/>
                <w:szCs w:val="20"/>
                <w:lang w:bidi="ar-EG"/>
              </w:rPr>
            </w:pPr>
          </w:p>
        </w:tc>
      </w:tr>
      <w:tr w:rsidR="00512AFC" w:rsidRPr="00CC6230" w14:paraId="34C8C6A6" w14:textId="77777777" w:rsidTr="0023573F">
        <w:trPr>
          <w:jc w:val="center"/>
        </w:trPr>
        <w:tc>
          <w:tcPr>
            <w:tcW w:w="9638" w:type="dxa"/>
          </w:tcPr>
          <w:p w14:paraId="632C47BB" w14:textId="13E0C8D5" w:rsidR="00512AFC" w:rsidRPr="00D81845" w:rsidRDefault="00512AFC" w:rsidP="008907E2">
            <w:p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4</w:t>
            </w:r>
            <w:r w:rsidR="008907E2" w:rsidRPr="00D81845">
              <w:rPr>
                <w:rFonts w:asciiTheme="majorBidi" w:hAnsiTheme="majorBidi" w:cstheme="majorBidi"/>
                <w:sz w:val="18"/>
                <w:szCs w:val="18"/>
                <w:lang w:bidi="ar-EG"/>
              </w:rPr>
              <w:t>.</w:t>
            </w:r>
            <w:r w:rsidRPr="00D81845">
              <w:rPr>
                <w:rFonts w:asciiTheme="majorBidi" w:hAnsiTheme="majorBidi" w:cstheme="majorBidi"/>
                <w:sz w:val="18"/>
                <w:szCs w:val="18"/>
                <w:lang w:bidi="ar-EG"/>
              </w:rPr>
              <w:t>3 A company may apply for prequalification individually, or as a partner in a coalition, or as a sub-contractor together, subject to the legal legislation in force in Iraq for commercial agencies. Upon obtaining prequalification, this company will not be allowed to submit a bid for the contract itself individually and as a partner in a coalition or as a sub-contractor together. However, the company can participate as a sub-contractor in more than one bid, but only in this capacity. Any bid submitted in violation of this procedure will be rejected.</w:t>
            </w:r>
          </w:p>
        </w:tc>
      </w:tr>
      <w:tr w:rsidR="00512AFC" w:rsidRPr="00CC6230" w14:paraId="7382AFA9" w14:textId="77777777" w:rsidTr="0023573F">
        <w:trPr>
          <w:jc w:val="center"/>
        </w:trPr>
        <w:tc>
          <w:tcPr>
            <w:tcW w:w="9638" w:type="dxa"/>
          </w:tcPr>
          <w:p w14:paraId="5464A7C1" w14:textId="77777777" w:rsidR="00512AFC" w:rsidRDefault="00512AFC" w:rsidP="008130C4">
            <w:pPr>
              <w:spacing w:line="360" w:lineRule="auto"/>
              <w:jc w:val="lowKashida"/>
              <w:rPr>
                <w:rFonts w:asciiTheme="majorBidi" w:hAnsiTheme="majorBidi" w:cstheme="majorBidi"/>
                <w:sz w:val="18"/>
                <w:szCs w:val="18"/>
                <w:lang w:bidi="ar-EG"/>
              </w:rPr>
            </w:pPr>
            <w:r w:rsidRPr="00D81845">
              <w:rPr>
                <w:rFonts w:asciiTheme="majorBidi" w:hAnsiTheme="majorBidi" w:cstheme="majorBidi"/>
                <w:sz w:val="18"/>
                <w:szCs w:val="18"/>
                <w:lang w:bidi="ar-EG"/>
              </w:rPr>
              <w:t>4</w:t>
            </w:r>
            <w:r w:rsidR="008130C4" w:rsidRPr="00D81845">
              <w:rPr>
                <w:rFonts w:asciiTheme="majorBidi" w:hAnsiTheme="majorBidi" w:cstheme="majorBidi"/>
                <w:sz w:val="18"/>
                <w:szCs w:val="18"/>
                <w:lang w:bidi="ar-EG"/>
              </w:rPr>
              <w:t>.</w:t>
            </w:r>
            <w:r w:rsidRPr="00D81845">
              <w:rPr>
                <w:rFonts w:asciiTheme="majorBidi" w:hAnsiTheme="majorBidi" w:cstheme="majorBidi"/>
                <w:sz w:val="18"/>
                <w:szCs w:val="18"/>
                <w:lang w:bidi="ar-EG"/>
              </w:rPr>
              <w:t xml:space="preserve">4 A company and any of its subsidiaries (with direct or indirect control, within control or under joint control with the company) can submit its application for prequalification individually, as a partner in a coalition, or as a sub-contractor among them, for the </w:t>
            </w:r>
            <w:r w:rsidRPr="00D81845">
              <w:rPr>
                <w:rFonts w:asciiTheme="majorBidi" w:hAnsiTheme="majorBidi" w:cstheme="majorBidi"/>
                <w:sz w:val="18"/>
                <w:szCs w:val="18"/>
                <w:lang w:bidi="ar-EG"/>
              </w:rPr>
              <w:lastRenderedPageBreak/>
              <w:t>same contract. However, upon obtaining prequalification, only one of the prequalified applicants will be allowed to bid for the same contract. All bids submitted in violation of this procedure will be rejected.</w:t>
            </w:r>
          </w:p>
          <w:p w14:paraId="15798F7F" w14:textId="10A84BCE" w:rsidR="00793622" w:rsidRPr="00D81845" w:rsidRDefault="00793622" w:rsidP="008130C4">
            <w:pPr>
              <w:spacing w:line="360" w:lineRule="auto"/>
              <w:jc w:val="lowKashida"/>
              <w:rPr>
                <w:rFonts w:asciiTheme="majorBidi" w:hAnsiTheme="majorBidi" w:cstheme="majorBidi"/>
                <w:sz w:val="18"/>
                <w:szCs w:val="18"/>
                <w:lang w:bidi="ar-EG"/>
              </w:rPr>
            </w:pPr>
          </w:p>
        </w:tc>
      </w:tr>
      <w:tr w:rsidR="00512AFC" w:rsidRPr="00CC6230" w14:paraId="6256599C" w14:textId="77777777" w:rsidTr="0023573F">
        <w:trPr>
          <w:jc w:val="center"/>
        </w:trPr>
        <w:tc>
          <w:tcPr>
            <w:tcW w:w="9638" w:type="dxa"/>
          </w:tcPr>
          <w:p w14:paraId="34848230" w14:textId="17B8C020" w:rsidR="00512AFC" w:rsidRPr="00793622" w:rsidRDefault="00512AFC" w:rsidP="00C70507">
            <w:pPr>
              <w:spacing w:line="360" w:lineRule="auto"/>
              <w:jc w:val="lowKashida"/>
              <w:rPr>
                <w:rFonts w:asciiTheme="majorBidi" w:hAnsiTheme="majorBidi" w:cstheme="majorBidi"/>
                <w:sz w:val="18"/>
                <w:szCs w:val="18"/>
                <w:lang w:bidi="ar-EG"/>
              </w:rPr>
            </w:pPr>
            <w:r w:rsidRPr="00793622">
              <w:rPr>
                <w:rFonts w:asciiTheme="majorBidi" w:hAnsiTheme="majorBidi" w:cstheme="majorBidi"/>
                <w:sz w:val="18"/>
                <w:szCs w:val="18"/>
                <w:lang w:bidi="ar-EG"/>
              </w:rPr>
              <w:lastRenderedPageBreak/>
              <w:t>4</w:t>
            </w:r>
            <w:r w:rsidR="008130C4"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 xml:space="preserve">5 The applicant can be a national of any country, according to the restrictions in the Instructions for Applicants </w:t>
            </w:r>
            <w:r w:rsidR="00B36296" w:rsidRPr="00793622">
              <w:rPr>
                <w:rFonts w:asciiTheme="majorBidi" w:hAnsiTheme="majorBidi" w:cstheme="majorBidi"/>
                <w:sz w:val="18"/>
                <w:szCs w:val="18"/>
                <w:lang w:bidi="ar-EG"/>
              </w:rPr>
              <w:t>5</w:t>
            </w:r>
            <w:r w:rsidR="0095302E" w:rsidRPr="00793622">
              <w:rPr>
                <w:rFonts w:asciiTheme="majorBidi" w:hAnsiTheme="majorBidi" w:cstheme="majorBidi"/>
                <w:sz w:val="18"/>
                <w:szCs w:val="18"/>
                <w:lang w:bidi="ar-EG"/>
              </w:rPr>
              <w:t>.</w:t>
            </w:r>
            <w:r w:rsidR="00B36296" w:rsidRPr="00793622">
              <w:rPr>
                <w:rFonts w:asciiTheme="majorBidi" w:hAnsiTheme="majorBidi" w:cstheme="majorBidi"/>
                <w:sz w:val="18"/>
                <w:szCs w:val="18"/>
                <w:lang w:bidi="ar-EG"/>
              </w:rPr>
              <w:t>1</w:t>
            </w:r>
            <w:r w:rsidRPr="00793622">
              <w:rPr>
                <w:rFonts w:asciiTheme="majorBidi" w:hAnsiTheme="majorBidi" w:cstheme="majorBidi"/>
                <w:sz w:val="18"/>
                <w:szCs w:val="18"/>
                <w:lang w:bidi="ar-EG"/>
              </w:rPr>
              <w:t>. The bidder is considered to be a holder of the nationality of a country if he is a founder or registered or works in this country in accordance with the provisions of the laws of that country, according to what has been proven in the terms of the company's incorporation (</w:t>
            </w:r>
            <w:r w:rsidR="00C70507" w:rsidRPr="00C70507">
              <w:rPr>
                <w:rFonts w:asciiTheme="majorBidi" w:hAnsiTheme="majorBidi" w:cstheme="majorBidi"/>
                <w:sz w:val="18"/>
                <w:szCs w:val="18"/>
                <w:lang w:bidi="ar-EG"/>
              </w:rPr>
              <w:t>or its equivalent in the Incorporation or association forms</w:t>
            </w:r>
            <w:r w:rsidRPr="00793622">
              <w:rPr>
                <w:rFonts w:asciiTheme="majorBidi" w:hAnsiTheme="majorBidi" w:cstheme="majorBidi"/>
                <w:sz w:val="18"/>
                <w:szCs w:val="18"/>
                <w:lang w:bidi="ar-EG"/>
              </w:rPr>
              <w:t>) or company registration documents, as the case may require. This criterion will also be applied to determine the nationality of the proposed subcontractors who are specialists or suppliers for any part of the contract including related services.</w:t>
            </w:r>
          </w:p>
          <w:p w14:paraId="7799CCE5" w14:textId="749D2F87" w:rsidR="00793622" w:rsidRPr="008907E2" w:rsidRDefault="00793622" w:rsidP="00B36296">
            <w:pPr>
              <w:spacing w:line="360" w:lineRule="auto"/>
              <w:jc w:val="lowKashida"/>
              <w:rPr>
                <w:rFonts w:asciiTheme="majorBidi" w:hAnsiTheme="majorBidi" w:cstheme="majorBidi"/>
                <w:sz w:val="20"/>
                <w:szCs w:val="20"/>
                <w:lang w:bidi="ar-EG"/>
              </w:rPr>
            </w:pPr>
          </w:p>
        </w:tc>
      </w:tr>
      <w:tr w:rsidR="00512AFC" w:rsidRPr="00CC6230" w14:paraId="3934AEE9" w14:textId="77777777" w:rsidTr="0023573F">
        <w:trPr>
          <w:jc w:val="center"/>
        </w:trPr>
        <w:tc>
          <w:tcPr>
            <w:tcW w:w="9638" w:type="dxa"/>
          </w:tcPr>
          <w:p w14:paraId="5A833491" w14:textId="77777777" w:rsidR="00512AFC" w:rsidRPr="00793622" w:rsidRDefault="00512AFC" w:rsidP="0095302E">
            <w:pPr>
              <w:spacing w:line="360" w:lineRule="auto"/>
              <w:rPr>
                <w:rFonts w:asciiTheme="majorBidi" w:hAnsiTheme="majorBidi" w:cstheme="majorBidi"/>
                <w:sz w:val="18"/>
                <w:szCs w:val="18"/>
                <w:lang w:bidi="ar-EG"/>
              </w:rPr>
            </w:pPr>
            <w:r w:rsidRPr="00793622">
              <w:rPr>
                <w:rFonts w:asciiTheme="majorBidi" w:hAnsiTheme="majorBidi" w:cstheme="majorBidi"/>
                <w:sz w:val="18"/>
                <w:szCs w:val="18"/>
                <w:lang w:bidi="ar-EG"/>
              </w:rPr>
              <w:t>4</w:t>
            </w:r>
            <w:r w:rsidR="0095302E"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6 Applicants shall not have any conflicts of interest. All applicants who are found to be in conflict of interest will be excluded. Applicants will be considered in a conflict of interest, if:</w:t>
            </w:r>
          </w:p>
          <w:p w14:paraId="25B8AF95" w14:textId="41E9C5BD" w:rsidR="00793622" w:rsidRPr="00793622" w:rsidRDefault="00793622" w:rsidP="0095302E">
            <w:pPr>
              <w:spacing w:line="360" w:lineRule="auto"/>
              <w:rPr>
                <w:rFonts w:asciiTheme="majorBidi" w:hAnsiTheme="majorBidi" w:cstheme="majorBidi"/>
                <w:sz w:val="18"/>
                <w:szCs w:val="18"/>
                <w:lang w:bidi="ar-EG"/>
              </w:rPr>
            </w:pPr>
          </w:p>
        </w:tc>
      </w:tr>
      <w:tr w:rsidR="00512AFC" w:rsidRPr="00CC6230" w14:paraId="3C873F94" w14:textId="77777777" w:rsidTr="0023573F">
        <w:trPr>
          <w:jc w:val="center"/>
        </w:trPr>
        <w:tc>
          <w:tcPr>
            <w:tcW w:w="9638" w:type="dxa"/>
          </w:tcPr>
          <w:p w14:paraId="3526FAEF" w14:textId="77777777" w:rsidR="00512AFC" w:rsidRPr="00793622" w:rsidRDefault="00512AFC" w:rsidP="007B4B0F">
            <w:pPr>
              <w:numPr>
                <w:ilvl w:val="0"/>
                <w:numId w:val="15"/>
              </w:numPr>
              <w:spacing w:line="360" w:lineRule="auto"/>
              <w:jc w:val="lowKashida"/>
              <w:rPr>
                <w:rFonts w:asciiTheme="majorBidi" w:hAnsiTheme="majorBidi" w:cstheme="majorBidi"/>
                <w:sz w:val="18"/>
                <w:szCs w:val="18"/>
                <w:lang w:bidi="ar-EG"/>
              </w:rPr>
            </w:pPr>
            <w:r w:rsidRPr="00793622">
              <w:rPr>
                <w:rFonts w:asciiTheme="majorBidi" w:hAnsiTheme="majorBidi" w:cstheme="majorBidi"/>
                <w:sz w:val="18"/>
                <w:szCs w:val="18"/>
                <w:lang w:bidi="ar-EG"/>
              </w:rPr>
              <w:t xml:space="preserve">The applicant or one of its subsidiaries (branches) participated as a consultant in preparing the design, technical specifications or other documents that will be used for the contracting requirements that are the subject of this prequalification; </w:t>
            </w:r>
          </w:p>
          <w:p w14:paraId="337577F2" w14:textId="77777777" w:rsidR="00512AFC" w:rsidRPr="00793622" w:rsidRDefault="00512AFC" w:rsidP="007B4B0F">
            <w:pPr>
              <w:spacing w:line="360" w:lineRule="auto"/>
              <w:jc w:val="lowKashida"/>
              <w:rPr>
                <w:rFonts w:asciiTheme="majorBidi" w:hAnsiTheme="majorBidi" w:cstheme="majorBidi"/>
                <w:sz w:val="18"/>
                <w:szCs w:val="18"/>
                <w:lang w:bidi="ar-EG"/>
              </w:rPr>
            </w:pPr>
          </w:p>
        </w:tc>
      </w:tr>
      <w:tr w:rsidR="00512AFC" w:rsidRPr="00CC6230" w14:paraId="0933BE26" w14:textId="77777777" w:rsidTr="0023573F">
        <w:trPr>
          <w:jc w:val="center"/>
        </w:trPr>
        <w:tc>
          <w:tcPr>
            <w:tcW w:w="9638" w:type="dxa"/>
          </w:tcPr>
          <w:p w14:paraId="7684834D" w14:textId="54AE1F00" w:rsidR="00512AFC" w:rsidRPr="00793622" w:rsidRDefault="00512AFC" w:rsidP="007B4B0F">
            <w:pPr>
              <w:numPr>
                <w:ilvl w:val="0"/>
                <w:numId w:val="15"/>
              </w:numPr>
              <w:spacing w:line="360" w:lineRule="auto"/>
              <w:jc w:val="lowKashida"/>
              <w:rPr>
                <w:rFonts w:asciiTheme="majorBidi" w:hAnsiTheme="majorBidi" w:cstheme="majorBidi"/>
                <w:sz w:val="18"/>
                <w:szCs w:val="18"/>
                <w:lang w:bidi="ar-EG"/>
              </w:rPr>
            </w:pPr>
            <w:r w:rsidRPr="00793622">
              <w:rPr>
                <w:rFonts w:asciiTheme="majorBidi" w:eastAsia="Times New Roman" w:hAnsiTheme="majorBidi" w:cstheme="majorBidi"/>
                <w:color w:val="000000"/>
                <w:sz w:val="18"/>
                <w:szCs w:val="18"/>
              </w:rPr>
              <w:t>The applicant or any of its subsidiaries (s) as an engineer or project manager have been operated (or proposed to operate) by the Contracting Authority to implement the contract subject to the contractual requirements</w:t>
            </w:r>
            <w:r w:rsidR="00793622" w:rsidRPr="00793622">
              <w:rPr>
                <w:rFonts w:asciiTheme="majorBidi" w:eastAsia="Times New Roman" w:hAnsiTheme="majorBidi" w:cstheme="majorBidi"/>
                <w:color w:val="000000"/>
                <w:sz w:val="18"/>
                <w:szCs w:val="18"/>
              </w:rPr>
              <w:t>.</w:t>
            </w:r>
          </w:p>
          <w:p w14:paraId="2B9EE13D" w14:textId="77777777" w:rsidR="00793622" w:rsidRPr="00793622" w:rsidRDefault="00793622" w:rsidP="00793622">
            <w:pPr>
              <w:spacing w:line="360" w:lineRule="auto"/>
              <w:ind w:left="720"/>
              <w:jc w:val="lowKashida"/>
              <w:rPr>
                <w:rFonts w:asciiTheme="majorBidi" w:hAnsiTheme="majorBidi" w:cstheme="majorBidi"/>
                <w:sz w:val="18"/>
                <w:szCs w:val="18"/>
                <w:lang w:bidi="ar-EG"/>
              </w:rPr>
            </w:pPr>
          </w:p>
        </w:tc>
      </w:tr>
      <w:tr w:rsidR="00512AFC" w:rsidRPr="00CC6230" w14:paraId="19CD0B1E" w14:textId="77777777" w:rsidTr="0023573F">
        <w:trPr>
          <w:jc w:val="center"/>
        </w:trPr>
        <w:tc>
          <w:tcPr>
            <w:tcW w:w="9638" w:type="dxa"/>
          </w:tcPr>
          <w:p w14:paraId="36E830EC" w14:textId="77777777" w:rsidR="00512AFC" w:rsidRPr="00793622" w:rsidRDefault="00512AFC" w:rsidP="00B36296">
            <w:pPr>
              <w:pBdr>
                <w:top w:val="nil"/>
                <w:left w:val="nil"/>
                <w:bottom w:val="nil"/>
                <w:right w:val="nil"/>
                <w:between w:val="nil"/>
              </w:pBdr>
              <w:spacing w:line="360" w:lineRule="auto"/>
              <w:jc w:val="lowKashida"/>
              <w:rPr>
                <w:rFonts w:asciiTheme="majorBidi" w:hAnsiTheme="majorBidi" w:cstheme="majorBidi"/>
                <w:sz w:val="18"/>
                <w:szCs w:val="18"/>
                <w:lang w:bidi="ar-EG"/>
              </w:rPr>
            </w:pPr>
            <w:r w:rsidRPr="00793622">
              <w:rPr>
                <w:rFonts w:asciiTheme="majorBidi" w:hAnsiTheme="majorBidi" w:cstheme="majorBidi"/>
                <w:sz w:val="18"/>
                <w:szCs w:val="18"/>
                <w:lang w:bidi="ar-EG"/>
              </w:rPr>
              <w:t>4</w:t>
            </w:r>
            <w:r w:rsidR="0095302E"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 xml:space="preserve">7 The applicant who has been penalized by the Contracting Authority in accordance with Articles </w:t>
            </w:r>
            <w:r w:rsidR="00B36296" w:rsidRPr="00793622">
              <w:rPr>
                <w:rFonts w:asciiTheme="majorBidi" w:hAnsiTheme="majorBidi" w:cstheme="majorBidi"/>
                <w:sz w:val="18"/>
                <w:szCs w:val="18"/>
                <w:lang w:bidi="ar-EG"/>
              </w:rPr>
              <w:t>3</w:t>
            </w:r>
            <w:r w:rsidRPr="00793622">
              <w:rPr>
                <w:rFonts w:asciiTheme="majorBidi" w:hAnsiTheme="majorBidi" w:cstheme="majorBidi"/>
                <w:sz w:val="18"/>
                <w:szCs w:val="18"/>
                <w:lang w:bidi="ar-EG"/>
              </w:rPr>
              <w:t>.</w:t>
            </w:r>
            <w:r w:rsidR="00B36296" w:rsidRPr="00793622">
              <w:rPr>
                <w:rFonts w:asciiTheme="majorBidi" w:hAnsiTheme="majorBidi" w:cstheme="majorBidi"/>
                <w:sz w:val="18"/>
                <w:szCs w:val="18"/>
                <w:lang w:bidi="ar-EG"/>
              </w:rPr>
              <w:t>1</w:t>
            </w:r>
            <w:r w:rsidRPr="00793622">
              <w:rPr>
                <w:rFonts w:asciiTheme="majorBidi" w:hAnsiTheme="majorBidi" w:cstheme="majorBidi"/>
                <w:sz w:val="18"/>
                <w:szCs w:val="18"/>
                <w:lang w:bidi="ar-EG"/>
              </w:rPr>
              <w:t xml:space="preserve"> and </w:t>
            </w:r>
            <w:r w:rsidR="00B36296" w:rsidRPr="00793622">
              <w:rPr>
                <w:rFonts w:asciiTheme="majorBidi" w:hAnsiTheme="majorBidi" w:cstheme="majorBidi"/>
                <w:sz w:val="18"/>
                <w:szCs w:val="18"/>
                <w:lang w:bidi="ar-EG"/>
              </w:rPr>
              <w:t>4</w:t>
            </w:r>
            <w:r w:rsidRPr="00793622">
              <w:rPr>
                <w:rFonts w:asciiTheme="majorBidi" w:hAnsiTheme="majorBidi" w:cstheme="majorBidi"/>
                <w:sz w:val="18"/>
                <w:szCs w:val="18"/>
                <w:lang w:bidi="ar-EG"/>
              </w:rPr>
              <w:t>.</w:t>
            </w:r>
            <w:r w:rsidR="00B36296" w:rsidRPr="00793622">
              <w:rPr>
                <w:rFonts w:asciiTheme="majorBidi" w:hAnsiTheme="majorBidi" w:cstheme="majorBidi"/>
                <w:sz w:val="18"/>
                <w:szCs w:val="18"/>
                <w:lang w:bidi="ar-EG"/>
              </w:rPr>
              <w:t>10</w:t>
            </w:r>
            <w:r w:rsidRPr="00793622">
              <w:rPr>
                <w:rFonts w:asciiTheme="majorBidi" w:hAnsiTheme="majorBidi" w:cstheme="majorBidi"/>
                <w:sz w:val="18"/>
                <w:szCs w:val="18"/>
                <w:lang w:bidi="ar-EG"/>
              </w:rPr>
              <w:t xml:space="preserve"> of the Instructions to the Applicants shall lose the legal capacity for prequalification, to submit the tender, to award the contract to him financed by the contracting entity or to benefit from a contract funded by the contracting entity, or other, for the period of time that has been determined by the contracting entity in accordance with the Iraqi laws in force.</w:t>
            </w:r>
          </w:p>
          <w:p w14:paraId="5D0EBF48" w14:textId="65D3035F" w:rsidR="00793622" w:rsidRPr="00793622" w:rsidRDefault="00793622" w:rsidP="00B36296">
            <w:pPr>
              <w:pBdr>
                <w:top w:val="nil"/>
                <w:left w:val="nil"/>
                <w:bottom w:val="nil"/>
                <w:right w:val="nil"/>
                <w:between w:val="nil"/>
              </w:pBdr>
              <w:spacing w:line="360" w:lineRule="auto"/>
              <w:jc w:val="lowKashida"/>
              <w:rPr>
                <w:rFonts w:asciiTheme="majorBidi" w:hAnsiTheme="majorBidi" w:cstheme="majorBidi"/>
                <w:sz w:val="18"/>
                <w:szCs w:val="18"/>
                <w:lang w:bidi="ar-EG"/>
              </w:rPr>
            </w:pPr>
          </w:p>
        </w:tc>
      </w:tr>
      <w:tr w:rsidR="00512AFC" w:rsidRPr="00CC6230" w14:paraId="7237D1BB" w14:textId="77777777" w:rsidTr="0023573F">
        <w:trPr>
          <w:jc w:val="center"/>
        </w:trPr>
        <w:tc>
          <w:tcPr>
            <w:tcW w:w="9638" w:type="dxa"/>
          </w:tcPr>
          <w:p w14:paraId="04A9931F" w14:textId="77777777" w:rsidR="00512AFC" w:rsidRPr="00793622" w:rsidRDefault="00512AFC" w:rsidP="0095302E">
            <w:pPr>
              <w:pBdr>
                <w:top w:val="nil"/>
                <w:left w:val="nil"/>
                <w:bottom w:val="nil"/>
                <w:right w:val="nil"/>
                <w:between w:val="nil"/>
              </w:pBdr>
              <w:spacing w:line="360" w:lineRule="auto"/>
              <w:jc w:val="lowKashida"/>
              <w:rPr>
                <w:rFonts w:asciiTheme="majorBidi" w:hAnsiTheme="majorBidi" w:cstheme="majorBidi"/>
                <w:sz w:val="18"/>
                <w:szCs w:val="18"/>
                <w:lang w:bidi="ar-EG"/>
              </w:rPr>
            </w:pPr>
            <w:r w:rsidRPr="00793622">
              <w:rPr>
                <w:rFonts w:asciiTheme="majorBidi" w:hAnsiTheme="majorBidi" w:cstheme="majorBidi"/>
                <w:sz w:val="18"/>
                <w:szCs w:val="18"/>
                <w:lang w:bidi="ar-EG"/>
              </w:rPr>
              <w:t>4</w:t>
            </w:r>
            <w:r w:rsidR="0095302E"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 xml:space="preserve">8 The list of companies (including individuals) which is excluded (blacklisted) is available at Ministry of Planning. </w:t>
            </w:r>
          </w:p>
          <w:p w14:paraId="5A5B0E13" w14:textId="1F004728" w:rsidR="00793622" w:rsidRPr="00793622" w:rsidRDefault="00793622" w:rsidP="0095302E">
            <w:pPr>
              <w:pBdr>
                <w:top w:val="nil"/>
                <w:left w:val="nil"/>
                <w:bottom w:val="nil"/>
                <w:right w:val="nil"/>
                <w:between w:val="nil"/>
              </w:pBdr>
              <w:spacing w:line="360" w:lineRule="auto"/>
              <w:jc w:val="lowKashida"/>
              <w:rPr>
                <w:rFonts w:asciiTheme="majorBidi" w:hAnsiTheme="majorBidi" w:cstheme="majorBidi"/>
                <w:sz w:val="18"/>
                <w:szCs w:val="18"/>
                <w:lang w:bidi="ar-EG"/>
              </w:rPr>
            </w:pPr>
          </w:p>
        </w:tc>
      </w:tr>
      <w:tr w:rsidR="00512AFC" w:rsidRPr="00CC6230" w14:paraId="5F991315" w14:textId="77777777" w:rsidTr="0023573F">
        <w:trPr>
          <w:jc w:val="center"/>
        </w:trPr>
        <w:tc>
          <w:tcPr>
            <w:tcW w:w="9638" w:type="dxa"/>
          </w:tcPr>
          <w:p w14:paraId="787DC761" w14:textId="77777777" w:rsidR="00512AFC" w:rsidRPr="00793622" w:rsidRDefault="00512AFC" w:rsidP="0095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793622">
              <w:rPr>
                <w:rFonts w:asciiTheme="majorBidi" w:hAnsiTheme="majorBidi" w:cstheme="majorBidi"/>
                <w:sz w:val="18"/>
                <w:szCs w:val="18"/>
                <w:lang w:bidi="ar-EG"/>
              </w:rPr>
              <w:t>4</w:t>
            </w:r>
            <w:r w:rsidR="0095302E"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9 The applicant shall not have been issued against him a decision prohibiting him from dealing (whether committees suspending future activities, blacklisting, listing in the list of reluctant companies) through the Ministry of Planning and according to the effective Iraqi legislation (which is the authority of the Coalition Authority No. (87) for the year 2004, the law Instructions, circulars, controls).</w:t>
            </w:r>
          </w:p>
          <w:p w14:paraId="6275E32D" w14:textId="3EE04521" w:rsidR="00793622" w:rsidRPr="00793622" w:rsidRDefault="00793622" w:rsidP="0095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10556BE1" w14:textId="77777777" w:rsidTr="0023573F">
        <w:trPr>
          <w:jc w:val="center"/>
        </w:trPr>
        <w:tc>
          <w:tcPr>
            <w:tcW w:w="9638" w:type="dxa"/>
          </w:tcPr>
          <w:p w14:paraId="0C56BA25" w14:textId="77777777" w:rsidR="00512AFC" w:rsidRPr="00793622" w:rsidRDefault="00512AFC" w:rsidP="00953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793622">
              <w:rPr>
                <w:rFonts w:asciiTheme="majorBidi" w:hAnsiTheme="majorBidi" w:cstheme="majorBidi"/>
                <w:sz w:val="18"/>
                <w:szCs w:val="18"/>
                <w:lang w:bidi="ar-EG"/>
              </w:rPr>
              <w:t>4</w:t>
            </w:r>
            <w:r w:rsidR="0095302E" w:rsidRPr="00793622">
              <w:rPr>
                <w:rFonts w:asciiTheme="majorBidi" w:hAnsiTheme="majorBidi" w:cstheme="majorBidi"/>
                <w:sz w:val="18"/>
                <w:szCs w:val="18"/>
                <w:lang w:bidi="ar-EG"/>
              </w:rPr>
              <w:t>.</w:t>
            </w:r>
            <w:r w:rsidRPr="00793622">
              <w:rPr>
                <w:rFonts w:asciiTheme="majorBidi" w:hAnsiTheme="majorBidi" w:cstheme="majorBidi"/>
                <w:sz w:val="18"/>
                <w:szCs w:val="18"/>
                <w:lang w:bidi="ar-EG"/>
              </w:rPr>
              <w:t>10 Government and public sector employees are not allowed to participate directly or indirectly in public tenders in accordance with the applicable Iraqi laws.</w:t>
            </w:r>
          </w:p>
          <w:p w14:paraId="0E7DEF63" w14:textId="762FD21D" w:rsidR="00793622" w:rsidRPr="00793622" w:rsidRDefault="00793622" w:rsidP="00793622">
            <w:pPr>
              <w:tabs>
                <w:tab w:val="left" w:pos="2297"/>
              </w:tabs>
              <w:spacing w:line="360" w:lineRule="auto"/>
              <w:jc w:val="both"/>
              <w:rPr>
                <w:rFonts w:asciiTheme="majorBidi" w:hAnsiTheme="majorBidi" w:cstheme="majorBidi"/>
                <w:sz w:val="18"/>
                <w:szCs w:val="18"/>
                <w:lang w:bidi="ar-EG"/>
              </w:rPr>
            </w:pPr>
            <w:r w:rsidRPr="00793622">
              <w:rPr>
                <w:rFonts w:asciiTheme="majorBidi" w:hAnsiTheme="majorBidi" w:cstheme="majorBidi"/>
                <w:sz w:val="18"/>
                <w:szCs w:val="18"/>
                <w:lang w:bidi="ar-EG"/>
              </w:rPr>
              <w:tab/>
            </w:r>
          </w:p>
        </w:tc>
      </w:tr>
      <w:tr w:rsidR="00512AFC" w:rsidRPr="00CC6230" w14:paraId="7C9BDB93" w14:textId="77777777" w:rsidTr="0023573F">
        <w:trPr>
          <w:jc w:val="center"/>
        </w:trPr>
        <w:tc>
          <w:tcPr>
            <w:tcW w:w="9638" w:type="dxa"/>
          </w:tcPr>
          <w:p w14:paraId="38185215" w14:textId="3D526A10" w:rsidR="00512AFC" w:rsidRPr="000B166F" w:rsidRDefault="00512AFC" w:rsidP="009530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4</w:t>
            </w:r>
            <w:r w:rsidR="0095302E" w:rsidRPr="000B166F">
              <w:rPr>
                <w:rFonts w:asciiTheme="majorBidi" w:hAnsiTheme="majorBidi" w:cstheme="majorBidi"/>
                <w:sz w:val="18"/>
                <w:szCs w:val="18"/>
                <w:lang w:bidi="ar-EG"/>
              </w:rPr>
              <w:t>.</w:t>
            </w:r>
            <w:r w:rsidRPr="000B166F">
              <w:rPr>
                <w:rFonts w:asciiTheme="majorBidi" w:hAnsiTheme="majorBidi" w:cstheme="majorBidi"/>
                <w:sz w:val="18"/>
                <w:szCs w:val="18"/>
                <w:lang w:bidi="ar-EG"/>
              </w:rPr>
              <w:t>11 The applicant shall provide all evidence of his legal capacity to the satisfaction of the contracting entity, as may reasonably be required by the contracting entity.</w:t>
            </w:r>
          </w:p>
          <w:p w14:paraId="3185473B" w14:textId="77777777" w:rsidR="00512AFC" w:rsidRPr="00793622"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p w14:paraId="1811C413" w14:textId="77777777" w:rsidR="008907E2" w:rsidRPr="00793622" w:rsidRDefault="008907E2"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745D5C6B" w14:textId="77777777" w:rsidTr="0023573F">
        <w:trPr>
          <w:jc w:val="center"/>
        </w:trPr>
        <w:tc>
          <w:tcPr>
            <w:tcW w:w="9638" w:type="dxa"/>
            <w:shd w:val="clear" w:color="auto" w:fill="FFFFFF" w:themeFill="background1"/>
          </w:tcPr>
          <w:p w14:paraId="02438BF8" w14:textId="77777777" w:rsidR="00512AFC" w:rsidRPr="00987371"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4"/>
                <w:szCs w:val="24"/>
                <w:lang w:bidi="ar-EG"/>
              </w:rPr>
            </w:pPr>
            <w:r w:rsidRPr="00987371">
              <w:rPr>
                <w:rFonts w:asciiTheme="majorBidi" w:hAnsiTheme="majorBidi" w:cstheme="majorBidi"/>
                <w:b/>
                <w:bCs/>
                <w:sz w:val="24"/>
                <w:szCs w:val="24"/>
                <w:lang w:bidi="ar-EG"/>
              </w:rPr>
              <w:lastRenderedPageBreak/>
              <w:t xml:space="preserve">5- Eligibility </w:t>
            </w:r>
          </w:p>
        </w:tc>
      </w:tr>
      <w:tr w:rsidR="00512AFC" w:rsidRPr="00CC6230" w14:paraId="2EDB48CE" w14:textId="77777777" w:rsidTr="0023573F">
        <w:trPr>
          <w:jc w:val="center"/>
        </w:trPr>
        <w:tc>
          <w:tcPr>
            <w:tcW w:w="9638" w:type="dxa"/>
          </w:tcPr>
          <w:p w14:paraId="776B95B8" w14:textId="01F8B959" w:rsidR="00512AFC" w:rsidRPr="000B166F" w:rsidRDefault="00512AFC"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5</w:t>
            </w:r>
            <w:r w:rsidR="00987371" w:rsidRPr="000B166F">
              <w:rPr>
                <w:rFonts w:asciiTheme="majorBidi" w:hAnsiTheme="majorBidi" w:cstheme="majorBidi"/>
                <w:sz w:val="18"/>
                <w:szCs w:val="18"/>
                <w:lang w:bidi="ar-EG"/>
              </w:rPr>
              <w:t>.</w:t>
            </w:r>
            <w:r w:rsidRPr="000B166F">
              <w:rPr>
                <w:rFonts w:asciiTheme="majorBidi" w:hAnsiTheme="majorBidi" w:cstheme="majorBidi"/>
                <w:sz w:val="18"/>
                <w:szCs w:val="18"/>
                <w:lang w:bidi="ar-EG"/>
              </w:rPr>
              <w:t>1 Companies and individuals can be legally ineligible if they hold the citizenship of unqualified countries. Countries, persons, or entities are not legally qualified if: a) In accordance with the law, official instructions, or obligations of Iraq within the framework of the League of Arab States and the Organization of Islamic States, the Republic of Iraq prohibits commercial relations with this country; or b) In accordance with the act of commitment to a decision issued by the United Nations Security Council under Chapter seven of the United Nations Constitution, Iraq prohibits contracting to import goods, perform works or provide services with that country, or pay any sums to any country, people, or entities in that country ; or c)</w:t>
            </w:r>
            <w:r w:rsidRPr="000B166F">
              <w:rPr>
                <w:rFonts w:asciiTheme="majorBidi" w:hAnsiTheme="majorBidi" w:cstheme="majorBidi"/>
                <w:sz w:val="18"/>
                <w:szCs w:val="18"/>
              </w:rPr>
              <w:t xml:space="preserve"> </w:t>
            </w:r>
            <w:r w:rsidRPr="000B166F">
              <w:rPr>
                <w:rFonts w:asciiTheme="majorBidi" w:hAnsiTheme="majorBidi" w:cstheme="majorBidi"/>
                <w:sz w:val="18"/>
                <w:szCs w:val="18"/>
                <w:lang w:bidi="ar-EG"/>
              </w:rPr>
              <w:t>That a decision to prevent from dealing (whether committees suspending future activities, blacklisting, listing in a list of companies that are lagging) is not issued through the Ministry of Planning and according to the effective Iraqi legislation (which is the authority of the Coalition Authority No. (87) for the year 2004, the law, instructions, circulars , Controls).</w:t>
            </w:r>
          </w:p>
          <w:p w14:paraId="3CAF5EF9" w14:textId="15519FC9" w:rsidR="0023573F" w:rsidRPr="0023573F" w:rsidRDefault="0023573F"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p>
        </w:tc>
      </w:tr>
      <w:tr w:rsidR="00512AFC" w:rsidRPr="00CC6230" w14:paraId="5B81577A" w14:textId="77777777" w:rsidTr="0023573F">
        <w:trPr>
          <w:jc w:val="center"/>
        </w:trPr>
        <w:tc>
          <w:tcPr>
            <w:tcW w:w="9638" w:type="dxa"/>
          </w:tcPr>
          <w:p w14:paraId="2D84D237" w14:textId="19C46696" w:rsidR="0023573F" w:rsidRPr="000B166F" w:rsidRDefault="00512AFC" w:rsidP="0023573F">
            <w:pPr>
              <w:numPr>
                <w:ilvl w:val="0"/>
                <w:numId w:val="16"/>
              </w:numPr>
              <w:spacing w:line="480" w:lineRule="auto"/>
              <w:jc w:val="center"/>
              <w:rPr>
                <w:rFonts w:asciiTheme="majorBidi" w:hAnsiTheme="majorBidi" w:cstheme="majorBidi"/>
                <w:b/>
                <w:bCs/>
                <w:sz w:val="24"/>
                <w:szCs w:val="24"/>
                <w:lang w:bidi="ar-EG"/>
              </w:rPr>
            </w:pPr>
            <w:r w:rsidRPr="000B166F">
              <w:rPr>
                <w:rFonts w:asciiTheme="majorBidi" w:hAnsiTheme="majorBidi" w:cstheme="majorBidi"/>
                <w:b/>
                <w:bCs/>
                <w:sz w:val="24"/>
                <w:szCs w:val="24"/>
                <w:lang w:bidi="ar-EG"/>
              </w:rPr>
              <w:t>Contents of prequalification document</w:t>
            </w:r>
          </w:p>
        </w:tc>
      </w:tr>
      <w:tr w:rsidR="00512AFC" w:rsidRPr="00CC6230" w14:paraId="575B4FD8" w14:textId="77777777" w:rsidTr="0023573F">
        <w:trPr>
          <w:jc w:val="center"/>
        </w:trPr>
        <w:tc>
          <w:tcPr>
            <w:tcW w:w="9638" w:type="dxa"/>
            <w:shd w:val="clear" w:color="auto" w:fill="FFFFFF" w:themeFill="background1"/>
          </w:tcPr>
          <w:p w14:paraId="0C05D8D0" w14:textId="77777777" w:rsidR="00512AFC" w:rsidRPr="00987371"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4"/>
                <w:szCs w:val="24"/>
                <w:lang w:bidi="ar-EG"/>
              </w:rPr>
            </w:pPr>
            <w:r w:rsidRPr="00987371">
              <w:rPr>
                <w:rFonts w:asciiTheme="majorBidi" w:hAnsiTheme="majorBidi" w:cstheme="majorBidi"/>
                <w:b/>
                <w:bCs/>
                <w:sz w:val="24"/>
                <w:szCs w:val="24"/>
                <w:lang w:bidi="ar-EG"/>
              </w:rPr>
              <w:t xml:space="preserve">6- Sections of Prequalification Document </w:t>
            </w:r>
          </w:p>
        </w:tc>
      </w:tr>
      <w:tr w:rsidR="00512AFC" w:rsidRPr="00CC6230" w14:paraId="23DC9039" w14:textId="77777777" w:rsidTr="0023573F">
        <w:trPr>
          <w:jc w:val="center"/>
        </w:trPr>
        <w:tc>
          <w:tcPr>
            <w:tcW w:w="9638" w:type="dxa"/>
          </w:tcPr>
          <w:p w14:paraId="05B2BB0D" w14:textId="77777777" w:rsidR="006F3C56" w:rsidRPr="000B166F" w:rsidRDefault="00512AFC"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6</w:t>
            </w:r>
            <w:r w:rsidR="00987371" w:rsidRPr="000B166F">
              <w:rPr>
                <w:rFonts w:asciiTheme="majorBidi" w:hAnsiTheme="majorBidi" w:cstheme="majorBidi"/>
                <w:sz w:val="18"/>
                <w:szCs w:val="18"/>
                <w:lang w:bidi="ar-EG"/>
              </w:rPr>
              <w:t>.</w:t>
            </w:r>
            <w:r w:rsidRPr="000B166F">
              <w:rPr>
                <w:rFonts w:asciiTheme="majorBidi" w:hAnsiTheme="majorBidi" w:cstheme="majorBidi"/>
                <w:sz w:val="18"/>
                <w:szCs w:val="18"/>
                <w:lang w:bidi="ar-EG"/>
              </w:rPr>
              <w:t xml:space="preserve">1 The prequalification document consists of parts 1 &amp;2 that contain all the below contained sections and they shall be read, in conjunction with any issued appendix according to Article No. 8 of the Instructions to applicants. </w:t>
            </w:r>
          </w:p>
          <w:p w14:paraId="6512F8B8" w14:textId="491A1DCE" w:rsidR="000B166F" w:rsidRPr="00987371" w:rsidRDefault="000B166F"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0BDAA071" w14:textId="77777777" w:rsidTr="0023573F">
        <w:trPr>
          <w:jc w:val="center"/>
        </w:trPr>
        <w:tc>
          <w:tcPr>
            <w:tcW w:w="9638" w:type="dxa"/>
          </w:tcPr>
          <w:p w14:paraId="34BE8923" w14:textId="77777777" w:rsidR="00512AFC"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u w:val="single"/>
                <w:lang w:bidi="ar-EG"/>
              </w:rPr>
            </w:pPr>
            <w:r w:rsidRPr="00EF0428">
              <w:rPr>
                <w:rFonts w:asciiTheme="majorBidi" w:hAnsiTheme="majorBidi" w:cstheme="majorBidi"/>
                <w:sz w:val="20"/>
                <w:szCs w:val="20"/>
                <w:u w:val="single"/>
                <w:lang w:bidi="ar-EG"/>
              </w:rPr>
              <w:t xml:space="preserve">Part I: Prequalification Procedures </w:t>
            </w:r>
          </w:p>
          <w:p w14:paraId="5F95AB54" w14:textId="77777777" w:rsidR="000B166F" w:rsidRPr="00EF0428" w:rsidRDefault="000B166F"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u w:val="single"/>
                <w:lang w:bidi="ar-EG"/>
              </w:rPr>
            </w:pPr>
          </w:p>
        </w:tc>
      </w:tr>
      <w:tr w:rsidR="00512AFC" w:rsidRPr="00CC6230" w14:paraId="5F910756" w14:textId="77777777" w:rsidTr="0023573F">
        <w:trPr>
          <w:jc w:val="center"/>
        </w:trPr>
        <w:tc>
          <w:tcPr>
            <w:tcW w:w="9638" w:type="dxa"/>
          </w:tcPr>
          <w:p w14:paraId="5D49CA3E" w14:textId="77777777" w:rsidR="00512AFC" w:rsidRPr="000B166F" w:rsidRDefault="00512AFC" w:rsidP="007B4B0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18"/>
                <w:szCs w:val="18"/>
                <w:lang w:bidi="ar-EG"/>
              </w:rPr>
            </w:pPr>
            <w:r w:rsidRPr="000B166F">
              <w:rPr>
                <w:rFonts w:asciiTheme="majorBidi" w:hAnsiTheme="majorBidi" w:cstheme="majorBidi"/>
                <w:sz w:val="18"/>
                <w:szCs w:val="18"/>
                <w:lang w:bidi="ar-EG"/>
              </w:rPr>
              <w:t>Section one: Instructions to applicants.</w:t>
            </w:r>
          </w:p>
          <w:p w14:paraId="72E09964" w14:textId="78F682D5" w:rsidR="00512AFC" w:rsidRPr="000B166F" w:rsidRDefault="00512AFC" w:rsidP="007B4B0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18"/>
                <w:szCs w:val="18"/>
                <w:lang w:bidi="ar-EG"/>
              </w:rPr>
            </w:pPr>
            <w:r w:rsidRPr="000B166F">
              <w:rPr>
                <w:rFonts w:asciiTheme="majorBidi" w:hAnsiTheme="majorBidi" w:cstheme="majorBidi"/>
                <w:sz w:val="18"/>
                <w:szCs w:val="18"/>
                <w:lang w:bidi="ar-EG"/>
              </w:rPr>
              <w:t xml:space="preserve">Section two: Prequalification </w:t>
            </w:r>
            <w:r w:rsidR="000A30D8" w:rsidRPr="000B166F">
              <w:rPr>
                <w:rFonts w:asciiTheme="majorBidi" w:hAnsiTheme="majorBidi" w:cstheme="majorBidi"/>
                <w:sz w:val="18"/>
                <w:szCs w:val="18"/>
                <w:lang w:bidi="ar-EG"/>
              </w:rPr>
              <w:t xml:space="preserve"> Data Sheet</w:t>
            </w:r>
            <w:r w:rsidRPr="000B166F">
              <w:rPr>
                <w:rFonts w:asciiTheme="majorBidi" w:hAnsiTheme="majorBidi" w:cstheme="majorBidi"/>
                <w:sz w:val="18"/>
                <w:szCs w:val="18"/>
                <w:lang w:bidi="ar-EG"/>
              </w:rPr>
              <w:t xml:space="preserve"> (</w:t>
            </w:r>
            <w:r w:rsidR="000A30D8" w:rsidRPr="000B166F">
              <w:rPr>
                <w:rFonts w:asciiTheme="majorBidi" w:hAnsiTheme="majorBidi" w:cstheme="majorBidi"/>
                <w:sz w:val="18"/>
                <w:szCs w:val="18"/>
                <w:lang w:bidi="ar-EG"/>
              </w:rPr>
              <w:t xml:space="preserve"> Data Sheet</w:t>
            </w:r>
            <w:r w:rsidRPr="000B166F">
              <w:rPr>
                <w:rFonts w:asciiTheme="majorBidi" w:hAnsiTheme="majorBidi" w:cstheme="majorBidi"/>
                <w:sz w:val="18"/>
                <w:szCs w:val="18"/>
                <w:lang w:bidi="ar-EG"/>
              </w:rPr>
              <w:t>).</w:t>
            </w:r>
          </w:p>
          <w:p w14:paraId="2D698E9C" w14:textId="77777777" w:rsidR="00512AFC" w:rsidRPr="000B166F" w:rsidRDefault="00512AFC" w:rsidP="007B4B0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18"/>
                <w:szCs w:val="18"/>
                <w:lang w:bidi="ar-EG"/>
              </w:rPr>
            </w:pPr>
            <w:r w:rsidRPr="000B166F">
              <w:rPr>
                <w:rFonts w:asciiTheme="majorBidi" w:hAnsiTheme="majorBidi" w:cstheme="majorBidi"/>
                <w:sz w:val="18"/>
                <w:szCs w:val="18"/>
                <w:lang w:bidi="ar-EG"/>
              </w:rPr>
              <w:t>Section three: Qualification Criteria and Requirements.</w:t>
            </w:r>
          </w:p>
          <w:p w14:paraId="4590C51F" w14:textId="77777777" w:rsidR="00512AFC" w:rsidRPr="000B166F" w:rsidRDefault="00512AFC" w:rsidP="007B4B0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18"/>
                <w:szCs w:val="18"/>
                <w:lang w:bidi="ar-EG"/>
              </w:rPr>
            </w:pPr>
            <w:r w:rsidRPr="000B166F">
              <w:rPr>
                <w:rFonts w:asciiTheme="majorBidi" w:hAnsiTheme="majorBidi" w:cstheme="majorBidi"/>
                <w:sz w:val="18"/>
                <w:szCs w:val="18"/>
                <w:lang w:bidi="ar-EG"/>
              </w:rPr>
              <w:t>Section four: Application documents.</w:t>
            </w:r>
          </w:p>
          <w:p w14:paraId="5DE716EB" w14:textId="77777777" w:rsidR="00512AFC" w:rsidRPr="000B166F" w:rsidRDefault="00512AFC" w:rsidP="007B4B0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18"/>
                <w:szCs w:val="18"/>
                <w:lang w:bidi="ar-EG"/>
              </w:rPr>
            </w:pPr>
            <w:r w:rsidRPr="000B166F">
              <w:rPr>
                <w:rFonts w:asciiTheme="majorBidi" w:hAnsiTheme="majorBidi" w:cstheme="majorBidi"/>
                <w:sz w:val="18"/>
                <w:szCs w:val="18"/>
                <w:lang w:bidi="ar-EG"/>
              </w:rPr>
              <w:t xml:space="preserve">Section five: Contracting entity policy- Corruption and illegal actions practices. </w:t>
            </w:r>
          </w:p>
          <w:p w14:paraId="05671B5A" w14:textId="77777777" w:rsidR="00512AFC" w:rsidRPr="00987371"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sz w:val="20"/>
                <w:szCs w:val="20"/>
                <w:lang w:bidi="ar-EG"/>
              </w:rPr>
            </w:pPr>
          </w:p>
        </w:tc>
      </w:tr>
      <w:tr w:rsidR="00512AFC" w:rsidRPr="00CC6230" w14:paraId="1CDF7881" w14:textId="77777777" w:rsidTr="0023573F">
        <w:trPr>
          <w:jc w:val="center"/>
        </w:trPr>
        <w:tc>
          <w:tcPr>
            <w:tcW w:w="9638" w:type="dxa"/>
          </w:tcPr>
          <w:p w14:paraId="59D35E8F" w14:textId="77777777" w:rsidR="00512AFC" w:rsidRPr="00987371"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u w:val="single"/>
                <w:rtl/>
                <w:lang w:bidi="ar-EG"/>
              </w:rPr>
            </w:pPr>
            <w:r w:rsidRPr="00987371">
              <w:rPr>
                <w:rFonts w:asciiTheme="majorBidi" w:hAnsiTheme="majorBidi" w:cstheme="majorBidi"/>
                <w:sz w:val="20"/>
                <w:szCs w:val="20"/>
                <w:u w:val="single"/>
                <w:lang w:bidi="ar-EG"/>
              </w:rPr>
              <w:t xml:space="preserve">Part II: Contracting Requirements </w:t>
            </w:r>
          </w:p>
        </w:tc>
      </w:tr>
      <w:tr w:rsidR="00512AFC" w:rsidRPr="00CC6230" w14:paraId="6A5B08D7" w14:textId="77777777" w:rsidTr="0023573F">
        <w:trPr>
          <w:jc w:val="center"/>
        </w:trPr>
        <w:tc>
          <w:tcPr>
            <w:tcW w:w="9638" w:type="dxa"/>
          </w:tcPr>
          <w:p w14:paraId="0C9FCC06" w14:textId="77777777" w:rsidR="00512AFC" w:rsidRPr="000B166F" w:rsidRDefault="00512AFC" w:rsidP="00987371">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Section six: Scope of requirements</w:t>
            </w:r>
          </w:p>
          <w:p w14:paraId="441EBD90" w14:textId="03959E8C" w:rsidR="000B166F" w:rsidRPr="000B166F" w:rsidRDefault="000B166F" w:rsidP="000B166F">
            <w:pPr>
              <w:pStyle w:val="ListParagraph"/>
              <w:tabs>
                <w:tab w:val="left" w:pos="720"/>
                <w:tab w:val="left" w:pos="1440"/>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ab/>
            </w:r>
            <w:r w:rsidRPr="000B166F">
              <w:rPr>
                <w:rFonts w:asciiTheme="majorBidi" w:hAnsiTheme="majorBidi" w:cstheme="majorBidi"/>
                <w:sz w:val="18"/>
                <w:szCs w:val="18"/>
                <w:lang w:bidi="ar-EG"/>
              </w:rPr>
              <w:tab/>
            </w:r>
            <w:r w:rsidRPr="000B166F">
              <w:rPr>
                <w:rFonts w:asciiTheme="majorBidi" w:hAnsiTheme="majorBidi" w:cstheme="majorBidi"/>
                <w:sz w:val="18"/>
                <w:szCs w:val="18"/>
                <w:lang w:bidi="ar-EG"/>
              </w:rPr>
              <w:tab/>
            </w:r>
          </w:p>
        </w:tc>
      </w:tr>
      <w:tr w:rsidR="00512AFC" w:rsidRPr="00CC6230" w14:paraId="5A018461" w14:textId="77777777" w:rsidTr="0023573F">
        <w:trPr>
          <w:jc w:val="center"/>
        </w:trPr>
        <w:tc>
          <w:tcPr>
            <w:tcW w:w="9638" w:type="dxa"/>
          </w:tcPr>
          <w:p w14:paraId="6962C085" w14:textId="77777777" w:rsidR="00512AFC" w:rsidRPr="000B166F" w:rsidRDefault="00512AFC"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6</w:t>
            </w:r>
            <w:r w:rsidR="00987371" w:rsidRPr="000B166F">
              <w:rPr>
                <w:rFonts w:asciiTheme="majorBidi" w:hAnsiTheme="majorBidi" w:cstheme="majorBidi"/>
                <w:sz w:val="18"/>
                <w:szCs w:val="18"/>
                <w:lang w:bidi="ar-EG"/>
              </w:rPr>
              <w:t>.</w:t>
            </w:r>
            <w:r w:rsidRPr="000B166F">
              <w:rPr>
                <w:rFonts w:asciiTheme="majorBidi" w:hAnsiTheme="majorBidi" w:cstheme="majorBidi"/>
                <w:sz w:val="18"/>
                <w:szCs w:val="18"/>
                <w:lang w:bidi="ar-EG"/>
              </w:rPr>
              <w:t>2 Unless it was obtained directly from the contracting entity, the contracting entity will not accept any responsibility for completing the document, answering inquiries, the minutes of the meeting before submitting the applications (if any), or the annexes to the qualification document according to Article 8 of the instructions to the applicants. In the event of any inconsistencies, the documents issued directly by the contracting entity will be approved.</w:t>
            </w:r>
          </w:p>
          <w:p w14:paraId="416EFD8B" w14:textId="36614B77" w:rsidR="000B166F" w:rsidRPr="000B166F" w:rsidRDefault="000B166F"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4962370F" w14:textId="77777777" w:rsidTr="0023573F">
        <w:trPr>
          <w:jc w:val="center"/>
        </w:trPr>
        <w:tc>
          <w:tcPr>
            <w:tcW w:w="9638" w:type="dxa"/>
          </w:tcPr>
          <w:p w14:paraId="70CFF204" w14:textId="7B74026E" w:rsidR="00512AFC" w:rsidRPr="000B166F" w:rsidRDefault="00512AFC" w:rsidP="00987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0B166F">
              <w:rPr>
                <w:rFonts w:asciiTheme="majorBidi" w:hAnsiTheme="majorBidi" w:cstheme="majorBidi"/>
                <w:sz w:val="18"/>
                <w:szCs w:val="18"/>
                <w:lang w:bidi="ar-EG"/>
              </w:rPr>
              <w:t>6</w:t>
            </w:r>
            <w:r w:rsidR="00987371" w:rsidRPr="000B166F">
              <w:rPr>
                <w:rFonts w:asciiTheme="majorBidi" w:hAnsiTheme="majorBidi" w:cstheme="majorBidi"/>
                <w:sz w:val="18"/>
                <w:szCs w:val="18"/>
                <w:lang w:bidi="ar-EG"/>
              </w:rPr>
              <w:t>.</w:t>
            </w:r>
            <w:r w:rsidRPr="000B166F">
              <w:rPr>
                <w:rFonts w:asciiTheme="majorBidi" w:hAnsiTheme="majorBidi" w:cstheme="majorBidi"/>
                <w:sz w:val="18"/>
                <w:szCs w:val="18"/>
                <w:lang w:bidi="ar-EG"/>
              </w:rPr>
              <w:t>3</w:t>
            </w:r>
            <w:r w:rsidRPr="000B166F">
              <w:rPr>
                <w:rFonts w:asciiTheme="majorBidi" w:hAnsiTheme="majorBidi" w:cstheme="majorBidi"/>
                <w:sz w:val="18"/>
                <w:szCs w:val="18"/>
              </w:rPr>
              <w:t xml:space="preserve"> </w:t>
            </w:r>
            <w:r w:rsidRPr="000B166F">
              <w:rPr>
                <w:rFonts w:asciiTheme="majorBidi" w:hAnsiTheme="majorBidi" w:cstheme="majorBidi"/>
                <w:sz w:val="18"/>
                <w:szCs w:val="18"/>
                <w:lang w:bidi="ar-EG"/>
              </w:rPr>
              <w:t>The applicant is expected to review all instructions, documents and conditions contained in the qualification application document and to include in its application all the information or documents required in the prequalification document.</w:t>
            </w:r>
          </w:p>
          <w:p w14:paraId="074050A3" w14:textId="150B628A" w:rsidR="006F3C56" w:rsidRPr="00987371" w:rsidRDefault="006F3C56"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584F9D8D" w14:textId="77777777" w:rsidTr="006F3C56">
        <w:trPr>
          <w:jc w:val="center"/>
        </w:trPr>
        <w:tc>
          <w:tcPr>
            <w:tcW w:w="9638" w:type="dxa"/>
            <w:shd w:val="clear" w:color="auto" w:fill="FFFFFF" w:themeFill="background1"/>
          </w:tcPr>
          <w:p w14:paraId="57E71CFB" w14:textId="77777777" w:rsidR="00512AFC" w:rsidRPr="000B166F"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6"/>
                <w:szCs w:val="26"/>
                <w:lang w:bidi="ar-EG"/>
              </w:rPr>
            </w:pPr>
            <w:r w:rsidRPr="000B166F">
              <w:rPr>
                <w:rFonts w:asciiTheme="majorBidi" w:hAnsiTheme="majorBidi" w:cstheme="majorBidi"/>
                <w:b/>
                <w:bCs/>
                <w:sz w:val="26"/>
                <w:szCs w:val="26"/>
                <w:lang w:bidi="ar-EG"/>
              </w:rPr>
              <w:t xml:space="preserve">7- Inquiries and pre-submission of applications </w:t>
            </w:r>
            <w:r w:rsidRPr="000B166F">
              <w:rPr>
                <w:rFonts w:asciiTheme="majorBidi" w:hAnsiTheme="majorBidi" w:cstheme="majorBidi"/>
                <w:b/>
                <w:bCs/>
                <w:sz w:val="26"/>
                <w:szCs w:val="26"/>
                <w:highlight w:val="yellow"/>
                <w:lang w:bidi="ar-EG"/>
              </w:rPr>
              <w:t>conference</w:t>
            </w:r>
          </w:p>
        </w:tc>
      </w:tr>
      <w:tr w:rsidR="00512AFC" w:rsidRPr="00CC6230" w14:paraId="451CC891" w14:textId="77777777" w:rsidTr="0023573F">
        <w:trPr>
          <w:jc w:val="center"/>
        </w:trPr>
        <w:tc>
          <w:tcPr>
            <w:tcW w:w="9638" w:type="dxa"/>
          </w:tcPr>
          <w:p w14:paraId="73E20DD9" w14:textId="0841C7EE" w:rsidR="00512AFC"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lastRenderedPageBreak/>
              <w:t>7</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1</w:t>
            </w:r>
            <w:r w:rsidR="005B5605" w:rsidRPr="00F0506D">
              <w:rPr>
                <w:rFonts w:asciiTheme="majorBidi" w:hAnsiTheme="majorBidi" w:cstheme="majorBidi"/>
                <w:sz w:val="18"/>
                <w:szCs w:val="18"/>
                <w:lang w:bidi="ar-EG"/>
              </w:rPr>
              <w:t xml:space="preserve"> </w:t>
            </w:r>
            <w:r w:rsidRPr="00F0506D">
              <w:rPr>
                <w:rFonts w:asciiTheme="majorBidi" w:hAnsiTheme="majorBidi" w:cstheme="majorBidi"/>
                <w:sz w:val="18"/>
                <w:szCs w:val="18"/>
                <w:lang w:bidi="ar-EG"/>
              </w:rPr>
              <w:t xml:space="preserve"> The prospective applicant shall participate, and in need of any inquiries on the prequalification document, contact the contracting entity in writing or via cable (the term “cable” includes telex, fax, or email if specified) at the address of the contracting entity and as specified </w:t>
            </w:r>
            <w:r w:rsidRPr="00F0506D">
              <w:rPr>
                <w:rFonts w:asciiTheme="majorBidi" w:hAnsiTheme="majorBidi" w:cstheme="majorBidi"/>
                <w:b/>
                <w:bCs/>
                <w:sz w:val="18"/>
                <w:szCs w:val="18"/>
                <w:lang w:bidi="ar-EG"/>
              </w:rPr>
              <w:t xml:space="preserve">in the </w:t>
            </w:r>
            <w:r w:rsidR="000A30D8" w:rsidRPr="00F0506D">
              <w:rPr>
                <w:rFonts w:asciiTheme="majorBidi" w:hAnsiTheme="majorBidi" w:cstheme="majorBidi"/>
                <w:b/>
                <w:bCs/>
                <w:sz w:val="18"/>
                <w:szCs w:val="18"/>
                <w:lang w:bidi="ar-EG"/>
              </w:rPr>
              <w:t xml:space="preserve"> Data Sheet</w:t>
            </w:r>
            <w:r w:rsidRPr="00F0506D">
              <w:rPr>
                <w:rFonts w:asciiTheme="majorBidi" w:hAnsiTheme="majorBidi" w:cstheme="majorBidi"/>
                <w:sz w:val="18"/>
                <w:szCs w:val="18"/>
                <w:lang w:bidi="ar-EG"/>
              </w:rPr>
              <w:t>.</w:t>
            </w:r>
            <w:r w:rsidRPr="00F0506D">
              <w:rPr>
                <w:rFonts w:asciiTheme="majorBidi" w:hAnsiTheme="majorBidi" w:cstheme="majorBidi"/>
                <w:sz w:val="18"/>
                <w:szCs w:val="18"/>
              </w:rPr>
              <w:t xml:space="preserve"> </w:t>
            </w:r>
            <w:r w:rsidRPr="00F0506D">
              <w:rPr>
                <w:rFonts w:asciiTheme="majorBidi" w:hAnsiTheme="majorBidi" w:cstheme="majorBidi"/>
                <w:sz w:val="18"/>
                <w:szCs w:val="18"/>
                <w:lang w:bidi="ar-EG"/>
              </w:rPr>
              <w:t>The contracting entity will respond in writing to any application for clarification (inquiries), provided that such inquiries are received in a time limit of no less than a week before the deadline for submitting the applications (closing date).</w:t>
            </w:r>
            <w:r w:rsidRPr="00F0506D">
              <w:rPr>
                <w:rFonts w:asciiTheme="majorBidi" w:hAnsiTheme="majorBidi" w:cstheme="majorBidi"/>
                <w:sz w:val="18"/>
                <w:szCs w:val="18"/>
              </w:rPr>
              <w:t xml:space="preserve"> </w:t>
            </w:r>
            <w:r w:rsidRPr="00F0506D">
              <w:rPr>
                <w:rFonts w:asciiTheme="majorBidi" w:hAnsiTheme="majorBidi" w:cstheme="majorBidi"/>
                <w:sz w:val="18"/>
                <w:szCs w:val="18"/>
                <w:lang w:bidi="ar-EG"/>
              </w:rPr>
              <w:t>The contracting entity will send a copy of its answer to all potential applicants who received the prequalification document directly from it, including a description of the subject of the inquiry without specifying its source.</w:t>
            </w:r>
            <w:r w:rsidRPr="00F0506D">
              <w:rPr>
                <w:rFonts w:asciiTheme="majorBidi" w:hAnsiTheme="majorBidi" w:cstheme="majorBidi"/>
                <w:sz w:val="18"/>
                <w:szCs w:val="18"/>
              </w:rPr>
              <w:t xml:space="preserve"> </w:t>
            </w:r>
            <w:r w:rsidRPr="00F0506D">
              <w:rPr>
                <w:rFonts w:asciiTheme="majorBidi" w:hAnsiTheme="majorBidi" w:cstheme="majorBidi"/>
                <w:sz w:val="18"/>
                <w:szCs w:val="18"/>
                <w:lang w:bidi="ar-EG"/>
              </w:rPr>
              <w:t xml:space="preserve">If this is specified in </w:t>
            </w:r>
            <w:r w:rsidR="00D960C0" w:rsidRPr="00F0506D">
              <w:rPr>
                <w:rFonts w:asciiTheme="majorBidi" w:hAnsiTheme="majorBidi" w:cstheme="majorBidi"/>
                <w:b/>
                <w:bCs/>
                <w:sz w:val="18"/>
                <w:szCs w:val="18"/>
                <w:lang w:bidi="ar-EG"/>
              </w:rPr>
              <w:t>the Data</w:t>
            </w:r>
            <w:r w:rsidR="000A30D8" w:rsidRPr="00F0506D">
              <w:rPr>
                <w:rFonts w:asciiTheme="majorBidi" w:hAnsiTheme="majorBidi" w:cstheme="majorBidi"/>
                <w:b/>
                <w:bCs/>
                <w:sz w:val="18"/>
                <w:szCs w:val="18"/>
                <w:lang w:bidi="ar-EG"/>
              </w:rPr>
              <w:t xml:space="preserve"> Sheet</w:t>
            </w:r>
            <w:r w:rsidRPr="00F0506D">
              <w:rPr>
                <w:rFonts w:asciiTheme="majorBidi" w:hAnsiTheme="majorBidi" w:cstheme="majorBidi"/>
                <w:sz w:val="18"/>
                <w:szCs w:val="18"/>
                <w:lang w:bidi="ar-EG"/>
              </w:rPr>
              <w:t xml:space="preserve">, the contracting entity will also publish these replies immediately as specified in </w:t>
            </w:r>
            <w:r w:rsidR="00D960C0" w:rsidRPr="00F0506D">
              <w:rPr>
                <w:rFonts w:asciiTheme="majorBidi" w:hAnsiTheme="majorBidi" w:cstheme="majorBidi"/>
                <w:b/>
                <w:bCs/>
                <w:sz w:val="18"/>
                <w:szCs w:val="18"/>
                <w:lang w:bidi="ar-EG"/>
              </w:rPr>
              <w:t>the Data</w:t>
            </w:r>
            <w:r w:rsidR="000A30D8" w:rsidRPr="00F0506D">
              <w:rPr>
                <w:rFonts w:asciiTheme="majorBidi" w:hAnsiTheme="majorBidi" w:cstheme="majorBidi"/>
                <w:b/>
                <w:bCs/>
                <w:sz w:val="18"/>
                <w:szCs w:val="18"/>
                <w:lang w:bidi="ar-EG"/>
              </w:rPr>
              <w:t xml:space="preserve"> Sheet</w:t>
            </w:r>
            <w:r w:rsidRPr="00F0506D">
              <w:rPr>
                <w:rFonts w:asciiTheme="majorBidi" w:hAnsiTheme="majorBidi" w:cstheme="majorBidi"/>
                <w:sz w:val="18"/>
                <w:szCs w:val="18"/>
                <w:lang w:bidi="ar-EG"/>
              </w:rPr>
              <w:t>.</w:t>
            </w:r>
            <w:r w:rsidRPr="00F0506D">
              <w:rPr>
                <w:rFonts w:asciiTheme="majorBidi" w:hAnsiTheme="majorBidi" w:cstheme="majorBidi"/>
                <w:sz w:val="18"/>
                <w:szCs w:val="18"/>
              </w:rPr>
              <w:t xml:space="preserve"> </w:t>
            </w:r>
            <w:r w:rsidRPr="00F0506D">
              <w:rPr>
                <w:rFonts w:asciiTheme="majorBidi" w:hAnsiTheme="majorBidi" w:cstheme="majorBidi"/>
                <w:sz w:val="18"/>
                <w:szCs w:val="18"/>
                <w:lang w:bidi="ar-EG"/>
              </w:rPr>
              <w:t xml:space="preserve">If the contracting authority finds it necessary to make an amendment to the prequalification document as a result of an inquiry, it shall do so pursuant to the procedure contained in Article 8 of the instructions to the applicants in accordance with the provisions of Article </w:t>
            </w:r>
            <w:r w:rsidR="005B5605" w:rsidRPr="00F0506D">
              <w:rPr>
                <w:rFonts w:asciiTheme="majorBidi" w:hAnsiTheme="majorBidi" w:cstheme="majorBidi"/>
                <w:sz w:val="18"/>
                <w:szCs w:val="18"/>
                <w:lang w:bidi="ar-EG"/>
              </w:rPr>
              <w:t>17.2</w:t>
            </w:r>
            <w:r w:rsidRPr="00F0506D">
              <w:rPr>
                <w:rFonts w:asciiTheme="majorBidi" w:hAnsiTheme="majorBidi" w:cstheme="majorBidi"/>
                <w:sz w:val="18"/>
                <w:szCs w:val="18"/>
                <w:lang w:bidi="ar-EG"/>
              </w:rPr>
              <w:t xml:space="preserve"> of these instructions.</w:t>
            </w:r>
          </w:p>
          <w:p w14:paraId="015C184C" w14:textId="14F3E41F" w:rsidR="00D960C0" w:rsidRPr="001304BB" w:rsidRDefault="00D960C0"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53D2721F" w14:textId="77777777" w:rsidTr="0023573F">
        <w:trPr>
          <w:jc w:val="center"/>
        </w:trPr>
        <w:tc>
          <w:tcPr>
            <w:tcW w:w="9638" w:type="dxa"/>
          </w:tcPr>
          <w:p w14:paraId="501C83AC" w14:textId="77777777" w:rsidR="00512AFC"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t>7</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 xml:space="preserve">2 </w:t>
            </w:r>
            <w:r w:rsidR="005B5605" w:rsidRPr="00F0506D">
              <w:rPr>
                <w:rFonts w:asciiTheme="majorBidi" w:hAnsiTheme="majorBidi" w:cstheme="majorBidi"/>
                <w:sz w:val="18"/>
                <w:szCs w:val="18"/>
                <w:lang w:bidi="ar-EG"/>
              </w:rPr>
              <w:t xml:space="preserve">  </w:t>
            </w:r>
            <w:r w:rsidRPr="00F0506D">
              <w:rPr>
                <w:rFonts w:asciiTheme="majorBidi" w:hAnsiTheme="majorBidi" w:cstheme="majorBidi"/>
                <w:sz w:val="18"/>
                <w:szCs w:val="18"/>
                <w:lang w:bidi="ar-EG"/>
              </w:rPr>
              <w:t xml:space="preserve">If this is specified in the </w:t>
            </w:r>
            <w:r w:rsidR="000A30D8" w:rsidRPr="00F0506D">
              <w:rPr>
                <w:rFonts w:asciiTheme="majorBidi" w:hAnsiTheme="majorBidi" w:cstheme="majorBidi"/>
                <w:sz w:val="18"/>
                <w:szCs w:val="18"/>
                <w:lang w:bidi="ar-EG"/>
              </w:rPr>
              <w:t xml:space="preserve"> Data Sheet</w:t>
            </w:r>
            <w:r w:rsidRPr="00F0506D">
              <w:rPr>
                <w:rFonts w:asciiTheme="majorBidi" w:hAnsiTheme="majorBidi" w:cstheme="majorBidi"/>
                <w:sz w:val="18"/>
                <w:szCs w:val="18"/>
                <w:lang w:bidi="ar-EG"/>
              </w:rPr>
              <w:t xml:space="preserve">, the contracting entity invites the potential applicant or its representative to attend the pre-submission conference at the place, date, and time as it appears in </w:t>
            </w:r>
            <w:r w:rsidRPr="00F0506D">
              <w:rPr>
                <w:rFonts w:asciiTheme="majorBidi" w:hAnsiTheme="majorBidi" w:cstheme="majorBidi"/>
                <w:b/>
                <w:bCs/>
                <w:sz w:val="18"/>
                <w:szCs w:val="18"/>
                <w:lang w:bidi="ar-EG"/>
              </w:rPr>
              <w:t xml:space="preserve">the </w:t>
            </w:r>
            <w:r w:rsidR="000A30D8" w:rsidRPr="00F0506D">
              <w:rPr>
                <w:rFonts w:asciiTheme="majorBidi" w:hAnsiTheme="majorBidi" w:cstheme="majorBidi"/>
                <w:b/>
                <w:bCs/>
                <w:sz w:val="18"/>
                <w:szCs w:val="18"/>
                <w:lang w:bidi="ar-EG"/>
              </w:rPr>
              <w:t xml:space="preserve"> Data Sheet</w:t>
            </w:r>
            <w:r w:rsidRPr="00F0506D">
              <w:rPr>
                <w:rFonts w:asciiTheme="majorBidi" w:hAnsiTheme="majorBidi" w:cstheme="majorBidi"/>
                <w:sz w:val="18"/>
                <w:szCs w:val="18"/>
                <w:lang w:bidi="ar-EG"/>
              </w:rPr>
              <w:t xml:space="preserve"> and on the cost of the applicant. Prospective applicants can inquire about the project requirements, qualification criteria, or any other features of the prequalification document, during this conference.</w:t>
            </w:r>
          </w:p>
          <w:p w14:paraId="7C473BEA" w14:textId="7825E787" w:rsidR="00B0277E" w:rsidRPr="001304BB" w:rsidRDefault="00B0277E"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495A31B3" w14:textId="77777777" w:rsidTr="0023573F">
        <w:trPr>
          <w:jc w:val="center"/>
        </w:trPr>
        <w:tc>
          <w:tcPr>
            <w:tcW w:w="9638" w:type="dxa"/>
          </w:tcPr>
          <w:p w14:paraId="3315438F" w14:textId="77777777" w:rsidR="00F0506D"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rPr>
            </w:pPr>
            <w:r w:rsidRPr="00F0506D">
              <w:rPr>
                <w:rFonts w:asciiTheme="majorBidi" w:hAnsiTheme="majorBidi" w:cstheme="majorBidi"/>
                <w:sz w:val="18"/>
                <w:szCs w:val="18"/>
                <w:lang w:bidi="ar-EG"/>
              </w:rPr>
              <w:t>7</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 xml:space="preserve">3 </w:t>
            </w:r>
            <w:r w:rsidR="005B5605" w:rsidRPr="00F0506D">
              <w:rPr>
                <w:rFonts w:asciiTheme="majorBidi" w:hAnsiTheme="majorBidi" w:cstheme="majorBidi"/>
                <w:sz w:val="18"/>
                <w:szCs w:val="18"/>
                <w:lang w:bidi="ar-EG"/>
              </w:rPr>
              <w:t xml:space="preserve">  </w:t>
            </w:r>
            <w:r w:rsidRPr="00F0506D">
              <w:rPr>
                <w:rFonts w:asciiTheme="majorBidi" w:hAnsiTheme="majorBidi" w:cstheme="majorBidi"/>
                <w:sz w:val="18"/>
                <w:szCs w:val="18"/>
                <w:lang w:bidi="ar-EG"/>
              </w:rPr>
              <w:t>After the conference, the contracting entity shall send copies of the conference minutes (if any) including the text of the applicants’ questions and the questions presented during the meeting (without specifying the source) and the answers to them, along with the answers prepared after the meeting, to all potential applicants who Receive the prequalification document directly from the contracting entity. Any amendment to the prequalification document that may become necessary as a result of the pre-submission conference will be made exclusively by the contracting authority by issuing an amendment supplement in accordance with Article 8 of the instructions to the applicants. Failure to attend a pre-submission conference will not exclude the applicant.</w:t>
            </w:r>
            <w:r w:rsidRPr="00F0506D">
              <w:rPr>
                <w:rFonts w:asciiTheme="majorBidi" w:hAnsiTheme="majorBidi" w:cstheme="majorBidi"/>
                <w:sz w:val="18"/>
                <w:szCs w:val="18"/>
              </w:rPr>
              <w:t xml:space="preserve"> </w:t>
            </w:r>
          </w:p>
          <w:p w14:paraId="56D8EDFF" w14:textId="77777777" w:rsidR="00F0506D" w:rsidRDefault="00F0506D"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rPr>
            </w:pPr>
          </w:p>
          <w:p w14:paraId="5B2F2BCC" w14:textId="77777777" w:rsidR="006F3C56"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t>Subsequent amendments to a specific topic will replace and suppress the preceding.</w:t>
            </w:r>
          </w:p>
          <w:p w14:paraId="4B7101AD" w14:textId="51CD94F9" w:rsidR="00F0506D" w:rsidRPr="001304BB" w:rsidRDefault="00F0506D"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17B2DB9E" w14:textId="77777777" w:rsidTr="006F3C56">
        <w:trPr>
          <w:jc w:val="center"/>
        </w:trPr>
        <w:tc>
          <w:tcPr>
            <w:tcW w:w="9638" w:type="dxa"/>
            <w:shd w:val="clear" w:color="auto" w:fill="FFFFFF" w:themeFill="background1"/>
          </w:tcPr>
          <w:p w14:paraId="2431706D" w14:textId="77777777" w:rsidR="00512AFC" w:rsidRPr="005B5605"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5B5605">
              <w:rPr>
                <w:rFonts w:asciiTheme="majorBidi" w:hAnsiTheme="majorBidi" w:cstheme="majorBidi"/>
                <w:b/>
                <w:bCs/>
                <w:sz w:val="24"/>
                <w:szCs w:val="24"/>
                <w:lang w:bidi="ar-EG"/>
              </w:rPr>
              <w:t>Amendment of prequalification document</w:t>
            </w:r>
          </w:p>
        </w:tc>
      </w:tr>
      <w:tr w:rsidR="00512AFC" w:rsidRPr="00CC6230" w14:paraId="6CC49363" w14:textId="77777777" w:rsidTr="0023573F">
        <w:trPr>
          <w:jc w:val="center"/>
        </w:trPr>
        <w:tc>
          <w:tcPr>
            <w:tcW w:w="9638" w:type="dxa"/>
          </w:tcPr>
          <w:p w14:paraId="3BB01AFC" w14:textId="77777777" w:rsidR="00512AFC"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t>8</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1 At any time before the deadline for submitting applications, the contracting entity can amend the prequalification document by issuing an amendment supplement thereto.</w:t>
            </w:r>
          </w:p>
          <w:p w14:paraId="43A003F4" w14:textId="7749DCF7" w:rsidR="00F0506D" w:rsidRPr="001304BB" w:rsidRDefault="00F0506D"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4537E164" w14:textId="77777777" w:rsidTr="0023573F">
        <w:trPr>
          <w:jc w:val="center"/>
        </w:trPr>
        <w:tc>
          <w:tcPr>
            <w:tcW w:w="9638" w:type="dxa"/>
          </w:tcPr>
          <w:p w14:paraId="6E080245" w14:textId="59CBECEB" w:rsidR="00512AFC" w:rsidRPr="00F0506D" w:rsidRDefault="00512AFC" w:rsidP="00EF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t>8</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 xml:space="preserve">2 Any supplement issued will become part of the prequalification document, and it will be written in writing to all potential applicants who received the prequalification document from the contracting entity. The contracting entity will publish the amendment supplement immediately, as specified in </w:t>
            </w:r>
            <w:r w:rsidR="00F0506D" w:rsidRPr="00F0506D">
              <w:rPr>
                <w:rFonts w:asciiTheme="majorBidi" w:hAnsiTheme="majorBidi" w:cstheme="majorBidi"/>
                <w:b/>
                <w:bCs/>
                <w:sz w:val="18"/>
                <w:szCs w:val="18"/>
                <w:lang w:bidi="ar-EG"/>
              </w:rPr>
              <w:t>the Data</w:t>
            </w:r>
            <w:r w:rsidR="000A30D8" w:rsidRPr="00F0506D">
              <w:rPr>
                <w:rFonts w:asciiTheme="majorBidi" w:hAnsiTheme="majorBidi" w:cstheme="majorBidi"/>
                <w:b/>
                <w:bCs/>
                <w:sz w:val="18"/>
                <w:szCs w:val="18"/>
                <w:lang w:bidi="ar-EG"/>
              </w:rPr>
              <w:t xml:space="preserve"> Sheet</w:t>
            </w:r>
            <w:r w:rsidRPr="00F0506D">
              <w:rPr>
                <w:rFonts w:asciiTheme="majorBidi" w:hAnsiTheme="majorBidi" w:cstheme="majorBidi"/>
                <w:sz w:val="18"/>
                <w:szCs w:val="18"/>
                <w:lang w:bidi="ar-EG"/>
              </w:rPr>
              <w:t>. When the amendment supplement relates to the extension of the deadline for the submission of applications in accordance with Article 8</w:t>
            </w:r>
            <w:r w:rsidR="00EF0428"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3 of the Instructions to Applicants, the contracting entity will publish the announcement of the extension in the same way in which it announced the announcement of this prequalification.</w:t>
            </w:r>
          </w:p>
          <w:p w14:paraId="4C571E72" w14:textId="0E9CD79F" w:rsidR="00F0506D" w:rsidRPr="001304BB" w:rsidRDefault="00F0506D" w:rsidP="00EF0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1029FC33" w14:textId="77777777" w:rsidTr="0023573F">
        <w:trPr>
          <w:jc w:val="center"/>
        </w:trPr>
        <w:tc>
          <w:tcPr>
            <w:tcW w:w="9638" w:type="dxa"/>
          </w:tcPr>
          <w:p w14:paraId="05B06676" w14:textId="15765F8D" w:rsidR="00512AFC" w:rsidRPr="00F0506D" w:rsidRDefault="00512AFC" w:rsidP="005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F0506D">
              <w:rPr>
                <w:rFonts w:asciiTheme="majorBidi" w:hAnsiTheme="majorBidi" w:cstheme="majorBidi"/>
                <w:sz w:val="18"/>
                <w:szCs w:val="18"/>
                <w:lang w:bidi="ar-EG"/>
              </w:rPr>
              <w:t>8</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3 In order to give potential applicants the time necessary to take the amendment supplement into consideration in preparing their applications, the contracting entity may, at its discretion, postpone the deadline for submission of applications in accordance with Article 17</w:t>
            </w:r>
            <w:r w:rsidR="005B5605" w:rsidRPr="00F0506D">
              <w:rPr>
                <w:rFonts w:asciiTheme="majorBidi" w:hAnsiTheme="majorBidi" w:cstheme="majorBidi"/>
                <w:sz w:val="18"/>
                <w:szCs w:val="18"/>
                <w:lang w:bidi="ar-EG"/>
              </w:rPr>
              <w:t>.</w:t>
            </w:r>
            <w:r w:rsidRPr="00F0506D">
              <w:rPr>
                <w:rFonts w:asciiTheme="majorBidi" w:hAnsiTheme="majorBidi" w:cstheme="majorBidi"/>
                <w:sz w:val="18"/>
                <w:szCs w:val="18"/>
                <w:lang w:bidi="ar-EG"/>
              </w:rPr>
              <w:t>2 of the Instructions to Applicants.</w:t>
            </w:r>
          </w:p>
          <w:p w14:paraId="0BCE9B56" w14:textId="6F3CAC71" w:rsidR="006F3C56" w:rsidRPr="0023573F" w:rsidRDefault="006F3C56"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p>
        </w:tc>
      </w:tr>
      <w:tr w:rsidR="00512AFC" w:rsidRPr="00CC6230" w14:paraId="2C1ED98B" w14:textId="77777777" w:rsidTr="0023573F">
        <w:trPr>
          <w:jc w:val="center"/>
        </w:trPr>
        <w:tc>
          <w:tcPr>
            <w:tcW w:w="9638" w:type="dxa"/>
          </w:tcPr>
          <w:p w14:paraId="35BCEEB8" w14:textId="5B5776A3" w:rsidR="00512AFC" w:rsidRPr="00997B3C" w:rsidRDefault="00512AFC" w:rsidP="006F3C56">
            <w:pPr>
              <w:pStyle w:val="ListParagraph"/>
              <w:numPr>
                <w:ilvl w:val="0"/>
                <w:numId w:val="16"/>
              </w:numPr>
              <w:spacing w:line="600" w:lineRule="auto"/>
              <w:jc w:val="center"/>
              <w:rPr>
                <w:rFonts w:asciiTheme="majorBidi" w:hAnsiTheme="majorBidi" w:cstheme="majorBidi"/>
                <w:b/>
                <w:bCs/>
                <w:sz w:val="28"/>
                <w:szCs w:val="28"/>
                <w:lang w:bidi="ar-EG"/>
              </w:rPr>
            </w:pPr>
            <w:r w:rsidRPr="00997B3C">
              <w:rPr>
                <w:rFonts w:asciiTheme="majorBidi" w:hAnsiTheme="majorBidi" w:cstheme="majorBidi"/>
                <w:b/>
                <w:bCs/>
                <w:sz w:val="28"/>
                <w:szCs w:val="28"/>
                <w:lang w:bidi="ar-EG"/>
              </w:rPr>
              <w:lastRenderedPageBreak/>
              <w:t>Preparation of applications</w:t>
            </w:r>
          </w:p>
        </w:tc>
      </w:tr>
      <w:tr w:rsidR="00512AFC" w:rsidRPr="00CC6230" w14:paraId="4572449E" w14:textId="77777777" w:rsidTr="006F3C56">
        <w:trPr>
          <w:jc w:val="center"/>
        </w:trPr>
        <w:tc>
          <w:tcPr>
            <w:tcW w:w="9638" w:type="dxa"/>
            <w:shd w:val="clear" w:color="auto" w:fill="FFFFFF" w:themeFill="background1"/>
          </w:tcPr>
          <w:p w14:paraId="368C7506" w14:textId="77777777" w:rsidR="00512AFC" w:rsidRPr="008465C1"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8465C1">
              <w:rPr>
                <w:rFonts w:asciiTheme="majorBidi" w:hAnsiTheme="majorBidi" w:cstheme="majorBidi"/>
                <w:b/>
                <w:bCs/>
                <w:sz w:val="24"/>
                <w:szCs w:val="24"/>
                <w:lang w:bidi="ar-EG"/>
              </w:rPr>
              <w:t xml:space="preserve">Cost of applications </w:t>
            </w:r>
          </w:p>
        </w:tc>
      </w:tr>
      <w:tr w:rsidR="00512AFC" w:rsidRPr="00CC6230" w14:paraId="7F79258C" w14:textId="77777777" w:rsidTr="0023573F">
        <w:trPr>
          <w:jc w:val="center"/>
        </w:trPr>
        <w:tc>
          <w:tcPr>
            <w:tcW w:w="9638" w:type="dxa"/>
          </w:tcPr>
          <w:p w14:paraId="74253821" w14:textId="77777777" w:rsidR="006F3C56" w:rsidRPr="000C0133" w:rsidRDefault="00512AFC" w:rsidP="0084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9</w:t>
            </w:r>
            <w:r w:rsidR="008465C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1 The applicant shall bear all costs related to preparing and submitting his application. In any case, the contracting authority will not bear any responsibility or obligations for these costs, regardless of the progress of the prequalification process or whatever its outcome.</w:t>
            </w:r>
          </w:p>
          <w:p w14:paraId="4BBF2848" w14:textId="2A663E91" w:rsidR="000C0133" w:rsidRPr="00997B3C" w:rsidRDefault="000C0133" w:rsidP="0084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240CC87E" w14:textId="77777777" w:rsidTr="006F3C56">
        <w:trPr>
          <w:jc w:val="center"/>
        </w:trPr>
        <w:tc>
          <w:tcPr>
            <w:tcW w:w="9638" w:type="dxa"/>
            <w:shd w:val="clear" w:color="auto" w:fill="FFFFFF" w:themeFill="background1"/>
          </w:tcPr>
          <w:p w14:paraId="65A2726E" w14:textId="77777777" w:rsidR="00512AFC" w:rsidRPr="008465C1"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8465C1">
              <w:rPr>
                <w:rFonts w:asciiTheme="majorBidi" w:hAnsiTheme="majorBidi" w:cstheme="majorBidi"/>
                <w:b/>
                <w:bCs/>
                <w:sz w:val="24"/>
                <w:szCs w:val="24"/>
                <w:lang w:bidi="ar-EG"/>
              </w:rPr>
              <w:t xml:space="preserve">Language of application </w:t>
            </w:r>
          </w:p>
        </w:tc>
      </w:tr>
      <w:tr w:rsidR="00512AFC" w:rsidRPr="00CC6230" w14:paraId="204C7926" w14:textId="77777777" w:rsidTr="0023573F">
        <w:trPr>
          <w:jc w:val="center"/>
        </w:trPr>
        <w:tc>
          <w:tcPr>
            <w:tcW w:w="9638" w:type="dxa"/>
          </w:tcPr>
          <w:p w14:paraId="52E72F11" w14:textId="77777777" w:rsidR="006F3C56" w:rsidRPr="000C0133" w:rsidRDefault="00512AFC" w:rsidP="0084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10</w:t>
            </w:r>
            <w:r w:rsidR="008465C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 xml:space="preserve">1 The application will be written as well as all correspondence and documents related to the prequalification process and exchanged between the applicant and the contracting entity in the language specified in </w:t>
            </w:r>
            <w:r w:rsidRPr="000C0133">
              <w:rPr>
                <w:rFonts w:asciiTheme="majorBidi" w:hAnsiTheme="majorBidi" w:cstheme="majorBidi"/>
                <w:b/>
                <w:bCs/>
                <w:sz w:val="16"/>
                <w:szCs w:val="16"/>
                <w:lang w:bidi="ar-EG"/>
              </w:rPr>
              <w:t xml:space="preserve">the </w:t>
            </w:r>
            <w:r w:rsidR="000A30D8" w:rsidRPr="000C0133">
              <w:rPr>
                <w:rFonts w:asciiTheme="majorBidi" w:hAnsiTheme="majorBidi" w:cstheme="majorBidi"/>
                <w:b/>
                <w:bCs/>
                <w:sz w:val="16"/>
                <w:szCs w:val="16"/>
                <w:lang w:bidi="ar-EG"/>
              </w:rPr>
              <w:t xml:space="preserve"> Data Sheet</w:t>
            </w:r>
            <w:r w:rsidRPr="000C0133">
              <w:rPr>
                <w:rFonts w:asciiTheme="majorBidi" w:hAnsiTheme="majorBidi" w:cstheme="majorBidi"/>
                <w:sz w:val="16"/>
                <w:szCs w:val="16"/>
                <w:lang w:bidi="ar-EG"/>
              </w:rPr>
              <w:t xml:space="preserve">. Another language may be approved for any of the supporting documents and publications that are part of the application, provided that it is accompanied by an accurate translation of it in the language specified in </w:t>
            </w:r>
            <w:r w:rsidRPr="000C0133">
              <w:rPr>
                <w:rFonts w:asciiTheme="majorBidi" w:hAnsiTheme="majorBidi" w:cstheme="majorBidi"/>
                <w:b/>
                <w:bCs/>
                <w:sz w:val="16"/>
                <w:szCs w:val="16"/>
                <w:lang w:bidi="ar-EG"/>
              </w:rPr>
              <w:t xml:space="preserve">the </w:t>
            </w:r>
            <w:r w:rsidR="000A30D8" w:rsidRPr="000C0133">
              <w:rPr>
                <w:rFonts w:asciiTheme="majorBidi" w:hAnsiTheme="majorBidi" w:cstheme="majorBidi"/>
                <w:b/>
                <w:bCs/>
                <w:sz w:val="16"/>
                <w:szCs w:val="16"/>
                <w:lang w:bidi="ar-EG"/>
              </w:rPr>
              <w:t xml:space="preserve"> Data Sheet</w:t>
            </w:r>
            <w:r w:rsidRPr="000C0133">
              <w:rPr>
                <w:rFonts w:asciiTheme="majorBidi" w:hAnsiTheme="majorBidi" w:cstheme="majorBidi"/>
                <w:sz w:val="16"/>
                <w:szCs w:val="16"/>
                <w:lang w:bidi="ar-EG"/>
              </w:rPr>
              <w:t>, where in this case, the translation will be approved for the purposes of application interpretation</w:t>
            </w:r>
            <w:r w:rsidR="006F3C56" w:rsidRPr="000C0133">
              <w:rPr>
                <w:rFonts w:asciiTheme="majorBidi" w:hAnsiTheme="majorBidi" w:cstheme="majorBidi"/>
                <w:sz w:val="16"/>
                <w:szCs w:val="16"/>
                <w:lang w:bidi="ar-EG"/>
              </w:rPr>
              <w:t>.</w:t>
            </w:r>
          </w:p>
          <w:p w14:paraId="19745E25" w14:textId="71E65BBF" w:rsidR="000C0133" w:rsidRPr="00997B3C" w:rsidRDefault="000C0133" w:rsidP="0084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48E9F6DD" w14:textId="77777777" w:rsidTr="009A41AE">
        <w:trPr>
          <w:jc w:val="center"/>
        </w:trPr>
        <w:tc>
          <w:tcPr>
            <w:tcW w:w="9638" w:type="dxa"/>
            <w:shd w:val="clear" w:color="auto" w:fill="FFFFFF" w:themeFill="background1"/>
          </w:tcPr>
          <w:p w14:paraId="30D07A20" w14:textId="77777777" w:rsidR="00512AFC" w:rsidRPr="00997B3C"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997B3C">
              <w:rPr>
                <w:rFonts w:asciiTheme="majorBidi" w:hAnsiTheme="majorBidi" w:cstheme="majorBidi"/>
                <w:b/>
                <w:bCs/>
                <w:sz w:val="24"/>
                <w:szCs w:val="24"/>
                <w:lang w:bidi="ar-EG"/>
              </w:rPr>
              <w:t xml:space="preserve">Documents constituting the application </w:t>
            </w:r>
          </w:p>
        </w:tc>
      </w:tr>
      <w:tr w:rsidR="00512AFC" w:rsidRPr="00CC6230" w14:paraId="53D0652E" w14:textId="77777777" w:rsidTr="0023573F">
        <w:trPr>
          <w:jc w:val="center"/>
        </w:trPr>
        <w:tc>
          <w:tcPr>
            <w:tcW w:w="9638" w:type="dxa"/>
          </w:tcPr>
          <w:p w14:paraId="52B062F0" w14:textId="6420BA1B" w:rsidR="00512AFC" w:rsidRPr="000C0133" w:rsidRDefault="00512AFC" w:rsidP="00846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11</w:t>
            </w:r>
            <w:r w:rsidR="008465C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 xml:space="preserve">1 The application shall include the following: </w:t>
            </w:r>
          </w:p>
        </w:tc>
      </w:tr>
      <w:tr w:rsidR="00512AFC" w:rsidRPr="00CC6230" w14:paraId="67417CE5" w14:textId="77777777" w:rsidTr="0023573F">
        <w:trPr>
          <w:jc w:val="center"/>
        </w:trPr>
        <w:tc>
          <w:tcPr>
            <w:tcW w:w="9638" w:type="dxa"/>
          </w:tcPr>
          <w:p w14:paraId="7CC6874D" w14:textId="00815F03" w:rsidR="00512AFC" w:rsidRPr="000C0133" w:rsidRDefault="00512AFC" w:rsidP="008465C1">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The application submission form according to article 12</w:t>
            </w:r>
            <w:r w:rsidR="008465C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1 of the instructions to applicants;</w:t>
            </w:r>
          </w:p>
        </w:tc>
      </w:tr>
      <w:tr w:rsidR="00512AFC" w:rsidRPr="00CC6230" w14:paraId="6FECC180" w14:textId="77777777" w:rsidTr="0023573F">
        <w:trPr>
          <w:jc w:val="center"/>
        </w:trPr>
        <w:tc>
          <w:tcPr>
            <w:tcW w:w="9638" w:type="dxa"/>
          </w:tcPr>
          <w:p w14:paraId="56615AFF" w14:textId="0AF707E2" w:rsidR="00512AFC" w:rsidRPr="000C0133" w:rsidRDefault="00512AFC" w:rsidP="007C2C3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 xml:space="preserve">Enforceable and in writing authorization to sign on the application; compeling the applicant, as been sepecified in </w:t>
            </w:r>
            <w:r w:rsidRPr="000C0133">
              <w:rPr>
                <w:rFonts w:asciiTheme="majorBidi" w:hAnsiTheme="majorBidi" w:cstheme="majorBidi"/>
                <w:b/>
                <w:bCs/>
                <w:sz w:val="16"/>
                <w:szCs w:val="16"/>
                <w:lang w:bidi="ar-EG"/>
              </w:rPr>
              <w:t xml:space="preserve">the </w:t>
            </w:r>
            <w:r w:rsidR="000A30D8" w:rsidRPr="000C0133">
              <w:rPr>
                <w:rFonts w:asciiTheme="majorBidi" w:hAnsiTheme="majorBidi" w:cstheme="majorBidi"/>
                <w:b/>
                <w:bCs/>
                <w:sz w:val="16"/>
                <w:szCs w:val="16"/>
                <w:lang w:bidi="ar-EG"/>
              </w:rPr>
              <w:t xml:space="preserve"> Data Sheet</w:t>
            </w:r>
            <w:r w:rsidRPr="000C0133">
              <w:rPr>
                <w:rFonts w:asciiTheme="majorBidi" w:hAnsiTheme="majorBidi" w:cstheme="majorBidi"/>
                <w:sz w:val="16"/>
                <w:szCs w:val="16"/>
                <w:lang w:bidi="ar-EG"/>
              </w:rPr>
              <w:t xml:space="preserve"> and according to Article 1</w:t>
            </w:r>
            <w:r w:rsidR="00190271" w:rsidRPr="000C0133">
              <w:rPr>
                <w:rFonts w:asciiTheme="majorBidi" w:hAnsiTheme="majorBidi" w:cstheme="majorBidi"/>
                <w:sz w:val="16"/>
                <w:szCs w:val="16"/>
                <w:lang w:bidi="ar-EG"/>
              </w:rPr>
              <w:t>.</w:t>
            </w:r>
            <w:r w:rsidR="007C2C36" w:rsidRPr="000C0133">
              <w:rPr>
                <w:rFonts w:asciiTheme="majorBidi" w:hAnsiTheme="majorBidi" w:cstheme="majorBidi"/>
                <w:sz w:val="16"/>
                <w:szCs w:val="16"/>
                <w:lang w:bidi="ar-EG"/>
              </w:rPr>
              <w:t>15</w:t>
            </w:r>
            <w:r w:rsidRPr="000C0133">
              <w:rPr>
                <w:rFonts w:asciiTheme="majorBidi" w:hAnsiTheme="majorBidi" w:cstheme="majorBidi"/>
                <w:sz w:val="16"/>
                <w:szCs w:val="16"/>
                <w:lang w:bidi="ar-EG"/>
              </w:rPr>
              <w:t xml:space="preserve"> of the instructions to applicants, taking into consideration the in force legal legislations in Iraq for commercial agencies.</w:t>
            </w:r>
          </w:p>
        </w:tc>
      </w:tr>
      <w:tr w:rsidR="00512AFC" w:rsidRPr="00CC6230" w14:paraId="63BFF028" w14:textId="77777777" w:rsidTr="0023573F">
        <w:trPr>
          <w:jc w:val="center"/>
        </w:trPr>
        <w:tc>
          <w:tcPr>
            <w:tcW w:w="9638" w:type="dxa"/>
          </w:tcPr>
          <w:p w14:paraId="68C835AC" w14:textId="7ECFB93F" w:rsidR="00512AFC" w:rsidRPr="000C0133" w:rsidRDefault="00512AFC" w:rsidP="007C2C3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Documentary evidences demonstrating the applicant's legal capacity, in accordance with Article 1</w:t>
            </w:r>
            <w:r w:rsidR="00190271" w:rsidRPr="000C0133">
              <w:rPr>
                <w:rFonts w:asciiTheme="majorBidi" w:hAnsiTheme="majorBidi" w:cstheme="majorBidi"/>
                <w:sz w:val="16"/>
                <w:szCs w:val="16"/>
                <w:lang w:bidi="ar-EG"/>
              </w:rPr>
              <w:t>.</w:t>
            </w:r>
            <w:r w:rsidR="007C2C36" w:rsidRPr="000C0133">
              <w:rPr>
                <w:rFonts w:asciiTheme="majorBidi" w:hAnsiTheme="majorBidi" w:cstheme="majorBidi"/>
                <w:sz w:val="16"/>
                <w:szCs w:val="16"/>
                <w:lang w:bidi="ar-EG"/>
              </w:rPr>
              <w:t>15</w:t>
            </w:r>
            <w:r w:rsidRPr="000C0133">
              <w:rPr>
                <w:rFonts w:asciiTheme="majorBidi" w:hAnsiTheme="majorBidi" w:cstheme="majorBidi"/>
                <w:sz w:val="16"/>
                <w:szCs w:val="16"/>
                <w:lang w:bidi="ar-EG"/>
              </w:rPr>
              <w:t xml:space="preserve"> of the Instructions to Applicants;</w:t>
            </w:r>
          </w:p>
        </w:tc>
      </w:tr>
      <w:tr w:rsidR="00512AFC" w:rsidRPr="00CC6230" w14:paraId="5739A464" w14:textId="77777777" w:rsidTr="0023573F">
        <w:trPr>
          <w:jc w:val="center"/>
        </w:trPr>
        <w:tc>
          <w:tcPr>
            <w:tcW w:w="9638" w:type="dxa"/>
          </w:tcPr>
          <w:p w14:paraId="556D2537" w14:textId="77777777" w:rsidR="00512AFC" w:rsidRPr="000C0133" w:rsidRDefault="00512AFC" w:rsidP="007B4B0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Documentary evidences proving the applicant's qualifications, in accordance with Article 14 of the Instructions to Applicants; and</w:t>
            </w:r>
          </w:p>
        </w:tc>
      </w:tr>
      <w:tr w:rsidR="00512AFC" w:rsidRPr="00CC6230" w14:paraId="7FEA3B84" w14:textId="77777777" w:rsidTr="0023573F">
        <w:trPr>
          <w:jc w:val="center"/>
        </w:trPr>
        <w:tc>
          <w:tcPr>
            <w:tcW w:w="9638" w:type="dxa"/>
          </w:tcPr>
          <w:p w14:paraId="5964825E" w14:textId="77777777" w:rsidR="00512AFC" w:rsidRPr="000C0133" w:rsidRDefault="00512AFC" w:rsidP="007B4B0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The applicant’s purchase of the prequalification document;</w:t>
            </w:r>
          </w:p>
        </w:tc>
      </w:tr>
      <w:tr w:rsidR="00512AFC" w:rsidRPr="00CC6230" w14:paraId="36CF17EF" w14:textId="77777777" w:rsidTr="0023573F">
        <w:trPr>
          <w:jc w:val="center"/>
        </w:trPr>
        <w:tc>
          <w:tcPr>
            <w:tcW w:w="9638" w:type="dxa"/>
          </w:tcPr>
          <w:p w14:paraId="0A057A5E" w14:textId="77777777" w:rsidR="009A41AE" w:rsidRPr="000C0133" w:rsidRDefault="00512AFC" w:rsidP="00997B3C">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 xml:space="preserve">Any other document required and specified in </w:t>
            </w:r>
            <w:r w:rsidRPr="000C0133">
              <w:rPr>
                <w:rFonts w:asciiTheme="majorBidi" w:hAnsiTheme="majorBidi" w:cstheme="majorBidi"/>
                <w:b/>
                <w:bCs/>
                <w:sz w:val="16"/>
                <w:szCs w:val="16"/>
                <w:lang w:bidi="ar-EG"/>
              </w:rPr>
              <w:t xml:space="preserve">the </w:t>
            </w:r>
            <w:r w:rsidR="000A30D8" w:rsidRPr="000C0133">
              <w:rPr>
                <w:rFonts w:asciiTheme="majorBidi" w:hAnsiTheme="majorBidi" w:cstheme="majorBidi"/>
                <w:b/>
                <w:bCs/>
                <w:sz w:val="16"/>
                <w:szCs w:val="16"/>
                <w:lang w:bidi="ar-EG"/>
              </w:rPr>
              <w:t xml:space="preserve"> Data Sheet</w:t>
            </w:r>
            <w:r w:rsidRPr="000C0133">
              <w:rPr>
                <w:rFonts w:asciiTheme="majorBidi" w:hAnsiTheme="majorBidi" w:cstheme="majorBidi"/>
                <w:sz w:val="16"/>
                <w:szCs w:val="16"/>
                <w:lang w:bidi="ar-EG"/>
              </w:rPr>
              <w:t>.</w:t>
            </w:r>
          </w:p>
          <w:p w14:paraId="57FA4252" w14:textId="1C4B2D91" w:rsidR="000C0133" w:rsidRPr="000C0133" w:rsidRDefault="000C0133" w:rsidP="000C013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p>
        </w:tc>
      </w:tr>
      <w:tr w:rsidR="00512AFC" w:rsidRPr="00CC6230" w14:paraId="4A8A3D98" w14:textId="77777777" w:rsidTr="009A41AE">
        <w:trPr>
          <w:jc w:val="center"/>
        </w:trPr>
        <w:tc>
          <w:tcPr>
            <w:tcW w:w="9638" w:type="dxa"/>
            <w:shd w:val="clear" w:color="auto" w:fill="FFFFFF" w:themeFill="background1"/>
          </w:tcPr>
          <w:p w14:paraId="41D604FD" w14:textId="77777777" w:rsidR="00512AFC" w:rsidRPr="00997B3C"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997B3C">
              <w:rPr>
                <w:rFonts w:asciiTheme="majorBidi" w:hAnsiTheme="majorBidi" w:cstheme="majorBidi"/>
                <w:b/>
                <w:bCs/>
                <w:sz w:val="24"/>
                <w:szCs w:val="24"/>
                <w:lang w:bidi="ar-EG"/>
              </w:rPr>
              <w:t xml:space="preserve">Application submission form </w:t>
            </w:r>
          </w:p>
        </w:tc>
      </w:tr>
      <w:tr w:rsidR="00512AFC" w:rsidRPr="00CC6230" w14:paraId="59375618" w14:textId="77777777" w:rsidTr="0023573F">
        <w:trPr>
          <w:jc w:val="center"/>
        </w:trPr>
        <w:tc>
          <w:tcPr>
            <w:tcW w:w="9638" w:type="dxa"/>
          </w:tcPr>
          <w:p w14:paraId="0F341DCD" w14:textId="77777777" w:rsidR="009A41AE" w:rsidRPr="000C0133" w:rsidRDefault="00512AFC"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12</w:t>
            </w:r>
            <w:r w:rsidR="0019027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1 The applicant will submit a complete application form according to the application documents (forms) - Section Four. This document shall be completed without any change in its wording.</w:t>
            </w:r>
          </w:p>
          <w:p w14:paraId="3469C856" w14:textId="0E3373B1" w:rsidR="000C0133" w:rsidRPr="00997B3C" w:rsidRDefault="000C0133"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749BB13A" w14:textId="77777777" w:rsidTr="009A41AE">
        <w:trPr>
          <w:jc w:val="center"/>
        </w:trPr>
        <w:tc>
          <w:tcPr>
            <w:tcW w:w="9638" w:type="dxa"/>
            <w:shd w:val="clear" w:color="auto" w:fill="FFFFFF" w:themeFill="background1"/>
          </w:tcPr>
          <w:p w14:paraId="3AEEC22B" w14:textId="77777777" w:rsidR="00512AFC" w:rsidRPr="009A41AE"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9A41AE">
              <w:rPr>
                <w:rFonts w:asciiTheme="majorBidi" w:hAnsiTheme="majorBidi" w:cstheme="majorBidi"/>
                <w:b/>
                <w:bCs/>
                <w:sz w:val="26"/>
                <w:szCs w:val="26"/>
                <w:lang w:bidi="ar-EG"/>
              </w:rPr>
              <w:t>Documents proving the applicant’s eligibility</w:t>
            </w:r>
          </w:p>
        </w:tc>
      </w:tr>
      <w:tr w:rsidR="00512AFC" w:rsidRPr="00CC6230" w14:paraId="37B1060B" w14:textId="77777777" w:rsidTr="0075281F">
        <w:trPr>
          <w:jc w:val="center"/>
        </w:trPr>
        <w:tc>
          <w:tcPr>
            <w:tcW w:w="9638" w:type="dxa"/>
            <w:shd w:val="clear" w:color="auto" w:fill="FFFFFF" w:themeFill="background1"/>
          </w:tcPr>
          <w:p w14:paraId="5D67F70B" w14:textId="77777777" w:rsidR="00512AFC" w:rsidRPr="000C0133" w:rsidRDefault="00512AFC"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13</w:t>
            </w:r>
            <w:r w:rsidR="0019027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1</w:t>
            </w:r>
            <w:r w:rsidR="00190271" w:rsidRPr="000C0133">
              <w:rPr>
                <w:rFonts w:asciiTheme="majorBidi" w:hAnsiTheme="majorBidi" w:cstheme="majorBidi"/>
                <w:sz w:val="16"/>
                <w:szCs w:val="16"/>
                <w:lang w:bidi="ar-EG"/>
              </w:rPr>
              <w:t xml:space="preserve"> </w:t>
            </w:r>
            <w:r w:rsidRPr="000C0133">
              <w:rPr>
                <w:rFonts w:asciiTheme="majorBidi" w:hAnsiTheme="majorBidi" w:cstheme="majorBidi"/>
                <w:sz w:val="16"/>
                <w:szCs w:val="16"/>
                <w:lang w:bidi="ar-EG"/>
              </w:rPr>
              <w:t>In order to demonstrate legal eligibility in accordance with Article 4 of the Instructions to Applicants, the applicant shall complete the legal eligibility permits, in the application form and legal eligibility documents 1.1 ELI and 2.1, found in Section four (application documents).</w:t>
            </w:r>
          </w:p>
          <w:p w14:paraId="13EAF476" w14:textId="12899C3D" w:rsidR="000C0133" w:rsidRPr="00997B3C" w:rsidRDefault="000C0133"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18"/>
                <w:szCs w:val="18"/>
                <w:lang w:bidi="ar-EG"/>
              </w:rPr>
            </w:pPr>
          </w:p>
        </w:tc>
      </w:tr>
      <w:tr w:rsidR="00512AFC" w:rsidRPr="00CC6230" w14:paraId="7C0FD867" w14:textId="77777777" w:rsidTr="00190271">
        <w:trPr>
          <w:jc w:val="center"/>
        </w:trPr>
        <w:tc>
          <w:tcPr>
            <w:tcW w:w="9638" w:type="dxa"/>
            <w:shd w:val="clear" w:color="auto" w:fill="auto"/>
          </w:tcPr>
          <w:p w14:paraId="1D41B029" w14:textId="77777777" w:rsidR="00512AFC" w:rsidRPr="00190271"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190271">
              <w:rPr>
                <w:rFonts w:asciiTheme="majorBidi" w:hAnsiTheme="majorBidi" w:cstheme="majorBidi"/>
                <w:b/>
                <w:bCs/>
                <w:sz w:val="24"/>
                <w:szCs w:val="24"/>
                <w:lang w:bidi="ar-EG"/>
              </w:rPr>
              <w:t xml:space="preserve">Documents proving the applicant’s qualifications </w:t>
            </w:r>
          </w:p>
        </w:tc>
      </w:tr>
      <w:tr w:rsidR="00512AFC" w:rsidRPr="00CC6230" w14:paraId="6DE48710" w14:textId="77777777" w:rsidTr="0023573F">
        <w:trPr>
          <w:jc w:val="center"/>
        </w:trPr>
        <w:tc>
          <w:tcPr>
            <w:tcW w:w="9638" w:type="dxa"/>
          </w:tcPr>
          <w:p w14:paraId="787D5C53" w14:textId="77777777" w:rsidR="00512AFC" w:rsidRPr="000C0133" w:rsidRDefault="00512AFC"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6"/>
                <w:szCs w:val="16"/>
                <w:lang w:bidi="ar-EG"/>
              </w:rPr>
            </w:pPr>
            <w:r w:rsidRPr="000C0133">
              <w:rPr>
                <w:rFonts w:asciiTheme="majorBidi" w:hAnsiTheme="majorBidi" w:cstheme="majorBidi"/>
                <w:sz w:val="16"/>
                <w:szCs w:val="16"/>
                <w:lang w:bidi="ar-EG"/>
              </w:rPr>
              <w:t>14</w:t>
            </w:r>
            <w:r w:rsidR="00190271" w:rsidRPr="000C0133">
              <w:rPr>
                <w:rFonts w:asciiTheme="majorBidi" w:hAnsiTheme="majorBidi" w:cstheme="majorBidi"/>
                <w:sz w:val="16"/>
                <w:szCs w:val="16"/>
                <w:lang w:bidi="ar-EG"/>
              </w:rPr>
              <w:t>.</w:t>
            </w:r>
            <w:r w:rsidRPr="000C0133">
              <w:rPr>
                <w:rFonts w:asciiTheme="majorBidi" w:hAnsiTheme="majorBidi" w:cstheme="majorBidi"/>
                <w:sz w:val="16"/>
                <w:szCs w:val="16"/>
                <w:lang w:bidi="ar-EG"/>
              </w:rPr>
              <w:t>1 In order to establish the applicant's qualifications to implement the contract(s) in accordance with Section three “Eligibility Criteria and Requirements”, the applicant shall provide the required information in the relevant information documents, found in Section four, the application documents.</w:t>
            </w:r>
          </w:p>
          <w:p w14:paraId="7C6ED00F" w14:textId="77777777" w:rsidR="000C0133" w:rsidRDefault="000C0133"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p w14:paraId="06EDDA83" w14:textId="0C2229E8" w:rsidR="003F1F54" w:rsidRPr="00997B3C" w:rsidRDefault="003F1F54" w:rsidP="00190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008D65EA" w14:textId="77777777" w:rsidTr="0023573F">
        <w:trPr>
          <w:jc w:val="center"/>
        </w:trPr>
        <w:tc>
          <w:tcPr>
            <w:tcW w:w="9638" w:type="dxa"/>
          </w:tcPr>
          <w:p w14:paraId="06FAAAC6" w14:textId="7B2F6D12" w:rsidR="003F1F54" w:rsidRPr="003F1F54" w:rsidRDefault="00512AFC" w:rsidP="00C70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lastRenderedPageBreak/>
              <w:t>14</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 xml:space="preserve">2 When an applicant is required in the application document to </w:t>
            </w:r>
            <w:r w:rsidR="00C70507" w:rsidRPr="00C70507">
              <w:rPr>
                <w:rFonts w:asciiTheme="majorBidi" w:hAnsiTheme="majorBidi" w:cstheme="majorBidi"/>
                <w:sz w:val="18"/>
                <w:szCs w:val="18"/>
                <w:lang w:bidi="ar-EG"/>
              </w:rPr>
              <w:t>state an amount of money</w:t>
            </w:r>
            <w:r w:rsidRPr="003F1F54">
              <w:rPr>
                <w:rFonts w:asciiTheme="majorBidi" w:hAnsiTheme="majorBidi" w:cstheme="majorBidi"/>
                <w:sz w:val="18"/>
                <w:szCs w:val="18"/>
                <w:lang w:bidi="ar-EG"/>
              </w:rPr>
              <w:t xml:space="preserve">, the applicant is required to state the currency as specified in </w:t>
            </w:r>
            <w:r w:rsidRPr="003F1F54">
              <w:rPr>
                <w:rFonts w:asciiTheme="majorBidi" w:hAnsiTheme="majorBidi" w:cstheme="majorBidi"/>
                <w:b/>
                <w:bCs/>
                <w:sz w:val="18"/>
                <w:szCs w:val="18"/>
                <w:lang w:bidi="ar-EG"/>
              </w:rPr>
              <w:t xml:space="preserve">the </w:t>
            </w:r>
            <w:r w:rsidR="000A30D8" w:rsidRPr="003F1F54">
              <w:rPr>
                <w:rFonts w:asciiTheme="majorBidi" w:hAnsiTheme="majorBidi" w:cstheme="majorBidi"/>
                <w:b/>
                <w:bCs/>
                <w:sz w:val="18"/>
                <w:szCs w:val="18"/>
                <w:lang w:bidi="ar-EG"/>
              </w:rPr>
              <w:t xml:space="preserve"> Data Sheet</w:t>
            </w:r>
            <w:r w:rsidRPr="003F1F54">
              <w:rPr>
                <w:rFonts w:asciiTheme="majorBidi" w:hAnsiTheme="majorBidi" w:cstheme="majorBidi"/>
                <w:sz w:val="18"/>
                <w:szCs w:val="18"/>
                <w:lang w:bidi="ar-EG"/>
              </w:rPr>
              <w:t xml:space="preserve"> using the exchange rate that was determined according to the following:</w:t>
            </w:r>
          </w:p>
          <w:p w14:paraId="70A9265E" w14:textId="77777777" w:rsidR="00512AFC"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925057">
              <w:rPr>
                <w:rFonts w:asciiTheme="majorBidi" w:hAnsiTheme="majorBidi" w:cstheme="majorBidi"/>
                <w:sz w:val="20"/>
                <w:szCs w:val="20"/>
                <w:lang w:bidi="ar-EG"/>
              </w:rPr>
              <w:t>For the annual income or financial data required for each year - the exchange rate prevailing on the last day of the relevant time year (where the amounts shall be disbursed for this year) that was originally approved</w:t>
            </w:r>
          </w:p>
          <w:p w14:paraId="04466FFC" w14:textId="77777777" w:rsidR="003F1F54" w:rsidRPr="00925057" w:rsidRDefault="003F1F54"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2431E6C0" w14:textId="77777777" w:rsidR="00512AFC" w:rsidRPr="003F1F54"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The value of a single contract - the exchange rate prevailing at the date of the contract</w:t>
            </w:r>
          </w:p>
          <w:p w14:paraId="49D907A1" w14:textId="77777777" w:rsidR="003F1F54" w:rsidRPr="00925057" w:rsidRDefault="003F1F54"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7BE7BF98" w14:textId="2405B067" w:rsidR="00512AFC" w:rsidRPr="003F1F54"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 xml:space="preserve">Available exchange rates will be approved from the public sources referred to in </w:t>
            </w:r>
            <w:r w:rsidR="003F1F54" w:rsidRPr="003F1F54">
              <w:rPr>
                <w:rFonts w:asciiTheme="majorBidi" w:hAnsiTheme="majorBidi" w:cstheme="majorBidi"/>
                <w:b/>
                <w:bCs/>
                <w:sz w:val="18"/>
                <w:szCs w:val="18"/>
                <w:lang w:bidi="ar-EG"/>
              </w:rPr>
              <w:t>the Data</w:t>
            </w:r>
            <w:r w:rsidR="000A30D8" w:rsidRPr="003F1F54">
              <w:rPr>
                <w:rFonts w:asciiTheme="majorBidi" w:hAnsiTheme="majorBidi" w:cstheme="majorBidi"/>
                <w:b/>
                <w:bCs/>
                <w:sz w:val="18"/>
                <w:szCs w:val="18"/>
                <w:lang w:bidi="ar-EG"/>
              </w:rPr>
              <w:t xml:space="preserve"> Sheet</w:t>
            </w:r>
            <w:r w:rsidRPr="003F1F54">
              <w:rPr>
                <w:rFonts w:asciiTheme="majorBidi" w:hAnsiTheme="majorBidi" w:cstheme="majorBidi"/>
                <w:sz w:val="18"/>
                <w:szCs w:val="18"/>
                <w:lang w:bidi="ar-EG"/>
              </w:rPr>
              <w:t xml:space="preserve">. Any error in setting exchange rates in the application can be corrected by the contracting entity. </w:t>
            </w:r>
          </w:p>
          <w:p w14:paraId="296E1E4E" w14:textId="55215C88" w:rsidR="0075281F" w:rsidRPr="0023573F" w:rsidRDefault="0075281F"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p>
        </w:tc>
      </w:tr>
      <w:tr w:rsidR="00512AFC" w:rsidRPr="00CC6230" w14:paraId="3F972E30" w14:textId="77777777" w:rsidTr="00AC0066">
        <w:trPr>
          <w:jc w:val="center"/>
        </w:trPr>
        <w:tc>
          <w:tcPr>
            <w:tcW w:w="9638" w:type="dxa"/>
            <w:shd w:val="clear" w:color="auto" w:fill="FFFFFF" w:themeFill="background1"/>
          </w:tcPr>
          <w:p w14:paraId="4B8B71BD" w14:textId="469ADE6E" w:rsidR="00512AFC" w:rsidRPr="00AC0066" w:rsidRDefault="00925057"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 </w:t>
            </w:r>
            <w:r w:rsidR="00512AFC" w:rsidRPr="00AC0066">
              <w:rPr>
                <w:rFonts w:asciiTheme="majorBidi" w:hAnsiTheme="majorBidi" w:cstheme="majorBidi"/>
                <w:b/>
                <w:bCs/>
                <w:sz w:val="26"/>
                <w:szCs w:val="26"/>
                <w:lang w:bidi="ar-EG"/>
              </w:rPr>
              <w:t>Signature of application and counterparts</w:t>
            </w:r>
          </w:p>
        </w:tc>
      </w:tr>
      <w:tr w:rsidR="00512AFC" w:rsidRPr="00CC6230" w14:paraId="45B38919" w14:textId="77777777" w:rsidTr="0023573F">
        <w:trPr>
          <w:jc w:val="center"/>
        </w:trPr>
        <w:tc>
          <w:tcPr>
            <w:tcW w:w="9638" w:type="dxa"/>
          </w:tcPr>
          <w:p w14:paraId="26067DC3" w14:textId="77777777" w:rsidR="00512AFC" w:rsidRPr="003F1F54" w:rsidRDefault="00512AFC" w:rsidP="0092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15</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1 The applicant shall prepare the original documents that make up the application according to what was described in Article 11 of the Instructions to the applicants, and it shall be clearly marked as “original”. This original copy of the application shall be printed or edited with ink that does not disappear, and signed by the person authorized to sign on behalf of the applicant.</w:t>
            </w:r>
            <w:r w:rsidRPr="003F1F54">
              <w:rPr>
                <w:rFonts w:asciiTheme="majorBidi" w:hAnsiTheme="majorBidi" w:cstheme="majorBidi"/>
                <w:sz w:val="18"/>
                <w:szCs w:val="18"/>
              </w:rPr>
              <w:t xml:space="preserve"> </w:t>
            </w:r>
            <w:r w:rsidRPr="003F1F54">
              <w:rPr>
                <w:rFonts w:asciiTheme="majorBidi" w:hAnsiTheme="majorBidi" w:cstheme="majorBidi"/>
                <w:sz w:val="18"/>
                <w:szCs w:val="18"/>
                <w:lang w:bidi="ar-EG"/>
              </w:rPr>
              <w:t>If the application is submitted by a consortium of companies (joint venture, partnership), then the application shall be signed by the representative of the consortium authorized to do so on behalf of the consortium and in a manner that is legally necessary for all the members of the consortium according to what has been proven in the official authorization signed by the legal representatives of the consortium.</w:t>
            </w:r>
            <w:r w:rsidRPr="003F1F54">
              <w:rPr>
                <w:rFonts w:asciiTheme="majorBidi" w:hAnsiTheme="majorBidi" w:cstheme="majorBidi"/>
                <w:sz w:val="18"/>
                <w:szCs w:val="18"/>
              </w:rPr>
              <w:t xml:space="preserve"> </w:t>
            </w:r>
            <w:r w:rsidRPr="003F1F54">
              <w:rPr>
                <w:rFonts w:asciiTheme="majorBidi" w:hAnsiTheme="majorBidi" w:cstheme="majorBidi"/>
                <w:sz w:val="18"/>
                <w:szCs w:val="18"/>
                <w:lang w:bidi="ar-EG"/>
              </w:rPr>
              <w:t>The applicant shall ensure that the authorized signatory to sign the application submission form and the documents attached to the application. He shall also ensure that the authorized or authorized signers sign initials on every page of the application, with the exception of unmodified printed texts.</w:t>
            </w:r>
          </w:p>
          <w:p w14:paraId="25D3B42A" w14:textId="1EDC62E7" w:rsidR="003F1F54" w:rsidRPr="00925057" w:rsidRDefault="003F1F54" w:rsidP="0092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62A9A680" w14:textId="77777777" w:rsidTr="0023573F">
        <w:trPr>
          <w:jc w:val="center"/>
        </w:trPr>
        <w:tc>
          <w:tcPr>
            <w:tcW w:w="9638" w:type="dxa"/>
          </w:tcPr>
          <w:p w14:paraId="139F55C2" w14:textId="6F173AC8" w:rsidR="00AC0066" w:rsidRPr="003F1F54" w:rsidRDefault="00512AFC" w:rsidP="0092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15</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 xml:space="preserve">2 The applicant shall provide copies of the signed original application, with the number specified in </w:t>
            </w:r>
            <w:r w:rsidRPr="003F1F54">
              <w:rPr>
                <w:rFonts w:asciiTheme="majorBidi" w:hAnsiTheme="majorBidi" w:cstheme="majorBidi"/>
                <w:b/>
                <w:bCs/>
                <w:sz w:val="18"/>
                <w:szCs w:val="18"/>
                <w:lang w:bidi="ar-EG"/>
              </w:rPr>
              <w:t xml:space="preserve">the </w:t>
            </w:r>
            <w:r w:rsidR="000A30D8" w:rsidRPr="003F1F54">
              <w:rPr>
                <w:rFonts w:asciiTheme="majorBidi" w:hAnsiTheme="majorBidi" w:cstheme="majorBidi"/>
                <w:b/>
                <w:bCs/>
                <w:sz w:val="18"/>
                <w:szCs w:val="18"/>
                <w:lang w:bidi="ar-EG"/>
              </w:rPr>
              <w:t xml:space="preserve"> Data Sheet</w:t>
            </w:r>
            <w:r w:rsidRPr="003F1F54">
              <w:rPr>
                <w:rFonts w:asciiTheme="majorBidi" w:hAnsiTheme="majorBidi" w:cstheme="majorBidi"/>
                <w:sz w:val="18"/>
                <w:szCs w:val="18"/>
                <w:lang w:bidi="ar-EG"/>
              </w:rPr>
              <w:t>, and mark it with a copy. In the event of a difference between the original and the copies, the original will be approved.</w:t>
            </w:r>
          </w:p>
        </w:tc>
      </w:tr>
      <w:tr w:rsidR="00512AFC" w:rsidRPr="00CC6230" w14:paraId="4BB04B1C" w14:textId="77777777" w:rsidTr="0023573F">
        <w:trPr>
          <w:jc w:val="center"/>
        </w:trPr>
        <w:tc>
          <w:tcPr>
            <w:tcW w:w="9638" w:type="dxa"/>
          </w:tcPr>
          <w:p w14:paraId="21657117" w14:textId="028FBC97" w:rsidR="00512AFC" w:rsidRPr="00AC0066" w:rsidRDefault="00512AFC" w:rsidP="00AC0066">
            <w:pPr>
              <w:pStyle w:val="ListParagraph"/>
              <w:numPr>
                <w:ilvl w:val="0"/>
                <w:numId w:val="16"/>
              </w:numPr>
              <w:spacing w:line="600" w:lineRule="auto"/>
              <w:jc w:val="center"/>
              <w:rPr>
                <w:rFonts w:asciiTheme="majorBidi" w:hAnsiTheme="majorBidi" w:cstheme="majorBidi"/>
                <w:b/>
                <w:bCs/>
                <w:sz w:val="32"/>
                <w:szCs w:val="32"/>
                <w:lang w:bidi="ar-EG"/>
              </w:rPr>
            </w:pPr>
            <w:r w:rsidRPr="00AC0066">
              <w:rPr>
                <w:rFonts w:asciiTheme="majorBidi" w:hAnsiTheme="majorBidi" w:cstheme="majorBidi"/>
                <w:b/>
                <w:bCs/>
                <w:sz w:val="32"/>
                <w:szCs w:val="32"/>
                <w:lang w:bidi="ar-EG"/>
              </w:rPr>
              <w:t>Submission of applications</w:t>
            </w:r>
          </w:p>
        </w:tc>
      </w:tr>
      <w:tr w:rsidR="00512AFC" w:rsidRPr="00CC6230" w14:paraId="7FBCBBAF" w14:textId="77777777" w:rsidTr="00AC0066">
        <w:trPr>
          <w:jc w:val="center"/>
        </w:trPr>
        <w:tc>
          <w:tcPr>
            <w:tcW w:w="9638" w:type="dxa"/>
            <w:shd w:val="clear" w:color="auto" w:fill="FFFFFF" w:themeFill="background1"/>
          </w:tcPr>
          <w:p w14:paraId="453E3D26" w14:textId="70505D24" w:rsidR="00512AFC" w:rsidRPr="00AC0066" w:rsidRDefault="00417218" w:rsidP="00417218">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417218">
              <w:rPr>
                <w:rFonts w:asciiTheme="majorBidi" w:hAnsiTheme="majorBidi" w:cstheme="majorBidi"/>
                <w:b/>
                <w:bCs/>
                <w:sz w:val="26"/>
                <w:szCs w:val="26"/>
                <w:lang w:bidi="ar-EG"/>
              </w:rPr>
              <w:t>Stamping</w:t>
            </w:r>
            <w:r w:rsidR="00512AFC" w:rsidRPr="00AC0066">
              <w:rPr>
                <w:rFonts w:asciiTheme="majorBidi" w:hAnsiTheme="majorBidi" w:cstheme="majorBidi"/>
                <w:b/>
                <w:bCs/>
                <w:sz w:val="26"/>
                <w:szCs w:val="26"/>
                <w:lang w:bidi="ar-EG"/>
              </w:rPr>
              <w:t xml:space="preserve"> and marking of applications</w:t>
            </w:r>
          </w:p>
        </w:tc>
      </w:tr>
      <w:tr w:rsidR="00512AFC" w:rsidRPr="00CC6230" w14:paraId="70521525" w14:textId="77777777" w:rsidTr="0023573F">
        <w:trPr>
          <w:jc w:val="center"/>
        </w:trPr>
        <w:tc>
          <w:tcPr>
            <w:tcW w:w="9638" w:type="dxa"/>
          </w:tcPr>
          <w:p w14:paraId="06792376" w14:textId="3BD3372D" w:rsidR="00512AFC" w:rsidRPr="003F1F54" w:rsidRDefault="00512AFC" w:rsidP="0092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16</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 xml:space="preserve">1 The applicant shall put the original application and each copy of it in </w:t>
            </w:r>
            <w:r w:rsidR="00417218">
              <w:rPr>
                <w:rFonts w:asciiTheme="majorBidi" w:hAnsiTheme="majorBidi" w:cstheme="majorBidi"/>
                <w:sz w:val="18"/>
                <w:szCs w:val="18"/>
                <w:lang w:bidi="ar-EG"/>
              </w:rPr>
              <w:t>a stamped envelop</w:t>
            </w:r>
            <w:r w:rsidRPr="003F1F54">
              <w:rPr>
                <w:rFonts w:asciiTheme="majorBidi" w:hAnsiTheme="majorBidi" w:cstheme="majorBidi"/>
                <w:sz w:val="18"/>
                <w:szCs w:val="18"/>
                <w:lang w:bidi="ar-EG"/>
              </w:rPr>
              <w:t>:</w:t>
            </w:r>
          </w:p>
        </w:tc>
      </w:tr>
      <w:tr w:rsidR="00512AFC" w:rsidRPr="00CC6230" w14:paraId="2441413E" w14:textId="77777777" w:rsidTr="0023573F">
        <w:trPr>
          <w:jc w:val="center"/>
        </w:trPr>
        <w:tc>
          <w:tcPr>
            <w:tcW w:w="9638" w:type="dxa"/>
          </w:tcPr>
          <w:p w14:paraId="18021DE3" w14:textId="77777777" w:rsidR="00512AFC" w:rsidRPr="003F1F54" w:rsidRDefault="00512AFC" w:rsidP="007B4B0F">
            <w:pPr>
              <w:pStyle w:val="ListParagraph"/>
              <w:numPr>
                <w:ilvl w:val="0"/>
                <w:numId w:val="18"/>
              </w:numPr>
              <w:spacing w:line="360" w:lineRule="auto"/>
              <w:jc w:val="lowKashida"/>
              <w:rPr>
                <w:rFonts w:asciiTheme="majorBidi" w:hAnsiTheme="majorBidi" w:cstheme="majorBidi"/>
                <w:sz w:val="18"/>
                <w:szCs w:val="18"/>
                <w:lang w:bidi="ar-EG"/>
              </w:rPr>
            </w:pPr>
            <w:r w:rsidRPr="003F1F54">
              <w:rPr>
                <w:rFonts w:asciiTheme="majorBidi" w:hAnsiTheme="majorBidi" w:cstheme="majorBidi"/>
                <w:sz w:val="18"/>
                <w:szCs w:val="18"/>
                <w:lang w:bidi="ar-EG"/>
              </w:rPr>
              <w:t>It shall be marked with the name and address of the applicant;</w:t>
            </w:r>
          </w:p>
        </w:tc>
      </w:tr>
      <w:tr w:rsidR="00512AFC" w:rsidRPr="00CC6230" w14:paraId="5BEB1EA8" w14:textId="77777777" w:rsidTr="0023573F">
        <w:trPr>
          <w:jc w:val="center"/>
        </w:trPr>
        <w:tc>
          <w:tcPr>
            <w:tcW w:w="9638" w:type="dxa"/>
          </w:tcPr>
          <w:p w14:paraId="7670AEB4" w14:textId="5DE0F8DF" w:rsidR="00512AFC" w:rsidRPr="003F1F54" w:rsidRDefault="00512AFC" w:rsidP="00925057">
            <w:pPr>
              <w:pStyle w:val="ListParagraph"/>
              <w:numPr>
                <w:ilvl w:val="0"/>
                <w:numId w:val="18"/>
              </w:numPr>
              <w:spacing w:line="360" w:lineRule="auto"/>
              <w:jc w:val="lowKashida"/>
              <w:rPr>
                <w:rFonts w:asciiTheme="majorBidi" w:hAnsiTheme="majorBidi" w:cstheme="majorBidi"/>
                <w:sz w:val="18"/>
                <w:szCs w:val="18"/>
                <w:lang w:bidi="ar-EG"/>
              </w:rPr>
            </w:pPr>
            <w:r w:rsidRPr="003F1F54">
              <w:rPr>
                <w:rFonts w:asciiTheme="majorBidi" w:hAnsiTheme="majorBidi" w:cstheme="majorBidi"/>
                <w:sz w:val="18"/>
                <w:szCs w:val="18"/>
                <w:lang w:bidi="ar-EG"/>
              </w:rPr>
              <w:t>It shall be addressed to the contracting entity according to Article 17</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1 of the instructions to applicants;</w:t>
            </w:r>
          </w:p>
        </w:tc>
      </w:tr>
      <w:tr w:rsidR="00512AFC" w:rsidRPr="00CC6230" w14:paraId="43E187CC" w14:textId="77777777" w:rsidTr="0023573F">
        <w:trPr>
          <w:jc w:val="center"/>
        </w:trPr>
        <w:tc>
          <w:tcPr>
            <w:tcW w:w="9638" w:type="dxa"/>
          </w:tcPr>
          <w:p w14:paraId="6256FC01" w14:textId="77777777" w:rsidR="00512AFC" w:rsidRPr="003F1F54" w:rsidRDefault="00512AFC" w:rsidP="00925057">
            <w:pPr>
              <w:pStyle w:val="ListParagraph"/>
              <w:numPr>
                <w:ilvl w:val="0"/>
                <w:numId w:val="18"/>
              </w:numPr>
              <w:spacing w:line="360" w:lineRule="auto"/>
              <w:jc w:val="lowKashida"/>
              <w:rPr>
                <w:rFonts w:asciiTheme="majorBidi" w:hAnsiTheme="majorBidi" w:cstheme="majorBidi"/>
                <w:sz w:val="18"/>
                <w:szCs w:val="18"/>
                <w:lang w:bidi="ar-EG"/>
              </w:rPr>
            </w:pPr>
            <w:r w:rsidRPr="003F1F54">
              <w:rPr>
                <w:rFonts w:asciiTheme="majorBidi" w:hAnsiTheme="majorBidi" w:cstheme="majorBidi"/>
                <w:sz w:val="18"/>
                <w:szCs w:val="18"/>
                <w:lang w:bidi="ar-EG"/>
              </w:rPr>
              <w:t>It shall be marked with the name and reference number of the prequalification as been specified in Article 1</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 xml:space="preserve">1 of </w:t>
            </w:r>
            <w:r w:rsidR="003F1F54" w:rsidRPr="003F1F54">
              <w:rPr>
                <w:rFonts w:asciiTheme="majorBidi" w:hAnsiTheme="majorBidi" w:cstheme="majorBidi"/>
                <w:b/>
                <w:bCs/>
                <w:sz w:val="18"/>
                <w:szCs w:val="18"/>
                <w:lang w:bidi="ar-EG"/>
              </w:rPr>
              <w:t>the Data</w:t>
            </w:r>
            <w:r w:rsidR="000A30D8" w:rsidRPr="003F1F54">
              <w:rPr>
                <w:rFonts w:asciiTheme="majorBidi" w:hAnsiTheme="majorBidi" w:cstheme="majorBidi"/>
                <w:b/>
                <w:bCs/>
                <w:sz w:val="18"/>
                <w:szCs w:val="18"/>
                <w:lang w:bidi="ar-EG"/>
              </w:rPr>
              <w:t xml:space="preserve"> Sheet</w:t>
            </w:r>
            <w:r w:rsidRPr="003F1F54">
              <w:rPr>
                <w:rFonts w:asciiTheme="majorBidi" w:hAnsiTheme="majorBidi" w:cstheme="majorBidi"/>
                <w:sz w:val="18"/>
                <w:szCs w:val="18"/>
                <w:lang w:bidi="ar-EG"/>
              </w:rPr>
              <w:t xml:space="preserve">. </w:t>
            </w:r>
          </w:p>
          <w:p w14:paraId="66040931" w14:textId="3397D1C3" w:rsidR="003F1F54" w:rsidRPr="003F1F54" w:rsidRDefault="003F1F54" w:rsidP="003F1F54">
            <w:pPr>
              <w:pStyle w:val="ListParagraph"/>
              <w:spacing w:line="360" w:lineRule="auto"/>
              <w:jc w:val="lowKashida"/>
              <w:rPr>
                <w:rFonts w:asciiTheme="majorBidi" w:hAnsiTheme="majorBidi" w:cstheme="majorBidi"/>
                <w:sz w:val="18"/>
                <w:szCs w:val="18"/>
                <w:lang w:bidi="ar-EG"/>
              </w:rPr>
            </w:pPr>
          </w:p>
        </w:tc>
      </w:tr>
      <w:tr w:rsidR="00512AFC" w:rsidRPr="00CC6230" w14:paraId="73CA8099" w14:textId="77777777" w:rsidTr="0023573F">
        <w:trPr>
          <w:jc w:val="center"/>
        </w:trPr>
        <w:tc>
          <w:tcPr>
            <w:tcW w:w="9638" w:type="dxa"/>
          </w:tcPr>
          <w:p w14:paraId="72926343" w14:textId="47F07FA0" w:rsidR="00512AFC" w:rsidRPr="003F1F54" w:rsidRDefault="00512AFC" w:rsidP="0092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3F1F54">
              <w:rPr>
                <w:rFonts w:asciiTheme="majorBidi" w:hAnsiTheme="majorBidi" w:cstheme="majorBidi"/>
                <w:sz w:val="18"/>
                <w:szCs w:val="18"/>
                <w:lang w:bidi="ar-EG"/>
              </w:rPr>
              <w:t>16</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2 The contracting entity will not bear any liability for the non-submission of any envelop that is not submitted as been required in Article 16</w:t>
            </w:r>
            <w:r w:rsidR="00925057" w:rsidRPr="003F1F54">
              <w:rPr>
                <w:rFonts w:asciiTheme="majorBidi" w:hAnsiTheme="majorBidi" w:cstheme="majorBidi"/>
                <w:sz w:val="18"/>
                <w:szCs w:val="18"/>
                <w:lang w:bidi="ar-EG"/>
              </w:rPr>
              <w:t>.</w:t>
            </w:r>
            <w:r w:rsidRPr="003F1F54">
              <w:rPr>
                <w:rFonts w:asciiTheme="majorBidi" w:hAnsiTheme="majorBidi" w:cstheme="majorBidi"/>
                <w:sz w:val="18"/>
                <w:szCs w:val="18"/>
                <w:lang w:bidi="ar-EG"/>
              </w:rPr>
              <w:t>1 above of the instuctions to applicants.</w:t>
            </w:r>
          </w:p>
          <w:p w14:paraId="08AAD856" w14:textId="77777777" w:rsidR="00AC0066" w:rsidRDefault="00AC0066"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3E2385A3" w14:textId="048B6445" w:rsidR="00925057" w:rsidRPr="00925057" w:rsidRDefault="00925057"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3682CE2A" w14:textId="77777777" w:rsidTr="00AC0066">
        <w:trPr>
          <w:jc w:val="center"/>
        </w:trPr>
        <w:tc>
          <w:tcPr>
            <w:tcW w:w="9638" w:type="dxa"/>
            <w:shd w:val="clear" w:color="auto" w:fill="FFFFFF" w:themeFill="background1"/>
          </w:tcPr>
          <w:p w14:paraId="3AB46B3D" w14:textId="77777777" w:rsidR="00512AFC" w:rsidRPr="00AC0066"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AC0066">
              <w:rPr>
                <w:rFonts w:asciiTheme="majorBidi" w:hAnsiTheme="majorBidi" w:cstheme="majorBidi"/>
                <w:b/>
                <w:bCs/>
                <w:sz w:val="26"/>
                <w:szCs w:val="26"/>
                <w:lang w:bidi="ar-EG"/>
              </w:rPr>
              <w:lastRenderedPageBreak/>
              <w:t xml:space="preserve">Deadline for submission of applications </w:t>
            </w:r>
          </w:p>
        </w:tc>
      </w:tr>
      <w:tr w:rsidR="00512AFC" w:rsidRPr="00CC6230" w14:paraId="58472B85" w14:textId="77777777" w:rsidTr="0023573F">
        <w:trPr>
          <w:jc w:val="center"/>
        </w:trPr>
        <w:tc>
          <w:tcPr>
            <w:tcW w:w="9638" w:type="dxa"/>
          </w:tcPr>
          <w:p w14:paraId="49969F90" w14:textId="77777777" w:rsidR="00512AFC"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17</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 xml:space="preserve">1 Applicants can either submit their applications by hand or by registered mail. Applications shall be received by the contracting entity at the address and not after the closing deadline specified in </w:t>
            </w:r>
            <w:r w:rsidRPr="00ED4172">
              <w:rPr>
                <w:rFonts w:asciiTheme="majorBidi" w:hAnsiTheme="majorBidi" w:cstheme="majorBidi"/>
                <w:b/>
                <w:bCs/>
                <w:sz w:val="18"/>
                <w:szCs w:val="18"/>
                <w:lang w:bidi="ar-EG"/>
              </w:rPr>
              <w:t xml:space="preserve">the </w:t>
            </w:r>
            <w:r w:rsidR="000A30D8" w:rsidRPr="00ED4172">
              <w:rPr>
                <w:rFonts w:asciiTheme="majorBidi" w:hAnsiTheme="majorBidi" w:cstheme="majorBidi"/>
                <w:b/>
                <w:bCs/>
                <w:sz w:val="18"/>
                <w:szCs w:val="18"/>
                <w:lang w:bidi="ar-EG"/>
              </w:rPr>
              <w:t xml:space="preserve"> Data Sheet</w:t>
            </w:r>
            <w:r w:rsidRPr="00ED4172">
              <w:rPr>
                <w:rFonts w:asciiTheme="majorBidi" w:hAnsiTheme="majorBidi" w:cstheme="majorBidi"/>
                <w:sz w:val="18"/>
                <w:szCs w:val="18"/>
                <w:lang w:bidi="ar-EG"/>
              </w:rPr>
              <w:t>.</w:t>
            </w:r>
          </w:p>
          <w:p w14:paraId="532BF447" w14:textId="570C9007"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711DFEA9" w14:textId="77777777" w:rsidTr="0023573F">
        <w:trPr>
          <w:jc w:val="center"/>
        </w:trPr>
        <w:tc>
          <w:tcPr>
            <w:tcW w:w="9638" w:type="dxa"/>
          </w:tcPr>
          <w:p w14:paraId="32742D42" w14:textId="77777777" w:rsidR="00512AFC"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17</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2 The contracting entity shall, at its own discretion, extend the dedline for the submission of applications by amending the prequalification document according to Article 8 of the instructions to applicants. In this condition, the rights and duties of the contracting entity and applicants, specified according to the previous deadl</w:t>
            </w:r>
            <w:r w:rsidR="004973D3" w:rsidRPr="00ED4172">
              <w:rPr>
                <w:rFonts w:asciiTheme="majorBidi" w:hAnsiTheme="majorBidi" w:cstheme="majorBidi"/>
                <w:sz w:val="18"/>
                <w:szCs w:val="18"/>
                <w:lang w:bidi="ar-EG"/>
              </w:rPr>
              <w:t xml:space="preserve">ine to the final new deadline. </w:t>
            </w:r>
          </w:p>
          <w:p w14:paraId="25B6CE88" w14:textId="58D234A6"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1DF6059B" w14:textId="77777777" w:rsidTr="00AC0066">
        <w:trPr>
          <w:jc w:val="center"/>
        </w:trPr>
        <w:tc>
          <w:tcPr>
            <w:tcW w:w="9638" w:type="dxa"/>
            <w:shd w:val="clear" w:color="auto" w:fill="FFFFFF" w:themeFill="background1"/>
          </w:tcPr>
          <w:p w14:paraId="26BF8FA2" w14:textId="77777777" w:rsidR="00512AFC" w:rsidRPr="00AC0066"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AC0066">
              <w:rPr>
                <w:rFonts w:asciiTheme="majorBidi" w:hAnsiTheme="majorBidi" w:cstheme="majorBidi"/>
                <w:b/>
                <w:bCs/>
                <w:sz w:val="26"/>
                <w:szCs w:val="26"/>
                <w:lang w:bidi="ar-EG"/>
              </w:rPr>
              <w:t xml:space="preserve">Late applications </w:t>
            </w:r>
          </w:p>
        </w:tc>
      </w:tr>
      <w:tr w:rsidR="00512AFC" w:rsidRPr="00CC6230" w14:paraId="32ECEC67" w14:textId="77777777" w:rsidTr="0023573F">
        <w:trPr>
          <w:jc w:val="center"/>
        </w:trPr>
        <w:tc>
          <w:tcPr>
            <w:tcW w:w="9638" w:type="dxa"/>
          </w:tcPr>
          <w:p w14:paraId="2DF8FD91" w14:textId="77777777" w:rsidR="00AC0066"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18</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 xml:space="preserve">1 </w:t>
            </w:r>
            <w:r w:rsidRPr="00ED4172">
              <w:rPr>
                <w:rFonts w:asciiTheme="majorBidi" w:hAnsiTheme="majorBidi" w:cstheme="majorBidi"/>
                <w:sz w:val="18"/>
                <w:szCs w:val="18"/>
                <w:highlight w:val="yellow"/>
                <w:lang w:bidi="ar-EG"/>
              </w:rPr>
              <w:t>No bids that have been reached to the employer after the termination of the deadline specified in the data sheet shall be accepted.</w:t>
            </w:r>
          </w:p>
          <w:p w14:paraId="0241D74A" w14:textId="133AA424"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20A886D6" w14:textId="77777777" w:rsidTr="00AC0066">
        <w:trPr>
          <w:jc w:val="center"/>
        </w:trPr>
        <w:tc>
          <w:tcPr>
            <w:tcW w:w="9638" w:type="dxa"/>
            <w:shd w:val="clear" w:color="auto" w:fill="FFFFFF" w:themeFill="background1"/>
          </w:tcPr>
          <w:p w14:paraId="4635FFF0" w14:textId="77777777" w:rsidR="00512AFC" w:rsidRPr="00AC0066"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AC0066">
              <w:rPr>
                <w:rFonts w:asciiTheme="majorBidi" w:hAnsiTheme="majorBidi" w:cstheme="majorBidi"/>
                <w:b/>
                <w:bCs/>
                <w:sz w:val="26"/>
                <w:szCs w:val="26"/>
                <w:lang w:bidi="ar-EG"/>
              </w:rPr>
              <w:t xml:space="preserve">Opening of applications </w:t>
            </w:r>
          </w:p>
        </w:tc>
      </w:tr>
      <w:tr w:rsidR="00512AFC" w:rsidRPr="00CC6230" w14:paraId="2B03A3EE" w14:textId="77777777" w:rsidTr="0023573F">
        <w:trPr>
          <w:jc w:val="center"/>
        </w:trPr>
        <w:tc>
          <w:tcPr>
            <w:tcW w:w="9638" w:type="dxa"/>
          </w:tcPr>
          <w:p w14:paraId="44246D2E" w14:textId="77777777" w:rsidR="00512AFC"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19</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 xml:space="preserve">1 The contracting entity shall open all applications on the date and at the place, specified in </w:t>
            </w:r>
            <w:r w:rsidRPr="00ED4172">
              <w:rPr>
                <w:rFonts w:asciiTheme="majorBidi" w:hAnsiTheme="majorBidi" w:cstheme="majorBidi"/>
                <w:b/>
                <w:bCs/>
                <w:sz w:val="18"/>
                <w:szCs w:val="18"/>
                <w:highlight w:val="yellow"/>
                <w:lang w:bidi="ar-EG"/>
              </w:rPr>
              <w:t>the data sheet</w:t>
            </w:r>
            <w:r w:rsidRPr="00ED4172">
              <w:rPr>
                <w:rFonts w:asciiTheme="majorBidi" w:hAnsiTheme="majorBidi" w:cstheme="majorBidi"/>
                <w:sz w:val="18"/>
                <w:szCs w:val="18"/>
                <w:highlight w:val="yellow"/>
                <w:lang w:bidi="ar-EG"/>
              </w:rPr>
              <w:t>.</w:t>
            </w:r>
            <w:r w:rsidRPr="00ED4172">
              <w:rPr>
                <w:rFonts w:asciiTheme="majorBidi" w:hAnsiTheme="majorBidi" w:cstheme="majorBidi"/>
                <w:sz w:val="18"/>
                <w:szCs w:val="18"/>
                <w:lang w:bidi="ar-EG"/>
              </w:rPr>
              <w:t xml:space="preserve"> </w:t>
            </w:r>
          </w:p>
          <w:p w14:paraId="7C4981C0" w14:textId="60CE55F6"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3C9D0308" w14:textId="77777777" w:rsidTr="0023573F">
        <w:trPr>
          <w:jc w:val="center"/>
        </w:trPr>
        <w:tc>
          <w:tcPr>
            <w:tcW w:w="9638" w:type="dxa"/>
          </w:tcPr>
          <w:p w14:paraId="447D5ED1" w14:textId="77777777" w:rsidR="00AC0066"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19</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2 The contracting entity will prepare minutes of the application opening session, including, at a minimum, the names of the applicants. A copy of the record will be distributed to all applicants, based on a written application from them.</w:t>
            </w:r>
          </w:p>
          <w:p w14:paraId="45B49AA2" w14:textId="4BB7B8C4"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438773B3" w14:textId="77777777" w:rsidTr="0023573F">
        <w:trPr>
          <w:jc w:val="center"/>
        </w:trPr>
        <w:tc>
          <w:tcPr>
            <w:tcW w:w="9638" w:type="dxa"/>
          </w:tcPr>
          <w:p w14:paraId="6E8A1D00" w14:textId="2587034A" w:rsidR="00512AFC" w:rsidRPr="004973D3" w:rsidRDefault="00512AFC" w:rsidP="00AC0066">
            <w:pPr>
              <w:pStyle w:val="ListParagraph"/>
              <w:numPr>
                <w:ilvl w:val="0"/>
                <w:numId w:val="16"/>
              </w:numPr>
              <w:spacing w:line="600" w:lineRule="auto"/>
              <w:jc w:val="center"/>
              <w:rPr>
                <w:rFonts w:asciiTheme="majorBidi" w:hAnsiTheme="majorBidi" w:cstheme="majorBidi"/>
                <w:b/>
                <w:bCs/>
                <w:sz w:val="28"/>
                <w:szCs w:val="28"/>
                <w:lang w:bidi="ar-EG"/>
              </w:rPr>
            </w:pPr>
            <w:r w:rsidRPr="004973D3">
              <w:rPr>
                <w:rFonts w:asciiTheme="majorBidi" w:hAnsiTheme="majorBidi" w:cstheme="majorBidi"/>
                <w:b/>
                <w:bCs/>
                <w:sz w:val="28"/>
                <w:szCs w:val="28"/>
                <w:lang w:bidi="ar-EG"/>
              </w:rPr>
              <w:t>Applications evaluation procedures</w:t>
            </w:r>
          </w:p>
        </w:tc>
      </w:tr>
      <w:tr w:rsidR="00512AFC" w:rsidRPr="00CC6230" w14:paraId="2C65F415" w14:textId="77777777" w:rsidTr="00AC0066">
        <w:trPr>
          <w:jc w:val="center"/>
        </w:trPr>
        <w:tc>
          <w:tcPr>
            <w:tcW w:w="9638" w:type="dxa"/>
            <w:shd w:val="clear" w:color="auto" w:fill="FFFFFF" w:themeFill="background1"/>
          </w:tcPr>
          <w:p w14:paraId="3E6E66AE" w14:textId="77777777" w:rsidR="00512AFC" w:rsidRPr="004973D3"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4973D3">
              <w:rPr>
                <w:rFonts w:asciiTheme="majorBidi" w:hAnsiTheme="majorBidi" w:cstheme="majorBidi"/>
                <w:b/>
                <w:bCs/>
                <w:sz w:val="24"/>
                <w:szCs w:val="24"/>
                <w:lang w:bidi="ar-EG"/>
              </w:rPr>
              <w:t xml:space="preserve">Confidentiality </w:t>
            </w:r>
          </w:p>
        </w:tc>
      </w:tr>
      <w:tr w:rsidR="00512AFC" w:rsidRPr="00CC6230" w14:paraId="7C5DCB3F" w14:textId="77777777" w:rsidTr="0023573F">
        <w:trPr>
          <w:jc w:val="center"/>
        </w:trPr>
        <w:tc>
          <w:tcPr>
            <w:tcW w:w="9638" w:type="dxa"/>
          </w:tcPr>
          <w:p w14:paraId="18AB615A" w14:textId="77777777" w:rsidR="004973D3"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20</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1 No information related to applications shall be disclosed, with their evaluation and evaluation results of any of the applicants or any other person who has no official relationship with the prequalification procedures, pending notification of the results of prequalification for all applicants according to Article 28 of the instructions to the applicants.</w:t>
            </w:r>
          </w:p>
          <w:p w14:paraId="5E519F6C" w14:textId="180DB020"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1F4A4212" w14:textId="77777777" w:rsidTr="0023573F">
        <w:trPr>
          <w:jc w:val="center"/>
        </w:trPr>
        <w:tc>
          <w:tcPr>
            <w:tcW w:w="9638" w:type="dxa"/>
          </w:tcPr>
          <w:p w14:paraId="01C282FB" w14:textId="77777777" w:rsidR="00AC0066"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20</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2 If any applicant desires to contact the contracting entity during the period from the deadline for applications to the time of notification of prequalficiation results in accordance with Article 28 of the instructions to the applicants on any matter, related to the prequalification process (Except as specified in Article 20</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 xml:space="preserve">1 above.), he can only do so in writing. </w:t>
            </w:r>
          </w:p>
          <w:p w14:paraId="354B27FF" w14:textId="44387D4C"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5F40B80A" w14:textId="77777777" w:rsidTr="00AC0066">
        <w:trPr>
          <w:jc w:val="center"/>
        </w:trPr>
        <w:tc>
          <w:tcPr>
            <w:tcW w:w="9638" w:type="dxa"/>
            <w:shd w:val="clear" w:color="auto" w:fill="FFFFFF" w:themeFill="background1"/>
          </w:tcPr>
          <w:p w14:paraId="7ED57D9C" w14:textId="77777777" w:rsidR="00512AFC" w:rsidRPr="004973D3"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4973D3">
              <w:rPr>
                <w:rFonts w:asciiTheme="majorBidi" w:hAnsiTheme="majorBidi" w:cstheme="majorBidi"/>
                <w:b/>
                <w:bCs/>
                <w:sz w:val="24"/>
                <w:szCs w:val="24"/>
                <w:lang w:bidi="ar-EG"/>
              </w:rPr>
              <w:t xml:space="preserve">Clarification of applications </w:t>
            </w:r>
          </w:p>
        </w:tc>
      </w:tr>
      <w:tr w:rsidR="00512AFC" w:rsidRPr="00CC6230" w14:paraId="6D69DBA4" w14:textId="77777777" w:rsidTr="0023573F">
        <w:trPr>
          <w:jc w:val="center"/>
        </w:trPr>
        <w:tc>
          <w:tcPr>
            <w:tcW w:w="9638" w:type="dxa"/>
          </w:tcPr>
          <w:p w14:paraId="408D8E1D" w14:textId="77777777" w:rsidR="00512AFC" w:rsidRPr="00ED4172"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ED4172">
              <w:rPr>
                <w:rFonts w:asciiTheme="majorBidi" w:hAnsiTheme="majorBidi" w:cstheme="majorBidi"/>
                <w:sz w:val="18"/>
                <w:szCs w:val="18"/>
                <w:lang w:bidi="ar-EG"/>
              </w:rPr>
              <w:t>21</w:t>
            </w:r>
            <w:r w:rsidR="004973D3" w:rsidRPr="00ED4172">
              <w:rPr>
                <w:rFonts w:asciiTheme="majorBidi" w:hAnsiTheme="majorBidi" w:cstheme="majorBidi"/>
                <w:sz w:val="18"/>
                <w:szCs w:val="18"/>
                <w:lang w:bidi="ar-EG"/>
              </w:rPr>
              <w:t>.</w:t>
            </w:r>
            <w:r w:rsidRPr="00ED4172">
              <w:rPr>
                <w:rFonts w:asciiTheme="majorBidi" w:hAnsiTheme="majorBidi" w:cstheme="majorBidi"/>
                <w:sz w:val="18"/>
                <w:szCs w:val="18"/>
                <w:lang w:bidi="ar-EG"/>
              </w:rPr>
              <w:t>1 In order to assist in the evaluation of applications, the contracting entity can, at its discretion, application clarifications (including missing documents) from the applicant about his application so that the clarification is given at a specified, reasonable time. Any application for clarification from the contracting entity and all answers to it from the applicant will be made in writing;</w:t>
            </w:r>
          </w:p>
          <w:p w14:paraId="1191B772" w14:textId="77777777" w:rsidR="004973D3" w:rsidRDefault="004973D3"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1E277D06" w14:textId="77777777" w:rsidR="004973D3" w:rsidRDefault="004973D3"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50E146E7" w14:textId="1127D7C6" w:rsidR="00ED4172" w:rsidRPr="004973D3" w:rsidRDefault="00ED4172"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7B365507" w14:textId="77777777" w:rsidTr="0023573F">
        <w:trPr>
          <w:jc w:val="center"/>
        </w:trPr>
        <w:tc>
          <w:tcPr>
            <w:tcW w:w="9638" w:type="dxa"/>
          </w:tcPr>
          <w:p w14:paraId="29282017" w14:textId="77777777" w:rsidR="00AC0066" w:rsidRPr="006B1290" w:rsidRDefault="00512AFC"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lastRenderedPageBreak/>
              <w:t>21</w:t>
            </w:r>
            <w:r w:rsidR="004973D3"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2 If the applicant does not respond to the application for clarifications from the contracting entity and / or provide the required documents on the date and time specified by the contracting entity in the application for clarification, his application will be evaluated based on the information and documents available at the time of the evaluation of the application.</w:t>
            </w:r>
          </w:p>
          <w:p w14:paraId="111C069C" w14:textId="505257A6" w:rsidR="006B1290" w:rsidRPr="004973D3" w:rsidRDefault="006B1290" w:rsidP="0049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47EEC74E" w14:textId="77777777" w:rsidTr="00AC0066">
        <w:trPr>
          <w:jc w:val="center"/>
        </w:trPr>
        <w:tc>
          <w:tcPr>
            <w:tcW w:w="9638" w:type="dxa"/>
            <w:shd w:val="clear" w:color="auto" w:fill="FFFFFF" w:themeFill="background1"/>
          </w:tcPr>
          <w:p w14:paraId="6E68DCE2" w14:textId="77777777" w:rsidR="00512AFC" w:rsidRPr="00491CEB"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491CEB">
              <w:rPr>
                <w:rFonts w:asciiTheme="majorBidi" w:hAnsiTheme="majorBidi" w:cstheme="majorBidi"/>
                <w:b/>
                <w:bCs/>
                <w:sz w:val="24"/>
                <w:szCs w:val="24"/>
                <w:lang w:bidi="ar-EG"/>
              </w:rPr>
              <w:t xml:space="preserve">Responsiveness to applications </w:t>
            </w:r>
          </w:p>
        </w:tc>
      </w:tr>
      <w:tr w:rsidR="00512AFC" w:rsidRPr="00CC6230" w14:paraId="56E14E5C" w14:textId="77777777" w:rsidTr="0023573F">
        <w:trPr>
          <w:jc w:val="center"/>
        </w:trPr>
        <w:tc>
          <w:tcPr>
            <w:tcW w:w="9638" w:type="dxa"/>
          </w:tcPr>
          <w:p w14:paraId="18B905E9" w14:textId="77777777" w:rsidR="00AC0066"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22</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1 The contracting entity can reject any request that does not respond (fulfill) the requirements of the prequalification document. In case the information provided by the applicant is incomplete or requires additional clarifications according to Article 21</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1 of the instructions to the applicants, and the applicant fails to provide the appropriate clarifications and / or required information, this may lead to the exclusion of the applicant.</w:t>
            </w:r>
          </w:p>
          <w:p w14:paraId="2E60E942" w14:textId="51F19CFD" w:rsidR="006B1290" w:rsidRPr="006B1290" w:rsidRDefault="006B1290"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289783D2" w14:textId="77777777" w:rsidTr="00AC0066">
        <w:trPr>
          <w:jc w:val="center"/>
        </w:trPr>
        <w:tc>
          <w:tcPr>
            <w:tcW w:w="9638" w:type="dxa"/>
            <w:shd w:val="clear" w:color="auto" w:fill="FFFFFF" w:themeFill="background1"/>
          </w:tcPr>
          <w:p w14:paraId="1C8800E8" w14:textId="77777777" w:rsidR="00512AFC" w:rsidRPr="00491CEB"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491CEB">
              <w:rPr>
                <w:rFonts w:asciiTheme="majorBidi" w:hAnsiTheme="majorBidi" w:cstheme="majorBidi"/>
                <w:b/>
                <w:bCs/>
                <w:sz w:val="24"/>
                <w:szCs w:val="24"/>
                <w:lang w:bidi="ar-EG"/>
              </w:rPr>
              <w:t>Local preference for bidder’s price</w:t>
            </w:r>
          </w:p>
        </w:tc>
      </w:tr>
      <w:tr w:rsidR="00512AFC" w:rsidRPr="00CC6230" w14:paraId="56969309" w14:textId="77777777" w:rsidTr="0023573F">
        <w:trPr>
          <w:jc w:val="center"/>
        </w:trPr>
        <w:tc>
          <w:tcPr>
            <w:tcW w:w="9638" w:type="dxa"/>
          </w:tcPr>
          <w:p w14:paraId="1AF4075A" w14:textId="77777777" w:rsidR="00512AFC"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23</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 xml:space="preserve">1 Except for the purchase of medicines and medical supplies, unless specified otherwise in </w:t>
            </w:r>
            <w:r w:rsidRPr="006B1290">
              <w:rPr>
                <w:rFonts w:asciiTheme="majorBidi" w:hAnsiTheme="majorBidi" w:cstheme="majorBidi"/>
                <w:b/>
                <w:bCs/>
                <w:sz w:val="18"/>
                <w:szCs w:val="18"/>
                <w:lang w:bidi="ar-EG"/>
              </w:rPr>
              <w:t xml:space="preserve">the </w:t>
            </w:r>
            <w:r w:rsidR="000A30D8" w:rsidRPr="006B1290">
              <w:rPr>
                <w:rFonts w:asciiTheme="majorBidi" w:hAnsiTheme="majorBidi" w:cstheme="majorBidi"/>
                <w:b/>
                <w:bCs/>
                <w:sz w:val="18"/>
                <w:szCs w:val="18"/>
                <w:lang w:bidi="ar-EG"/>
              </w:rPr>
              <w:t xml:space="preserve"> Data Sheet</w:t>
            </w:r>
            <w:r w:rsidRPr="006B1290">
              <w:rPr>
                <w:rFonts w:asciiTheme="majorBidi" w:hAnsiTheme="majorBidi" w:cstheme="majorBidi"/>
                <w:sz w:val="18"/>
                <w:szCs w:val="18"/>
                <w:lang w:bidi="ar-EG"/>
              </w:rPr>
              <w:t>, a margin of preference will not apply to local bidders in the bidding process resulting from</w:t>
            </w:r>
            <w:r w:rsidR="00491CEB" w:rsidRPr="006B1290">
              <w:rPr>
                <w:rFonts w:asciiTheme="majorBidi" w:hAnsiTheme="majorBidi" w:cstheme="majorBidi"/>
                <w:sz w:val="18"/>
                <w:szCs w:val="18"/>
                <w:lang w:bidi="ar-EG"/>
              </w:rPr>
              <w:t xml:space="preserve"> this prequalification.</w:t>
            </w:r>
          </w:p>
          <w:p w14:paraId="06326698" w14:textId="0E4B2159" w:rsidR="006B1290" w:rsidRPr="006B1290" w:rsidRDefault="006B1290"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5DB45F8B" w14:textId="77777777" w:rsidTr="00616161">
        <w:trPr>
          <w:jc w:val="center"/>
        </w:trPr>
        <w:tc>
          <w:tcPr>
            <w:tcW w:w="9638" w:type="dxa"/>
            <w:shd w:val="clear" w:color="auto" w:fill="FFFFFF" w:themeFill="background1"/>
          </w:tcPr>
          <w:p w14:paraId="6993947D" w14:textId="77777777" w:rsidR="00512AFC" w:rsidRPr="00491CEB"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491CEB">
              <w:rPr>
                <w:rFonts w:asciiTheme="majorBidi" w:hAnsiTheme="majorBidi" w:cstheme="majorBidi"/>
                <w:b/>
                <w:bCs/>
                <w:sz w:val="24"/>
                <w:szCs w:val="24"/>
                <w:lang w:bidi="ar-EG"/>
              </w:rPr>
              <w:t>Subcontractors</w:t>
            </w:r>
          </w:p>
        </w:tc>
      </w:tr>
      <w:tr w:rsidR="00512AFC" w:rsidRPr="00CC6230" w14:paraId="142D9EF1" w14:textId="77777777" w:rsidTr="0023573F">
        <w:trPr>
          <w:jc w:val="center"/>
        </w:trPr>
        <w:tc>
          <w:tcPr>
            <w:tcW w:w="9638" w:type="dxa"/>
          </w:tcPr>
          <w:p w14:paraId="4A7FFE11" w14:textId="77777777" w:rsidR="00512AFC"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24</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 xml:space="preserve">1 unless otherwise specified in </w:t>
            </w:r>
            <w:r w:rsidRPr="006B1290">
              <w:rPr>
                <w:rFonts w:asciiTheme="majorBidi" w:hAnsiTheme="majorBidi" w:cstheme="majorBidi"/>
                <w:b/>
                <w:bCs/>
                <w:sz w:val="18"/>
                <w:szCs w:val="18"/>
                <w:lang w:bidi="ar-EG"/>
              </w:rPr>
              <w:t xml:space="preserve">the </w:t>
            </w:r>
            <w:r w:rsidR="000A30D8" w:rsidRPr="006B1290">
              <w:rPr>
                <w:rFonts w:asciiTheme="majorBidi" w:hAnsiTheme="majorBidi" w:cstheme="majorBidi"/>
                <w:b/>
                <w:bCs/>
                <w:sz w:val="18"/>
                <w:szCs w:val="18"/>
                <w:lang w:bidi="ar-EG"/>
              </w:rPr>
              <w:t xml:space="preserve"> Data Sheet</w:t>
            </w:r>
            <w:r w:rsidRPr="006B1290">
              <w:rPr>
                <w:rFonts w:asciiTheme="majorBidi" w:hAnsiTheme="majorBidi" w:cstheme="majorBidi"/>
                <w:sz w:val="18"/>
                <w:szCs w:val="18"/>
                <w:lang w:bidi="ar-EG"/>
              </w:rPr>
              <w:t>, the contracting entity shall not itend to implement any of the special eleements of the contracting requirments, subject matter of the prequalficiation, via “named” subcontractors, selected previously by the contracting entity.</w:t>
            </w:r>
          </w:p>
          <w:p w14:paraId="6BC2330E" w14:textId="1EA1D846" w:rsidR="006B1290" w:rsidRPr="006B1290" w:rsidRDefault="006B1290"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254376D1" w14:textId="77777777" w:rsidTr="0023573F">
        <w:trPr>
          <w:jc w:val="center"/>
        </w:trPr>
        <w:tc>
          <w:tcPr>
            <w:tcW w:w="9638" w:type="dxa"/>
          </w:tcPr>
          <w:p w14:paraId="7644D09B" w14:textId="77777777" w:rsidR="00512AFC"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24</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2 The contracting entity may decide to allow subcontracting for a specific specialization in the contracting requirements according to the content mentioned in section three, 4</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 xml:space="preserve">2, experience. The contracting entity can do this on its own initative or upon the request of applicants during the prequalficiation process (if being justified). When the contracting entity allows subcontracting, the special experience of subcontractors in the evaluation will be considered. Section three explains the qualficiation criteria for subcontractors. </w:t>
            </w:r>
          </w:p>
          <w:p w14:paraId="35374AF5" w14:textId="691B1515" w:rsidR="006B1290" w:rsidRPr="006B1290" w:rsidRDefault="006B1290"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1F4F1CAD" w14:textId="77777777" w:rsidTr="0023573F">
        <w:trPr>
          <w:jc w:val="center"/>
        </w:trPr>
        <w:tc>
          <w:tcPr>
            <w:tcW w:w="9638" w:type="dxa"/>
          </w:tcPr>
          <w:p w14:paraId="1A6F91FC" w14:textId="6949C04A" w:rsidR="00616161" w:rsidRPr="006B1290"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24</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 xml:space="preserve">3 Applicants can suggest a percentage of subcontracting to the total value of the contract or to the size of the contracting requirements listed in </w:t>
            </w:r>
            <w:r w:rsidR="006B1290" w:rsidRPr="006B1290">
              <w:rPr>
                <w:rFonts w:asciiTheme="majorBidi" w:hAnsiTheme="majorBidi" w:cstheme="majorBidi"/>
                <w:b/>
                <w:bCs/>
                <w:sz w:val="18"/>
                <w:szCs w:val="18"/>
                <w:lang w:bidi="ar-EG"/>
              </w:rPr>
              <w:t>the Data</w:t>
            </w:r>
            <w:r w:rsidR="000A30D8" w:rsidRPr="006B1290">
              <w:rPr>
                <w:rFonts w:asciiTheme="majorBidi" w:hAnsiTheme="majorBidi" w:cstheme="majorBidi"/>
                <w:b/>
                <w:bCs/>
                <w:sz w:val="18"/>
                <w:szCs w:val="18"/>
                <w:lang w:bidi="ar-EG"/>
              </w:rPr>
              <w:t xml:space="preserve"> Sheet</w:t>
            </w:r>
            <w:r w:rsidRPr="006B1290">
              <w:rPr>
                <w:rFonts w:asciiTheme="majorBidi" w:hAnsiTheme="majorBidi" w:cstheme="majorBidi"/>
                <w:sz w:val="18"/>
                <w:szCs w:val="18"/>
                <w:lang w:bidi="ar-EG"/>
              </w:rPr>
              <w:t>, and as described in Article 25</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2 of the Instructions to Applicants.</w:t>
            </w:r>
          </w:p>
          <w:p w14:paraId="2831F34A" w14:textId="3D3A5D57" w:rsidR="00616161" w:rsidRPr="00491CEB" w:rsidRDefault="00616161"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15E68F9A" w14:textId="77777777" w:rsidTr="0023573F">
        <w:trPr>
          <w:jc w:val="center"/>
        </w:trPr>
        <w:tc>
          <w:tcPr>
            <w:tcW w:w="9638" w:type="dxa"/>
          </w:tcPr>
          <w:p w14:paraId="390BD491" w14:textId="77777777" w:rsidR="00512AFC" w:rsidRPr="00491CEB" w:rsidRDefault="00512AFC" w:rsidP="00616161">
            <w:pPr>
              <w:pStyle w:val="ListParagraph"/>
              <w:numPr>
                <w:ilvl w:val="0"/>
                <w:numId w:val="16"/>
              </w:numPr>
              <w:spacing w:line="600" w:lineRule="auto"/>
              <w:jc w:val="center"/>
              <w:rPr>
                <w:rFonts w:asciiTheme="majorBidi" w:hAnsiTheme="majorBidi" w:cstheme="majorBidi"/>
                <w:b/>
                <w:bCs/>
                <w:sz w:val="24"/>
                <w:szCs w:val="24"/>
                <w:lang w:bidi="ar-EG"/>
              </w:rPr>
            </w:pPr>
            <w:r w:rsidRPr="00491CEB">
              <w:rPr>
                <w:rFonts w:asciiTheme="majorBidi" w:hAnsiTheme="majorBidi" w:cstheme="majorBidi"/>
                <w:b/>
                <w:bCs/>
                <w:sz w:val="24"/>
                <w:szCs w:val="24"/>
                <w:lang w:bidi="ar-EG"/>
              </w:rPr>
              <w:t>Evaluation of applications and applicants’ qualification</w:t>
            </w:r>
          </w:p>
        </w:tc>
      </w:tr>
      <w:tr w:rsidR="00512AFC" w:rsidRPr="00CC6230" w14:paraId="623C8786" w14:textId="77777777" w:rsidTr="00616161">
        <w:trPr>
          <w:jc w:val="center"/>
        </w:trPr>
        <w:tc>
          <w:tcPr>
            <w:tcW w:w="9638" w:type="dxa"/>
            <w:shd w:val="clear" w:color="auto" w:fill="FFFFFF" w:themeFill="background1"/>
          </w:tcPr>
          <w:p w14:paraId="491FC104" w14:textId="77777777" w:rsidR="00512AFC" w:rsidRPr="00616161"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616161">
              <w:rPr>
                <w:rFonts w:asciiTheme="majorBidi" w:hAnsiTheme="majorBidi" w:cstheme="majorBidi"/>
                <w:b/>
                <w:bCs/>
                <w:sz w:val="26"/>
                <w:szCs w:val="26"/>
                <w:lang w:bidi="ar-EG"/>
              </w:rPr>
              <w:t>Evaluation of applications</w:t>
            </w:r>
          </w:p>
        </w:tc>
      </w:tr>
      <w:tr w:rsidR="00512AFC" w:rsidRPr="00CC6230" w14:paraId="66AFD18D" w14:textId="77777777" w:rsidTr="0023573F">
        <w:trPr>
          <w:jc w:val="center"/>
        </w:trPr>
        <w:tc>
          <w:tcPr>
            <w:tcW w:w="9638" w:type="dxa"/>
          </w:tcPr>
          <w:p w14:paraId="47280E0D" w14:textId="1F45098A" w:rsidR="00512AFC" w:rsidRPr="006B1290"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6B1290">
              <w:rPr>
                <w:rFonts w:asciiTheme="majorBidi" w:hAnsiTheme="majorBidi" w:cstheme="majorBidi"/>
                <w:sz w:val="18"/>
                <w:szCs w:val="18"/>
                <w:lang w:bidi="ar-EG"/>
              </w:rPr>
              <w:t>25</w:t>
            </w:r>
            <w:r w:rsidR="0082685E" w:rsidRPr="006B1290">
              <w:rPr>
                <w:rFonts w:asciiTheme="majorBidi" w:hAnsiTheme="majorBidi" w:cstheme="majorBidi"/>
                <w:sz w:val="18"/>
                <w:szCs w:val="18"/>
                <w:lang w:bidi="ar-EG"/>
              </w:rPr>
              <w:t>.</w:t>
            </w:r>
            <w:r w:rsidRPr="006B1290">
              <w:rPr>
                <w:rFonts w:asciiTheme="majorBidi" w:hAnsiTheme="majorBidi" w:cstheme="majorBidi"/>
                <w:sz w:val="18"/>
                <w:szCs w:val="18"/>
                <w:lang w:bidi="ar-EG"/>
              </w:rPr>
              <w:t xml:space="preserve">1 The contracting entity will use the factors, methods, standards and requirements specified in section three, Qualification Criteria and Requirements </w:t>
            </w:r>
            <w:r w:rsidRPr="006B1290">
              <w:rPr>
                <w:rFonts w:asciiTheme="majorBidi" w:hAnsiTheme="majorBidi" w:cstheme="majorBidi"/>
                <w:sz w:val="18"/>
                <w:szCs w:val="18"/>
                <w:highlight w:val="yellow"/>
                <w:lang w:bidi="ar-EG"/>
              </w:rPr>
              <w:t>for evaluating</w:t>
            </w:r>
            <w:r w:rsidRPr="006B1290">
              <w:rPr>
                <w:rFonts w:asciiTheme="majorBidi" w:hAnsiTheme="majorBidi" w:cstheme="majorBidi"/>
                <w:sz w:val="18"/>
                <w:szCs w:val="18"/>
                <w:lang w:bidi="ar-EG"/>
              </w:rPr>
              <w:t xml:space="preserve"> the qualficiations of applicants. No other methods, criteria or requirmemts may be used. The contracting entity shall maintain the right to accept any simple deviations from the qualification criteria if  it does not materially affect the technical ability and financial resources of the applicant to implement the contract.</w:t>
            </w:r>
          </w:p>
        </w:tc>
      </w:tr>
      <w:tr w:rsidR="00512AFC" w:rsidRPr="00CC6230" w14:paraId="6131DAC1" w14:textId="77777777" w:rsidTr="0023573F">
        <w:trPr>
          <w:jc w:val="center"/>
        </w:trPr>
        <w:tc>
          <w:tcPr>
            <w:tcW w:w="9638" w:type="dxa"/>
          </w:tcPr>
          <w:p w14:paraId="15560C81" w14:textId="77777777" w:rsidR="00512AFC" w:rsidRDefault="00512AFC"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color w:val="000000" w:themeColor="text1"/>
                <w:sz w:val="18"/>
                <w:szCs w:val="18"/>
                <w:lang w:bidi="ar-EG"/>
              </w:rPr>
            </w:pPr>
            <w:r w:rsidRPr="006B1290">
              <w:rPr>
                <w:rFonts w:asciiTheme="majorBidi" w:hAnsiTheme="majorBidi" w:cstheme="majorBidi"/>
                <w:color w:val="000000" w:themeColor="text1"/>
                <w:sz w:val="18"/>
                <w:szCs w:val="18"/>
                <w:lang w:bidi="ar-EG"/>
              </w:rPr>
              <w:t>25</w:t>
            </w:r>
            <w:r w:rsidR="0082685E" w:rsidRPr="006B1290">
              <w:rPr>
                <w:rFonts w:asciiTheme="majorBidi" w:hAnsiTheme="majorBidi" w:cstheme="majorBidi"/>
                <w:color w:val="000000" w:themeColor="text1"/>
                <w:sz w:val="18"/>
                <w:szCs w:val="18"/>
                <w:lang w:bidi="ar-EG"/>
              </w:rPr>
              <w:t>.</w:t>
            </w:r>
            <w:r w:rsidRPr="006B1290">
              <w:rPr>
                <w:rFonts w:asciiTheme="majorBidi" w:hAnsiTheme="majorBidi" w:cstheme="majorBidi"/>
                <w:color w:val="000000" w:themeColor="text1"/>
                <w:sz w:val="18"/>
                <w:szCs w:val="18"/>
                <w:lang w:bidi="ar-EG"/>
              </w:rPr>
              <w:t>2 If the applicants are planning to subcontract, they shall specify in the application form, the activity (s) or parts of the contracting requirements that will be subcontracted, including the full details of the subcontractors, their qualifications and experience.</w:t>
            </w:r>
            <w:r w:rsidRPr="006B1290">
              <w:rPr>
                <w:rFonts w:asciiTheme="majorBidi" w:hAnsiTheme="majorBidi" w:cstheme="majorBidi"/>
                <w:color w:val="000000" w:themeColor="text1"/>
                <w:sz w:val="18"/>
                <w:szCs w:val="18"/>
              </w:rPr>
              <w:t xml:space="preserve"> </w:t>
            </w:r>
            <w:r w:rsidRPr="006B1290">
              <w:rPr>
                <w:rFonts w:asciiTheme="majorBidi" w:hAnsiTheme="majorBidi" w:cstheme="majorBidi"/>
                <w:color w:val="000000" w:themeColor="text1"/>
                <w:sz w:val="18"/>
                <w:szCs w:val="18"/>
                <w:lang w:bidi="ar-EG"/>
              </w:rPr>
              <w:t xml:space="preserve">The </w:t>
            </w:r>
            <w:r w:rsidRPr="006B1290">
              <w:rPr>
                <w:rFonts w:asciiTheme="majorBidi" w:hAnsiTheme="majorBidi" w:cstheme="majorBidi"/>
                <w:color w:val="000000" w:themeColor="text1"/>
                <w:sz w:val="18"/>
                <w:szCs w:val="18"/>
                <w:lang w:bidi="ar-EG"/>
              </w:rPr>
              <w:lastRenderedPageBreak/>
              <w:t>proposed subcontractors shall be fully qualified for their proposed work, and they shall meet the criteria specified in Section three, and if they fail to do so they will not be allowed to participate. The qualifications and experience of prosposed subcontractors in Article 24</w:t>
            </w:r>
            <w:r w:rsidR="0082685E" w:rsidRPr="006B1290">
              <w:rPr>
                <w:rFonts w:asciiTheme="majorBidi" w:hAnsiTheme="majorBidi" w:cstheme="majorBidi"/>
                <w:color w:val="000000" w:themeColor="text1"/>
                <w:sz w:val="18"/>
                <w:szCs w:val="18"/>
                <w:lang w:bidi="ar-EG"/>
              </w:rPr>
              <w:t>.</w:t>
            </w:r>
            <w:r w:rsidRPr="006B1290">
              <w:rPr>
                <w:rFonts w:asciiTheme="majorBidi" w:hAnsiTheme="majorBidi" w:cstheme="majorBidi"/>
                <w:color w:val="000000" w:themeColor="text1"/>
                <w:sz w:val="18"/>
                <w:szCs w:val="18"/>
                <w:lang w:bidi="ar-EG"/>
              </w:rPr>
              <w:t xml:space="preserve">3 of the instructions to applicants in evaluating the applicant will not be considered. The applicant shall (without taking into consideration the qualifications and experience of subcontractors) fufill the qualification criteira by itself. </w:t>
            </w:r>
          </w:p>
          <w:p w14:paraId="0206FD58" w14:textId="786ED8AE" w:rsidR="0028589B" w:rsidRPr="006B1290" w:rsidRDefault="0028589B" w:rsidP="0082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color w:val="000000" w:themeColor="text1"/>
                <w:sz w:val="18"/>
                <w:szCs w:val="18"/>
                <w:lang w:bidi="ar-EG"/>
              </w:rPr>
            </w:pPr>
          </w:p>
        </w:tc>
      </w:tr>
      <w:tr w:rsidR="00512AFC" w:rsidRPr="00CC6230" w14:paraId="73755480" w14:textId="77777777" w:rsidTr="0023573F">
        <w:trPr>
          <w:jc w:val="center"/>
        </w:trPr>
        <w:tc>
          <w:tcPr>
            <w:tcW w:w="9638" w:type="dxa"/>
          </w:tcPr>
          <w:p w14:paraId="1BB07BD1" w14:textId="77777777" w:rsidR="00512AFC" w:rsidRDefault="00512AFC" w:rsidP="007C2C3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Times New Roman" w:hAnsiTheme="majorBidi" w:cstheme="majorBidi"/>
                <w:color w:val="000000"/>
                <w:sz w:val="18"/>
                <w:szCs w:val="18"/>
              </w:rPr>
            </w:pPr>
            <w:r w:rsidRPr="0028589B">
              <w:rPr>
                <w:rFonts w:asciiTheme="majorBidi" w:hAnsiTheme="majorBidi" w:cstheme="majorBidi"/>
                <w:sz w:val="18"/>
                <w:szCs w:val="18"/>
                <w:lang w:bidi="ar-EG"/>
              </w:rPr>
              <w:lastRenderedPageBreak/>
              <w:t>25</w:t>
            </w:r>
            <w:r w:rsidR="00CF28C0" w:rsidRPr="0028589B">
              <w:rPr>
                <w:rFonts w:asciiTheme="majorBidi" w:hAnsiTheme="majorBidi" w:cstheme="majorBidi"/>
                <w:sz w:val="18"/>
                <w:szCs w:val="18"/>
                <w:lang w:bidi="ar-EG"/>
              </w:rPr>
              <w:t>.</w:t>
            </w:r>
            <w:r w:rsidRPr="0028589B">
              <w:rPr>
                <w:rFonts w:asciiTheme="majorBidi" w:hAnsiTheme="majorBidi" w:cstheme="majorBidi"/>
                <w:sz w:val="18"/>
                <w:szCs w:val="18"/>
                <w:lang w:bidi="ar-EG"/>
              </w:rPr>
              <w:t xml:space="preserve">3 </w:t>
            </w:r>
            <w:r w:rsidRPr="0028589B">
              <w:rPr>
                <w:rFonts w:asciiTheme="majorBidi" w:eastAsia="Times New Roman" w:hAnsiTheme="majorBidi" w:cstheme="majorBidi"/>
                <w:color w:val="000000"/>
                <w:sz w:val="18"/>
                <w:szCs w:val="18"/>
              </w:rPr>
              <w:t>In case of the tender for multiple contracts, applicants shall specify a single contract or a mixture of interested contracts. The contracting entity will qualify each applicant for the largest mix of contracts for which the applicant has identified his / her interest and in which the applicant fulfills all appropriate requirements. The requirements and qualification criteria are described in Section three, however, for the special experience in Section 4</w:t>
            </w:r>
            <w:r w:rsidR="007C2C36" w:rsidRPr="0028589B">
              <w:rPr>
                <w:rFonts w:asciiTheme="majorBidi" w:eastAsia="Times New Roman" w:hAnsiTheme="majorBidi" w:cstheme="majorBidi"/>
                <w:color w:val="000000"/>
                <w:sz w:val="18"/>
                <w:szCs w:val="18"/>
              </w:rPr>
              <w:t>.</w:t>
            </w:r>
            <w:r w:rsidRPr="0028589B">
              <w:rPr>
                <w:rFonts w:asciiTheme="majorBidi" w:eastAsia="Times New Roman" w:hAnsiTheme="majorBidi" w:cstheme="majorBidi"/>
                <w:color w:val="000000"/>
                <w:sz w:val="18"/>
                <w:szCs w:val="18"/>
              </w:rPr>
              <w:t>2 (a) of section three, the contracting entity will select one or more than one option of the below defined options;</w:t>
            </w:r>
          </w:p>
          <w:p w14:paraId="50A20A63" w14:textId="3A79B460" w:rsidR="0028589B" w:rsidRPr="0028589B" w:rsidRDefault="0028589B" w:rsidP="007C2C3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4AEBCBBD" w14:textId="77777777" w:rsidTr="0023573F">
        <w:trPr>
          <w:jc w:val="center"/>
        </w:trPr>
        <w:tc>
          <w:tcPr>
            <w:tcW w:w="9638" w:type="dxa"/>
          </w:tcPr>
          <w:p w14:paraId="773798D9" w14:textId="77777777" w:rsidR="00512AFC" w:rsidRPr="0028589B"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28589B">
              <w:rPr>
                <w:rFonts w:asciiTheme="majorBidi" w:hAnsiTheme="majorBidi" w:cstheme="majorBidi"/>
                <w:sz w:val="18"/>
                <w:szCs w:val="18"/>
                <w:lang w:bidi="ar-EG"/>
              </w:rPr>
              <w:t>N represents the minimum number of contracts</w:t>
            </w:r>
          </w:p>
          <w:p w14:paraId="097E6E3B" w14:textId="77777777" w:rsidR="00512AFC"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28589B">
              <w:rPr>
                <w:rFonts w:asciiTheme="majorBidi" w:hAnsiTheme="majorBidi" w:cstheme="majorBidi"/>
                <w:sz w:val="18"/>
                <w:szCs w:val="18"/>
                <w:lang w:bidi="ar-EG"/>
              </w:rPr>
              <w:t>V represents the minimum value per single contract</w:t>
            </w:r>
          </w:p>
          <w:p w14:paraId="2AEFC1D5" w14:textId="77777777" w:rsidR="0028589B" w:rsidRPr="0023573F" w:rsidRDefault="0028589B"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p>
        </w:tc>
      </w:tr>
      <w:tr w:rsidR="00512AFC" w:rsidRPr="00CC6230" w14:paraId="74506BA4" w14:textId="77777777" w:rsidTr="0023573F">
        <w:trPr>
          <w:jc w:val="center"/>
        </w:trPr>
        <w:tc>
          <w:tcPr>
            <w:tcW w:w="9638" w:type="dxa"/>
          </w:tcPr>
          <w:p w14:paraId="52F3F6D0" w14:textId="77777777" w:rsidR="00512AFC" w:rsidRPr="007C2C36" w:rsidRDefault="00512AFC" w:rsidP="007C2C3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hAnsiTheme="majorBidi" w:cstheme="majorBidi"/>
                <w:b/>
                <w:bCs/>
                <w:sz w:val="20"/>
                <w:szCs w:val="20"/>
                <w:rtl/>
                <w:lang w:bidi="ar-EG"/>
              </w:rPr>
            </w:pPr>
            <w:r w:rsidRPr="007C2C36">
              <w:rPr>
                <w:rFonts w:asciiTheme="majorBidi" w:hAnsiTheme="majorBidi" w:cstheme="majorBidi"/>
                <w:b/>
                <w:bCs/>
                <w:sz w:val="20"/>
                <w:szCs w:val="20"/>
                <w:lang w:bidi="ar-EG"/>
              </w:rPr>
              <w:t>Prequalification per single contract:</w:t>
            </w:r>
          </w:p>
        </w:tc>
      </w:tr>
      <w:tr w:rsidR="00512AFC" w:rsidRPr="00CC6230" w14:paraId="67BA5F11" w14:textId="77777777" w:rsidTr="0023573F">
        <w:trPr>
          <w:jc w:val="center"/>
        </w:trPr>
        <w:tc>
          <w:tcPr>
            <w:tcW w:w="9638" w:type="dxa"/>
          </w:tcPr>
          <w:p w14:paraId="4C3E69DD"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First option: (1) N contracts, each with a value of no less than V</w:t>
            </w:r>
          </w:p>
          <w:p w14:paraId="117023B9"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or</w:t>
            </w:r>
          </w:p>
          <w:p w14:paraId="16171AEB"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Second option:</w:t>
            </w:r>
          </w:p>
          <w:p w14:paraId="0F707161"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Less than or equal to N contracts, each with a value of no less than V, but with a total value of all contracts equal to or more than V x N;</w:t>
            </w:r>
          </w:p>
        </w:tc>
      </w:tr>
      <w:tr w:rsidR="00512AFC" w:rsidRPr="00CC6230" w14:paraId="26716B66" w14:textId="77777777" w:rsidTr="0023573F">
        <w:trPr>
          <w:jc w:val="center"/>
        </w:trPr>
        <w:tc>
          <w:tcPr>
            <w:tcW w:w="9638" w:type="dxa"/>
          </w:tcPr>
          <w:p w14:paraId="73DDFE4B" w14:textId="77777777" w:rsidR="00512AFC" w:rsidRPr="007C2C36" w:rsidRDefault="00512AFC" w:rsidP="007B4B0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b/>
                <w:bCs/>
                <w:sz w:val="20"/>
                <w:szCs w:val="20"/>
                <w:lang w:bidi="ar-EG"/>
              </w:rPr>
            </w:pPr>
            <w:r w:rsidRPr="007C2C36">
              <w:rPr>
                <w:rFonts w:asciiTheme="majorBidi" w:hAnsiTheme="majorBidi" w:cstheme="majorBidi"/>
                <w:b/>
                <w:bCs/>
                <w:sz w:val="20"/>
                <w:szCs w:val="20"/>
                <w:lang w:bidi="ar-EG"/>
              </w:rPr>
              <w:t>Prequalification per multiple contracts:</w:t>
            </w:r>
          </w:p>
        </w:tc>
      </w:tr>
      <w:tr w:rsidR="00512AFC" w:rsidRPr="00CC6230" w14:paraId="04D21ED6" w14:textId="77777777" w:rsidTr="0023573F">
        <w:trPr>
          <w:jc w:val="center"/>
        </w:trPr>
        <w:tc>
          <w:tcPr>
            <w:tcW w:w="9638" w:type="dxa"/>
          </w:tcPr>
          <w:p w14:paraId="6831EE1C"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First option: 1) The requirements of the contract(s) will be the minimum total requirements for each contract of which the applicant submitted his application on the basis thereof according to the following and where they are N1, N2, N3 ... different contracts:</w:t>
            </w:r>
          </w:p>
          <w:p w14:paraId="5E88A201"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Unit (1): For N1 contracts, each with a value of no less than 1 V;</w:t>
            </w:r>
          </w:p>
          <w:p w14:paraId="3ABBE78A"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Unit (2): For 2N contracts, each with a value of no less than 2 V;</w:t>
            </w:r>
          </w:p>
          <w:p w14:paraId="55AE778B"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Contract (3): For 3N contracts, each with a value of no less than 3 V;</w:t>
            </w:r>
          </w:p>
          <w:p w14:paraId="212CE43E"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 xml:space="preserve"> etc....</w:t>
            </w:r>
          </w:p>
          <w:p w14:paraId="523CE2B5"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or</w:t>
            </w:r>
          </w:p>
        </w:tc>
      </w:tr>
      <w:tr w:rsidR="00512AFC" w:rsidRPr="00CC6230" w14:paraId="11EE6FA7" w14:textId="77777777" w:rsidTr="0023573F">
        <w:trPr>
          <w:jc w:val="center"/>
        </w:trPr>
        <w:tc>
          <w:tcPr>
            <w:tcW w:w="9638" w:type="dxa"/>
          </w:tcPr>
          <w:p w14:paraId="0BF5AC7F"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Second option (2) the first unit:</w:t>
            </w:r>
          </w:p>
          <w:p w14:paraId="6AE732D1" w14:textId="77777777" w:rsidR="00512AFC" w:rsidRPr="00CF28C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CF28C0">
              <w:rPr>
                <w:rFonts w:asciiTheme="majorBidi" w:hAnsiTheme="majorBidi" w:cstheme="majorBidi"/>
                <w:sz w:val="20"/>
                <w:szCs w:val="20"/>
                <w:lang w:bidi="ar-EG"/>
              </w:rPr>
              <w:t>The number of contracts is less than or equal to N1 contracts, each with a value of no less than V1,</w:t>
            </w:r>
          </w:p>
          <w:p w14:paraId="42955BFC" w14:textId="7A31934F" w:rsidR="00512AFC"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28589B">
              <w:rPr>
                <w:rFonts w:asciiTheme="majorBidi" w:hAnsiTheme="majorBidi" w:cstheme="majorBidi"/>
                <w:sz w:val="20"/>
                <w:szCs w:val="20"/>
                <w:lang w:bidi="ar-EG"/>
              </w:rPr>
              <w:t xml:space="preserve"> But with a total value of all contracts equal to or more than x N1 V;</w:t>
            </w:r>
          </w:p>
          <w:p w14:paraId="5AED288C" w14:textId="0C45A56C" w:rsidR="000D4887" w:rsidRDefault="000D4887"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66E7EA69" w14:textId="3D59BE00" w:rsidR="000D4887" w:rsidRDefault="000D4887"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36DADEDE" w14:textId="79E48C4F" w:rsidR="000D4887" w:rsidRDefault="000D4887"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4FE7B932" w14:textId="77777777" w:rsidR="000D4887" w:rsidRPr="0028589B" w:rsidRDefault="000D4887"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p w14:paraId="76F6A74A" w14:textId="77777777" w:rsidR="00512AFC" w:rsidRPr="0028589B"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r w:rsidRPr="0028589B">
              <w:rPr>
                <w:rFonts w:asciiTheme="majorBidi" w:hAnsiTheme="majorBidi" w:cstheme="majorBidi"/>
                <w:sz w:val="20"/>
                <w:szCs w:val="20"/>
                <w:lang w:bidi="ar-EG"/>
              </w:rPr>
              <w:lastRenderedPageBreak/>
              <w:t>The second unit:</w:t>
            </w:r>
          </w:p>
          <w:p w14:paraId="6F7CAC6E"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The number of contracts is less than or equal to 2 N contracts, each with a value of no less than 2 V,</w:t>
            </w:r>
          </w:p>
          <w:p w14:paraId="1CEFDD31"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But with a total value of all contracts equal to or more than 2 x N 2V;</w:t>
            </w:r>
          </w:p>
          <w:p w14:paraId="39056390" w14:textId="2AE2C265" w:rsidR="00512AFC" w:rsidRPr="00440790" w:rsidRDefault="00512AFC" w:rsidP="005346EA">
            <w:pPr>
              <w:tabs>
                <w:tab w:val="left" w:pos="916"/>
                <w:tab w:val="left" w:pos="2365"/>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 xml:space="preserve">  The third unit:</w:t>
            </w:r>
            <w:r w:rsidR="005346EA" w:rsidRPr="00440790">
              <w:rPr>
                <w:rFonts w:asciiTheme="majorBidi" w:hAnsiTheme="majorBidi" w:cstheme="majorBidi"/>
                <w:sz w:val="18"/>
                <w:szCs w:val="18"/>
                <w:lang w:bidi="ar-EG"/>
              </w:rPr>
              <w:tab/>
            </w:r>
          </w:p>
          <w:p w14:paraId="1EC95F16"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 xml:space="preserve">  The number of contracts is less than or equal to 3 N contracts, each with a value of no less than 3 V,</w:t>
            </w:r>
          </w:p>
          <w:p w14:paraId="2E518551"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But with a total value of all contracts equal to or more than 3 x N 3V;</w:t>
            </w:r>
          </w:p>
          <w:p w14:paraId="0874425B"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etc....</w:t>
            </w:r>
          </w:p>
          <w:p w14:paraId="5BEAE390" w14:textId="77777777" w:rsidR="00440790" w:rsidRPr="00440790" w:rsidRDefault="00440790"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p w14:paraId="6F224CEF"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or</w:t>
            </w:r>
          </w:p>
        </w:tc>
      </w:tr>
      <w:tr w:rsidR="00512AFC" w:rsidRPr="00CC6230" w14:paraId="7F658C48" w14:textId="77777777" w:rsidTr="0023573F">
        <w:trPr>
          <w:jc w:val="center"/>
        </w:trPr>
        <w:tc>
          <w:tcPr>
            <w:tcW w:w="9638" w:type="dxa"/>
          </w:tcPr>
          <w:p w14:paraId="5D28FE2D" w14:textId="77777777" w:rsidR="00512AFC" w:rsidRPr="00440790"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lastRenderedPageBreak/>
              <w:t>Third option: qualification for all groups according to conformity with (1) and (2) above in relation to the minimum value of single contract per unit, that the total number of contracts is equal to or less than N1 + N2 + N3 + - but the total value of all these contracts is equivalent to or More than N1 x V1 + N2 x V2 + N3 x V3 + ---.</w:t>
            </w:r>
          </w:p>
          <w:p w14:paraId="033E12D8" w14:textId="77777777" w:rsidR="00440790" w:rsidRPr="00440790" w:rsidRDefault="00440790"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6CCF4BBC" w14:textId="77777777" w:rsidTr="0023573F">
        <w:trPr>
          <w:jc w:val="center"/>
        </w:trPr>
        <w:tc>
          <w:tcPr>
            <w:tcW w:w="9638" w:type="dxa"/>
          </w:tcPr>
          <w:p w14:paraId="08ABEFA6" w14:textId="77777777" w:rsidR="00616161" w:rsidRPr="00440790" w:rsidRDefault="00512AFC"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25</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4 The applicant's qualifications will be only taken into consideration. In particular, the qualifications of the parent companies or other subsidiary companies that do not form a partner to the applicant in a coalition / joint venture will not be considered in accordance with Article 4</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2 of the instructions to applicants (or jointly as a subcontractorr according to Article 25</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2 of the instructions to applicants).</w:t>
            </w:r>
          </w:p>
          <w:p w14:paraId="75C39F9D" w14:textId="6C663BDA" w:rsidR="00440790" w:rsidRPr="00440790" w:rsidRDefault="00440790"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p>
        </w:tc>
      </w:tr>
      <w:tr w:rsidR="00512AFC" w:rsidRPr="00CC6230" w14:paraId="006B0588" w14:textId="77777777" w:rsidTr="00616161">
        <w:trPr>
          <w:jc w:val="center"/>
        </w:trPr>
        <w:tc>
          <w:tcPr>
            <w:tcW w:w="9638" w:type="dxa"/>
            <w:shd w:val="clear" w:color="auto" w:fill="FFFFFF" w:themeFill="background1"/>
          </w:tcPr>
          <w:p w14:paraId="67995551" w14:textId="77777777" w:rsidR="00512AFC" w:rsidRPr="005346EA"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sz w:val="24"/>
                <w:szCs w:val="24"/>
                <w:lang w:bidi="ar-EG"/>
              </w:rPr>
            </w:pPr>
            <w:r w:rsidRPr="005346EA">
              <w:rPr>
                <w:rFonts w:asciiTheme="majorBidi" w:hAnsiTheme="majorBidi" w:cstheme="majorBidi"/>
                <w:b/>
                <w:bCs/>
                <w:sz w:val="24"/>
                <w:szCs w:val="24"/>
                <w:lang w:bidi="ar-EG"/>
              </w:rPr>
              <w:t>Contracting entity’s rigts to accept or reject the applications</w:t>
            </w:r>
          </w:p>
        </w:tc>
      </w:tr>
      <w:tr w:rsidR="00512AFC" w:rsidRPr="00CC6230" w14:paraId="70B202F8" w14:textId="77777777" w:rsidTr="0023573F">
        <w:trPr>
          <w:jc w:val="center"/>
        </w:trPr>
        <w:tc>
          <w:tcPr>
            <w:tcW w:w="9638" w:type="dxa"/>
          </w:tcPr>
          <w:p w14:paraId="47156AFA" w14:textId="77777777" w:rsidR="00616161" w:rsidRPr="00440790" w:rsidRDefault="00512AFC"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26</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 xml:space="preserve">1 The contracting entity shall have the right to accept or reject any application and to cancel the prequalification procedures and to reject all applications at any time without incurring any obligations towards the applicants. In case of cancellation, the contracting entity will return the amount of purchase of prequalification document to the applicants. </w:t>
            </w:r>
          </w:p>
          <w:p w14:paraId="24BFE49C" w14:textId="5CF12C7D" w:rsidR="00440790" w:rsidRPr="005346EA" w:rsidRDefault="00440790"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547331C1" w14:textId="77777777" w:rsidTr="00616161">
        <w:trPr>
          <w:jc w:val="center"/>
        </w:trPr>
        <w:tc>
          <w:tcPr>
            <w:tcW w:w="9638" w:type="dxa"/>
            <w:shd w:val="clear" w:color="auto" w:fill="FFFFFF" w:themeFill="background1"/>
          </w:tcPr>
          <w:p w14:paraId="7828E8AD" w14:textId="77777777" w:rsidR="00512AFC" w:rsidRPr="005346EA"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5346EA">
              <w:rPr>
                <w:rFonts w:asciiTheme="majorBidi" w:hAnsiTheme="majorBidi" w:cstheme="majorBidi"/>
                <w:b/>
                <w:bCs/>
                <w:sz w:val="24"/>
                <w:szCs w:val="24"/>
                <w:lang w:bidi="ar-EG"/>
              </w:rPr>
              <w:t xml:space="preserve">Prequalification of applicants </w:t>
            </w:r>
          </w:p>
        </w:tc>
      </w:tr>
      <w:tr w:rsidR="00512AFC" w:rsidRPr="00CC6230" w14:paraId="140F79C4" w14:textId="77777777" w:rsidTr="0023573F">
        <w:trPr>
          <w:jc w:val="center"/>
        </w:trPr>
        <w:tc>
          <w:tcPr>
            <w:tcW w:w="9638" w:type="dxa"/>
          </w:tcPr>
          <w:p w14:paraId="1BB5D117" w14:textId="77777777" w:rsidR="00616161" w:rsidRPr="00440790" w:rsidRDefault="00512AFC"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27</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 xml:space="preserve">1 Prequalification will be concluded by the contracting entity for all applicants whose applications entirely fulfills the defined qualification requiremnts. </w:t>
            </w:r>
          </w:p>
          <w:p w14:paraId="62488B28" w14:textId="00B033FC" w:rsidR="00440790" w:rsidRPr="005346EA" w:rsidRDefault="00440790" w:rsidP="00C87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2C822548" w14:textId="77777777" w:rsidTr="00616161">
        <w:trPr>
          <w:jc w:val="center"/>
        </w:trPr>
        <w:tc>
          <w:tcPr>
            <w:tcW w:w="9638" w:type="dxa"/>
            <w:shd w:val="clear" w:color="auto" w:fill="FFFFFF" w:themeFill="background1"/>
          </w:tcPr>
          <w:p w14:paraId="30BF0DD3" w14:textId="77777777" w:rsidR="00512AFC" w:rsidRPr="005346EA"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4"/>
                <w:szCs w:val="24"/>
                <w:lang w:bidi="ar-EG"/>
              </w:rPr>
            </w:pPr>
            <w:r w:rsidRPr="005346EA">
              <w:rPr>
                <w:rFonts w:asciiTheme="majorBidi" w:hAnsiTheme="majorBidi" w:cstheme="majorBidi"/>
                <w:b/>
                <w:bCs/>
                <w:sz w:val="24"/>
                <w:szCs w:val="24"/>
                <w:lang w:bidi="ar-EG"/>
              </w:rPr>
              <w:t xml:space="preserve">Notice of prequalification </w:t>
            </w:r>
          </w:p>
        </w:tc>
      </w:tr>
      <w:tr w:rsidR="00512AFC" w:rsidRPr="00CC6230" w14:paraId="04A59204" w14:textId="77777777" w:rsidTr="0023573F">
        <w:trPr>
          <w:jc w:val="center"/>
        </w:trPr>
        <w:tc>
          <w:tcPr>
            <w:tcW w:w="9638" w:type="dxa"/>
          </w:tcPr>
          <w:p w14:paraId="292311C9" w14:textId="77777777" w:rsidR="00512AFC" w:rsidRPr="00440790" w:rsidRDefault="00512AFC" w:rsidP="00C870D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18"/>
                <w:szCs w:val="18"/>
              </w:rPr>
            </w:pPr>
            <w:r w:rsidRPr="00440790">
              <w:rPr>
                <w:rFonts w:asciiTheme="majorBidi" w:hAnsiTheme="majorBidi" w:cstheme="majorBidi"/>
                <w:sz w:val="18"/>
                <w:szCs w:val="18"/>
                <w:lang w:bidi="ar-EG"/>
              </w:rPr>
              <w:t>28</w:t>
            </w:r>
            <w:r w:rsidR="00C870DB"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 xml:space="preserve">1 </w:t>
            </w:r>
            <w:r w:rsidRPr="00440790">
              <w:rPr>
                <w:rFonts w:ascii="Times New Roman" w:eastAsia="Times New Roman" w:hAnsi="Times New Roman" w:cs="Times New Roman"/>
                <w:color w:val="000000"/>
                <w:sz w:val="18"/>
                <w:szCs w:val="18"/>
              </w:rPr>
              <w:t xml:space="preserve">The contracting entity will notify all applicants in writing of the names of applicants; achieving prequalification or conditioned prequalification. In addition, all applicants who have </w:t>
            </w:r>
            <w:r w:rsidRPr="00440790">
              <w:rPr>
                <w:rFonts w:ascii="Times New Roman" w:eastAsia="Times New Roman" w:hAnsi="Times New Roman" w:cs="Times New Roman"/>
                <w:color w:val="000000"/>
                <w:sz w:val="18"/>
                <w:szCs w:val="18"/>
                <w:highlight w:val="yellow"/>
              </w:rPr>
              <w:t>not passed</w:t>
            </w:r>
            <w:r w:rsidRPr="00440790">
              <w:rPr>
                <w:rFonts w:ascii="Times New Roman" w:eastAsia="Times New Roman" w:hAnsi="Times New Roman" w:cs="Times New Roman"/>
                <w:color w:val="000000"/>
                <w:sz w:val="18"/>
                <w:szCs w:val="18"/>
              </w:rPr>
              <w:t xml:space="preserve"> prequalification will be notified separately.</w:t>
            </w:r>
          </w:p>
          <w:p w14:paraId="12C402A1" w14:textId="2936C4E5" w:rsidR="00440790" w:rsidRPr="005346EA" w:rsidRDefault="00440790" w:rsidP="00C870D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sz w:val="20"/>
                <w:szCs w:val="20"/>
              </w:rPr>
            </w:pPr>
          </w:p>
        </w:tc>
      </w:tr>
      <w:tr w:rsidR="00512AFC" w:rsidRPr="00CC6230" w14:paraId="36C3B4E7" w14:textId="77777777" w:rsidTr="0023573F">
        <w:trPr>
          <w:jc w:val="center"/>
        </w:trPr>
        <w:tc>
          <w:tcPr>
            <w:tcW w:w="9638" w:type="dxa"/>
          </w:tcPr>
          <w:p w14:paraId="416E08DD" w14:textId="77777777" w:rsidR="00616161" w:rsidRPr="00440790" w:rsidRDefault="00512AFC" w:rsidP="003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18"/>
                <w:szCs w:val="18"/>
                <w:lang w:bidi="ar-EG"/>
              </w:rPr>
            </w:pPr>
            <w:r w:rsidRPr="00440790">
              <w:rPr>
                <w:rFonts w:asciiTheme="majorBidi" w:hAnsiTheme="majorBidi" w:cstheme="majorBidi"/>
                <w:sz w:val="18"/>
                <w:szCs w:val="18"/>
                <w:lang w:bidi="ar-EG"/>
              </w:rPr>
              <w:t>28</w:t>
            </w:r>
            <w:r w:rsidR="00306343"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 xml:space="preserve">2 The applicants who have </w:t>
            </w:r>
            <w:r w:rsidRPr="00440790">
              <w:rPr>
                <w:rFonts w:asciiTheme="majorBidi" w:hAnsiTheme="majorBidi" w:cstheme="majorBidi"/>
                <w:sz w:val="18"/>
                <w:szCs w:val="18"/>
                <w:highlight w:val="yellow"/>
                <w:lang w:bidi="ar-EG"/>
              </w:rPr>
              <w:t>not passed</w:t>
            </w:r>
            <w:r w:rsidRPr="00440790">
              <w:rPr>
                <w:rFonts w:asciiTheme="majorBidi" w:hAnsiTheme="majorBidi" w:cstheme="majorBidi"/>
                <w:sz w:val="18"/>
                <w:szCs w:val="18"/>
                <w:lang w:bidi="ar-EG"/>
              </w:rPr>
              <w:t xml:space="preserve"> prequalification can write a letter to the contracting entity to request the grounds, approved for exclusion thereof in writing.</w:t>
            </w:r>
          </w:p>
          <w:p w14:paraId="5EDF476B" w14:textId="46D41F52" w:rsidR="00440790" w:rsidRPr="005346EA" w:rsidRDefault="00440790" w:rsidP="00306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0"/>
                <w:szCs w:val="20"/>
                <w:lang w:bidi="ar-EG"/>
              </w:rPr>
            </w:pPr>
          </w:p>
        </w:tc>
      </w:tr>
      <w:tr w:rsidR="00512AFC" w:rsidRPr="00CC6230" w14:paraId="4FE90446" w14:textId="77777777" w:rsidTr="00616161">
        <w:trPr>
          <w:jc w:val="center"/>
        </w:trPr>
        <w:tc>
          <w:tcPr>
            <w:tcW w:w="9638" w:type="dxa"/>
            <w:shd w:val="clear" w:color="auto" w:fill="FFFFFF" w:themeFill="background1"/>
          </w:tcPr>
          <w:p w14:paraId="0CFFE461" w14:textId="77777777" w:rsidR="00512AFC" w:rsidRPr="005346EA"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5346EA">
              <w:rPr>
                <w:rFonts w:asciiTheme="majorBidi" w:hAnsiTheme="majorBidi" w:cstheme="majorBidi"/>
                <w:b/>
                <w:bCs/>
                <w:sz w:val="26"/>
                <w:szCs w:val="26"/>
                <w:lang w:bidi="ar-EG"/>
              </w:rPr>
              <w:t xml:space="preserve">Invitation for bidding </w:t>
            </w:r>
          </w:p>
        </w:tc>
      </w:tr>
      <w:tr w:rsidR="00512AFC" w:rsidRPr="00CC6230" w14:paraId="32228584" w14:textId="77777777" w:rsidTr="0023573F">
        <w:trPr>
          <w:jc w:val="center"/>
        </w:trPr>
        <w:tc>
          <w:tcPr>
            <w:tcW w:w="9638" w:type="dxa"/>
          </w:tcPr>
          <w:p w14:paraId="2F0A1DB5" w14:textId="2236E926" w:rsidR="00F137D8" w:rsidRPr="00440790" w:rsidRDefault="00512AFC" w:rsidP="004407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18"/>
                <w:szCs w:val="18"/>
              </w:rPr>
            </w:pPr>
            <w:r w:rsidRPr="00440790">
              <w:rPr>
                <w:rFonts w:asciiTheme="majorBidi" w:hAnsiTheme="majorBidi" w:cstheme="majorBidi"/>
                <w:sz w:val="18"/>
                <w:szCs w:val="18"/>
                <w:lang w:bidi="ar-EG"/>
              </w:rPr>
              <w:t>29</w:t>
            </w:r>
            <w:r w:rsidR="00306343" w:rsidRPr="00440790">
              <w:rPr>
                <w:rFonts w:asciiTheme="majorBidi" w:hAnsiTheme="majorBidi" w:cstheme="majorBidi"/>
                <w:sz w:val="18"/>
                <w:szCs w:val="18"/>
                <w:lang w:bidi="ar-EG"/>
              </w:rPr>
              <w:t>.</w:t>
            </w:r>
            <w:r w:rsidRPr="00440790">
              <w:rPr>
                <w:rFonts w:asciiTheme="majorBidi" w:hAnsiTheme="majorBidi" w:cstheme="majorBidi"/>
                <w:sz w:val="18"/>
                <w:szCs w:val="18"/>
                <w:lang w:bidi="ar-EG"/>
              </w:rPr>
              <w:t xml:space="preserve">1 </w:t>
            </w:r>
            <w:r w:rsidRPr="00440790">
              <w:rPr>
                <w:rFonts w:ascii="Times New Roman" w:eastAsia="Times New Roman" w:hAnsi="Times New Roman" w:cs="Times New Roman"/>
                <w:sz w:val="18"/>
                <w:szCs w:val="18"/>
              </w:rPr>
              <w:t>Immediately after notification of the results of the prequalification, the contracting entity shall direct all applicants who have undergone prequalification or conditional prequalification to submit their bids.</w:t>
            </w:r>
          </w:p>
        </w:tc>
      </w:tr>
      <w:tr w:rsidR="00512AFC" w:rsidRPr="00CC6230" w14:paraId="61796FF4" w14:textId="77777777" w:rsidTr="0023573F">
        <w:trPr>
          <w:jc w:val="center"/>
        </w:trPr>
        <w:tc>
          <w:tcPr>
            <w:tcW w:w="9638" w:type="dxa"/>
          </w:tcPr>
          <w:p w14:paraId="6E000EEF" w14:textId="77777777" w:rsidR="00512AFC" w:rsidRDefault="00512AFC"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r w:rsidRPr="0023573F">
              <w:rPr>
                <w:rFonts w:asciiTheme="majorBidi" w:hAnsiTheme="majorBidi" w:cstheme="majorBidi"/>
                <w:sz w:val="24"/>
                <w:szCs w:val="24"/>
                <w:lang w:bidi="ar-EG"/>
              </w:rPr>
              <w:lastRenderedPageBreak/>
              <w:t>29-2 Bidders may be required to submit a bid guarantee in the form and amount, specified in the bid documents, according to the approval of the contracting entity. The winning bidder shall provide a good execution guarantee as defined in the bid documents.</w:t>
            </w:r>
          </w:p>
          <w:p w14:paraId="7168EDD8" w14:textId="072693C8" w:rsidR="00616161" w:rsidRPr="0023573F" w:rsidRDefault="00616161" w:rsidP="007B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p>
        </w:tc>
      </w:tr>
      <w:tr w:rsidR="00512AFC" w:rsidRPr="00CC6230" w14:paraId="528CE42E" w14:textId="77777777" w:rsidTr="00616161">
        <w:trPr>
          <w:jc w:val="center"/>
        </w:trPr>
        <w:tc>
          <w:tcPr>
            <w:tcW w:w="9638" w:type="dxa"/>
            <w:shd w:val="clear" w:color="auto" w:fill="FFFFFF" w:themeFill="background1"/>
          </w:tcPr>
          <w:p w14:paraId="0AC8C07B" w14:textId="77777777" w:rsidR="00512AFC" w:rsidRPr="0039200E" w:rsidRDefault="00512AFC" w:rsidP="007B4B0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50"/>
              <w:jc w:val="both"/>
              <w:rPr>
                <w:rFonts w:asciiTheme="majorBidi" w:hAnsiTheme="majorBidi" w:cstheme="majorBidi"/>
                <w:b/>
                <w:bCs/>
                <w:sz w:val="26"/>
                <w:szCs w:val="26"/>
                <w:lang w:bidi="ar-EG"/>
              </w:rPr>
            </w:pPr>
            <w:r w:rsidRPr="0039200E">
              <w:rPr>
                <w:rFonts w:asciiTheme="majorBidi" w:hAnsiTheme="majorBidi" w:cstheme="majorBidi"/>
                <w:b/>
                <w:bCs/>
                <w:sz w:val="26"/>
                <w:szCs w:val="26"/>
                <w:lang w:bidi="ar-EG"/>
              </w:rPr>
              <w:t>Changes in the qualification of applicants</w:t>
            </w:r>
          </w:p>
        </w:tc>
      </w:tr>
      <w:tr w:rsidR="00512AFC" w:rsidRPr="00CC6230" w14:paraId="546E8F1D" w14:textId="77777777" w:rsidTr="0023573F">
        <w:trPr>
          <w:jc w:val="center"/>
        </w:trPr>
        <w:tc>
          <w:tcPr>
            <w:tcW w:w="9638" w:type="dxa"/>
          </w:tcPr>
          <w:p w14:paraId="021AAD14" w14:textId="185FD027" w:rsidR="00512AFC" w:rsidRPr="0023573F" w:rsidRDefault="00512AFC" w:rsidP="00F13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hAnsiTheme="majorBidi" w:cstheme="majorBidi"/>
                <w:sz w:val="24"/>
                <w:szCs w:val="24"/>
                <w:lang w:bidi="ar-EG"/>
              </w:rPr>
            </w:pPr>
            <w:r w:rsidRPr="0023573F">
              <w:rPr>
                <w:rFonts w:asciiTheme="majorBidi" w:hAnsiTheme="majorBidi" w:cstheme="majorBidi"/>
                <w:sz w:val="24"/>
                <w:szCs w:val="24"/>
                <w:lang w:bidi="ar-EG"/>
              </w:rPr>
              <w:t>30</w:t>
            </w:r>
            <w:r w:rsidR="00F137D8">
              <w:rPr>
                <w:rFonts w:asciiTheme="majorBidi" w:hAnsiTheme="majorBidi" w:cstheme="majorBidi"/>
                <w:sz w:val="24"/>
                <w:szCs w:val="24"/>
                <w:lang w:bidi="ar-EG"/>
              </w:rPr>
              <w:t>.</w:t>
            </w:r>
            <w:r w:rsidRPr="0023573F">
              <w:rPr>
                <w:rFonts w:asciiTheme="majorBidi" w:hAnsiTheme="majorBidi" w:cstheme="majorBidi"/>
                <w:sz w:val="24"/>
                <w:szCs w:val="24"/>
                <w:lang w:bidi="ar-EG"/>
              </w:rPr>
              <w:t>1 Any change in the structure of the applicant after passing the prequalification according to Article 27 of the instructions to applicants and after inviting it for the submission of its bid (including, in case of coalition, any change at the structure of any partner), shall be made by the written approval of the contracting entity and with an appropriate period, preceding the deadline for the submission of bids. This approval will be revoked if 1) The applicant who passed the prequalification has prospoed partnership with the applicant that has been execluded or in case of coalition excluded with any of the partners of this coalition, 2) It was found that as a result of this change, the applicant no longer essentially fulfills the qualification criteria specified in section three (Qualification Criteria and Requirements), or 3) This change, in the opinion of the contracting entity, can lead to a significant decrease in the competition. Any similar change shall be submitted to the contracting authority no later than 14 days after the date of the invitation for bidding.</w:t>
            </w:r>
          </w:p>
        </w:tc>
      </w:tr>
    </w:tbl>
    <w:p w14:paraId="307523E1" w14:textId="77777777" w:rsidR="00CC6230" w:rsidRPr="00CC6230" w:rsidRDefault="00CC6230" w:rsidP="007B4B0F">
      <w:pPr>
        <w:spacing w:line="360" w:lineRule="auto"/>
        <w:jc w:val="right"/>
        <w:rPr>
          <w:lang w:bidi="ar-EG"/>
        </w:rPr>
      </w:pPr>
    </w:p>
    <w:p w14:paraId="18EE3F24" w14:textId="350D6B84" w:rsidR="00B57CF0" w:rsidRDefault="00CC6230" w:rsidP="007B4B0F">
      <w:pPr>
        <w:spacing w:line="360" w:lineRule="auto"/>
        <w:rPr>
          <w:lang w:bidi="ar-EG"/>
        </w:rPr>
      </w:pPr>
      <w:r w:rsidRPr="00CC6230">
        <w:rPr>
          <w:lang w:bidi="ar-EG"/>
        </w:rPr>
        <w:br w:type="page"/>
      </w:r>
    </w:p>
    <w:tbl>
      <w:tblPr>
        <w:tblStyle w:val="TableGrid"/>
        <w:tblW w:w="0" w:type="auto"/>
        <w:tblLook w:val="04A0" w:firstRow="1" w:lastRow="0" w:firstColumn="1" w:lastColumn="0" w:noHBand="0" w:noVBand="1"/>
      </w:tblPr>
      <w:tblGrid>
        <w:gridCol w:w="1525"/>
        <w:gridCol w:w="7249"/>
      </w:tblGrid>
      <w:tr w:rsidR="00B57CF0" w14:paraId="5D3786EC" w14:textId="77777777" w:rsidTr="00C55796">
        <w:tc>
          <w:tcPr>
            <w:tcW w:w="8774" w:type="dxa"/>
            <w:gridSpan w:val="2"/>
          </w:tcPr>
          <w:p w14:paraId="303786B4" w14:textId="769812AC" w:rsidR="00B57CF0" w:rsidRPr="003E170B" w:rsidRDefault="00B57CF0" w:rsidP="003E170B">
            <w:pPr>
              <w:spacing w:line="360" w:lineRule="auto"/>
              <w:jc w:val="center"/>
              <w:rPr>
                <w:rFonts w:asciiTheme="majorBidi" w:hAnsiTheme="majorBidi" w:cstheme="majorBidi"/>
                <w:b/>
                <w:bCs/>
                <w:sz w:val="36"/>
                <w:szCs w:val="36"/>
                <w:lang w:bidi="ar-EG"/>
              </w:rPr>
            </w:pPr>
            <w:r w:rsidRPr="003E170B">
              <w:rPr>
                <w:rFonts w:asciiTheme="majorBidi" w:hAnsiTheme="majorBidi" w:cstheme="majorBidi"/>
                <w:b/>
                <w:bCs/>
                <w:sz w:val="36"/>
                <w:szCs w:val="36"/>
                <w:lang w:bidi="ar-EG"/>
              </w:rPr>
              <w:lastRenderedPageBreak/>
              <w:t xml:space="preserve">Section two: Prequalfiication </w:t>
            </w:r>
            <w:r w:rsidR="000A30D8">
              <w:rPr>
                <w:rFonts w:asciiTheme="majorBidi" w:hAnsiTheme="majorBidi" w:cstheme="majorBidi"/>
                <w:b/>
                <w:bCs/>
                <w:sz w:val="36"/>
                <w:szCs w:val="36"/>
                <w:lang w:bidi="ar-EG"/>
              </w:rPr>
              <w:t xml:space="preserve"> Data Sheet</w:t>
            </w:r>
          </w:p>
        </w:tc>
      </w:tr>
      <w:tr w:rsidR="00B57CF0" w14:paraId="4781A92A" w14:textId="77777777" w:rsidTr="00C55796">
        <w:tc>
          <w:tcPr>
            <w:tcW w:w="8774" w:type="dxa"/>
            <w:gridSpan w:val="2"/>
          </w:tcPr>
          <w:p w14:paraId="65C0F673" w14:textId="09824B00" w:rsidR="00B57CF0" w:rsidRDefault="00B57CF0" w:rsidP="003E170B">
            <w:pPr>
              <w:jc w:val="center"/>
              <w:rPr>
                <w:rFonts w:asciiTheme="majorBidi" w:hAnsiTheme="majorBidi" w:cstheme="majorBidi"/>
                <w:b/>
                <w:bCs/>
                <w:u w:val="single"/>
                <w:lang w:bidi="ar-EG"/>
              </w:rPr>
            </w:pPr>
            <w:r w:rsidRPr="003E170B">
              <w:rPr>
                <w:rFonts w:asciiTheme="majorBidi" w:hAnsiTheme="majorBidi" w:cstheme="majorBidi"/>
                <w:b/>
                <w:bCs/>
                <w:u w:val="single"/>
                <w:lang w:bidi="ar-EG"/>
              </w:rPr>
              <w:t xml:space="preserve">Notes on the preparation of the prequalification </w:t>
            </w:r>
            <w:r w:rsidR="000A30D8">
              <w:rPr>
                <w:rFonts w:asciiTheme="majorBidi" w:hAnsiTheme="majorBidi" w:cstheme="majorBidi"/>
                <w:b/>
                <w:bCs/>
                <w:u w:val="single"/>
                <w:lang w:bidi="ar-EG"/>
              </w:rPr>
              <w:t xml:space="preserve"> Data Sheet</w:t>
            </w:r>
          </w:p>
          <w:p w14:paraId="1FE15228" w14:textId="77777777" w:rsidR="00086A83" w:rsidRPr="003E170B" w:rsidRDefault="00086A83" w:rsidP="003E170B">
            <w:pPr>
              <w:jc w:val="center"/>
              <w:rPr>
                <w:rFonts w:asciiTheme="majorBidi" w:hAnsiTheme="majorBidi" w:cstheme="majorBidi"/>
                <w:b/>
                <w:bCs/>
                <w:u w:val="single"/>
                <w:lang w:bidi="ar-EG"/>
              </w:rPr>
            </w:pPr>
          </w:p>
          <w:p w14:paraId="2169B289" w14:textId="77777777" w:rsidR="00B57CF0" w:rsidRPr="003E170B" w:rsidRDefault="00B57CF0" w:rsidP="00FF59C7">
            <w:pPr>
              <w:jc w:val="both"/>
              <w:rPr>
                <w:rFonts w:asciiTheme="majorBidi" w:hAnsiTheme="majorBidi" w:cstheme="majorBidi"/>
                <w:u w:val="single"/>
                <w:lang w:bidi="ar-EG"/>
              </w:rPr>
            </w:pPr>
            <w:r w:rsidRPr="003E170B">
              <w:rPr>
                <w:rFonts w:asciiTheme="majorBidi" w:hAnsiTheme="majorBidi" w:cstheme="majorBidi"/>
                <w:u w:val="single"/>
                <w:lang w:bidi="ar-EG"/>
              </w:rPr>
              <w:t>The purpose of the second section is to assist the contracting entity to provide the information related to the instruction materials to the applicants, contained in section one, to be prepared for each special tender process.</w:t>
            </w:r>
          </w:p>
          <w:p w14:paraId="17FD913F" w14:textId="6E6D2A54" w:rsidR="00B57CF0" w:rsidRDefault="00B57CF0" w:rsidP="00FF59C7">
            <w:pPr>
              <w:jc w:val="both"/>
              <w:rPr>
                <w:rFonts w:asciiTheme="majorBidi" w:hAnsiTheme="majorBidi" w:cstheme="majorBidi"/>
                <w:u w:val="single"/>
                <w:lang w:bidi="ar-EG"/>
              </w:rPr>
            </w:pPr>
            <w:r w:rsidRPr="003E170B">
              <w:rPr>
                <w:rFonts w:asciiTheme="majorBidi" w:hAnsiTheme="majorBidi" w:cstheme="majorBidi"/>
                <w:u w:val="single"/>
                <w:lang w:bidi="ar-EG"/>
              </w:rPr>
              <w:t xml:space="preserve">The contracting entity shall determine at the prequalification document’s </w:t>
            </w:r>
            <w:r w:rsidR="000A30D8">
              <w:rPr>
                <w:rFonts w:asciiTheme="majorBidi" w:hAnsiTheme="majorBidi" w:cstheme="majorBidi"/>
                <w:u w:val="single"/>
                <w:lang w:bidi="ar-EG"/>
              </w:rPr>
              <w:t xml:space="preserve"> Data Sheet</w:t>
            </w:r>
            <w:r w:rsidRPr="003E170B">
              <w:rPr>
                <w:rFonts w:asciiTheme="majorBidi" w:hAnsiTheme="majorBidi" w:cstheme="majorBidi"/>
                <w:u w:val="single"/>
                <w:lang w:bidi="ar-EG"/>
              </w:rPr>
              <w:t>, the information and requirments of the contracting entity’s conditions, the prequalification process and adopted provisions for the qualficiation criteria, to be adopted in the applications. Upon the preparation of the second section, ensure the following advantages:</w:t>
            </w:r>
          </w:p>
          <w:p w14:paraId="22199509" w14:textId="77777777" w:rsidR="00086A83" w:rsidRPr="003E170B" w:rsidRDefault="00086A83" w:rsidP="00FF59C7">
            <w:pPr>
              <w:jc w:val="both"/>
              <w:rPr>
                <w:rFonts w:asciiTheme="majorBidi" w:hAnsiTheme="majorBidi" w:cstheme="majorBidi"/>
                <w:u w:val="single"/>
                <w:lang w:bidi="ar-EG"/>
              </w:rPr>
            </w:pPr>
          </w:p>
          <w:p w14:paraId="33261C14" w14:textId="77777777" w:rsidR="00B57CF0" w:rsidRDefault="00B57CF0" w:rsidP="00FF59C7">
            <w:pPr>
              <w:jc w:val="both"/>
              <w:rPr>
                <w:rFonts w:asciiTheme="majorBidi" w:hAnsiTheme="majorBidi" w:cstheme="majorBidi"/>
                <w:u w:val="single"/>
                <w:lang w:bidi="ar-EG"/>
              </w:rPr>
            </w:pPr>
            <w:r w:rsidRPr="003E170B">
              <w:rPr>
                <w:rFonts w:asciiTheme="majorBidi" w:hAnsiTheme="majorBidi" w:cstheme="majorBidi"/>
                <w:u w:val="single"/>
                <w:lang w:bidi="ar-EG"/>
              </w:rPr>
              <w:t>Information that identifies and complements the provisions of Section one shall include instructions to applicants. The attachments and / or additions, if any, to the provisions of Section One, instructions to the applicants, as required by the specific conditions of the tender, shall also be included.</w:t>
            </w:r>
          </w:p>
          <w:p w14:paraId="4A773F34" w14:textId="77777777" w:rsidR="00086A83" w:rsidRPr="003E170B" w:rsidRDefault="00086A83" w:rsidP="00FF59C7">
            <w:pPr>
              <w:jc w:val="both"/>
              <w:rPr>
                <w:rFonts w:asciiTheme="majorBidi" w:hAnsiTheme="majorBidi" w:cstheme="majorBidi"/>
                <w:u w:val="single"/>
                <w:lang w:bidi="ar-EG"/>
              </w:rPr>
            </w:pPr>
          </w:p>
          <w:p w14:paraId="5BC08BED" w14:textId="77777777" w:rsidR="00B57CF0" w:rsidRDefault="00B57CF0" w:rsidP="00FF59C7">
            <w:pPr>
              <w:jc w:val="both"/>
              <w:rPr>
                <w:rFonts w:asciiTheme="majorBidi" w:hAnsiTheme="majorBidi" w:cstheme="majorBidi"/>
                <w:lang w:bidi="ar-EG"/>
              </w:rPr>
            </w:pPr>
            <w:r w:rsidRPr="00FF59C7">
              <w:rPr>
                <w:rFonts w:asciiTheme="majorBidi" w:hAnsiTheme="majorBidi" w:cstheme="majorBidi"/>
                <w:lang w:bidi="ar-EG"/>
              </w:rPr>
              <w:t xml:space="preserve">The following private data will supplement, add or amend the provisions specified in the instructions to applicants. In case of any inconsistency, the provisions in the prequalification </w:t>
            </w:r>
            <w:r w:rsidR="000A30D8">
              <w:rPr>
                <w:rFonts w:asciiTheme="majorBidi" w:hAnsiTheme="majorBidi" w:cstheme="majorBidi"/>
                <w:lang w:bidi="ar-EG"/>
              </w:rPr>
              <w:t xml:space="preserve"> Data Sheet</w:t>
            </w:r>
            <w:r w:rsidRPr="00FF59C7">
              <w:rPr>
                <w:rFonts w:asciiTheme="majorBidi" w:hAnsiTheme="majorBidi" w:cstheme="majorBidi"/>
                <w:lang w:bidi="ar-EG"/>
              </w:rPr>
              <w:t xml:space="preserve"> (</w:t>
            </w:r>
            <w:r w:rsidR="000A30D8">
              <w:rPr>
                <w:rFonts w:asciiTheme="majorBidi" w:hAnsiTheme="majorBidi" w:cstheme="majorBidi"/>
                <w:lang w:bidi="ar-EG"/>
              </w:rPr>
              <w:t xml:space="preserve"> Data Sheet</w:t>
            </w:r>
            <w:r w:rsidRPr="00FF59C7">
              <w:rPr>
                <w:rFonts w:asciiTheme="majorBidi" w:hAnsiTheme="majorBidi" w:cstheme="majorBidi"/>
                <w:lang w:bidi="ar-EG"/>
              </w:rPr>
              <w:t>) will be adopted instead of those contained in the instructions to applicants.</w:t>
            </w:r>
          </w:p>
          <w:p w14:paraId="4FBE02E3" w14:textId="18F11968" w:rsidR="00086A83" w:rsidRPr="00FF59C7" w:rsidRDefault="00086A83" w:rsidP="00FF59C7">
            <w:pPr>
              <w:jc w:val="both"/>
              <w:rPr>
                <w:rFonts w:asciiTheme="majorBidi" w:hAnsiTheme="majorBidi" w:cstheme="majorBidi"/>
                <w:lang w:bidi="ar-EG"/>
              </w:rPr>
            </w:pPr>
          </w:p>
        </w:tc>
      </w:tr>
      <w:tr w:rsidR="00B57CF0" w14:paraId="110EA2C0" w14:textId="77777777" w:rsidTr="00C55796">
        <w:tc>
          <w:tcPr>
            <w:tcW w:w="8774" w:type="dxa"/>
            <w:gridSpan w:val="2"/>
          </w:tcPr>
          <w:p w14:paraId="3C1BC984" w14:textId="53219E66" w:rsidR="00B57CF0" w:rsidRPr="003E170B" w:rsidRDefault="00B57CF0" w:rsidP="003E170B">
            <w:pPr>
              <w:jc w:val="center"/>
              <w:rPr>
                <w:rFonts w:asciiTheme="majorBidi" w:hAnsiTheme="majorBidi" w:cstheme="majorBidi"/>
                <w:b/>
                <w:bCs/>
                <w:lang w:bidi="ar-EG"/>
              </w:rPr>
            </w:pPr>
            <w:r w:rsidRPr="003E170B">
              <w:rPr>
                <w:rFonts w:asciiTheme="majorBidi" w:hAnsiTheme="majorBidi" w:cstheme="majorBidi"/>
                <w:b/>
                <w:bCs/>
                <w:lang w:bidi="ar-EG"/>
              </w:rPr>
              <w:t>A.General</w:t>
            </w:r>
          </w:p>
        </w:tc>
      </w:tr>
      <w:tr w:rsidR="00B57CF0" w14:paraId="68FD2AB0" w14:textId="77777777" w:rsidTr="00B57CF0">
        <w:tc>
          <w:tcPr>
            <w:tcW w:w="1525" w:type="dxa"/>
          </w:tcPr>
          <w:p w14:paraId="79865266" w14:textId="32F24753" w:rsidR="00B57CF0" w:rsidRPr="003E170B" w:rsidRDefault="00B57CF0" w:rsidP="00FF59C7">
            <w:pPr>
              <w:jc w:val="both"/>
              <w:rPr>
                <w:rFonts w:asciiTheme="majorBidi" w:hAnsiTheme="majorBidi" w:cstheme="majorBidi"/>
                <w:b/>
                <w:bCs/>
                <w:lang w:bidi="ar-EG"/>
              </w:rPr>
            </w:pPr>
            <w:r w:rsidRPr="003E170B">
              <w:rPr>
                <w:rFonts w:asciiTheme="majorBidi" w:hAnsiTheme="majorBidi" w:cstheme="majorBidi"/>
                <w:b/>
                <w:bCs/>
                <w:lang w:bidi="ar-EG"/>
              </w:rPr>
              <w:t>Instructiosn to pplicants/ Article</w:t>
            </w:r>
          </w:p>
        </w:tc>
        <w:tc>
          <w:tcPr>
            <w:tcW w:w="7249" w:type="dxa"/>
          </w:tcPr>
          <w:p w14:paraId="31140B2A" w14:textId="77777777" w:rsidR="00B57CF0" w:rsidRPr="00FF59C7" w:rsidRDefault="00B57CF0" w:rsidP="00FF59C7">
            <w:pPr>
              <w:jc w:val="both"/>
              <w:rPr>
                <w:rFonts w:asciiTheme="majorBidi" w:hAnsiTheme="majorBidi" w:cstheme="majorBidi"/>
                <w:lang w:bidi="ar-EG"/>
              </w:rPr>
            </w:pPr>
          </w:p>
        </w:tc>
      </w:tr>
      <w:tr w:rsidR="00B57CF0" w14:paraId="362909EF" w14:textId="77777777" w:rsidTr="00B57CF0">
        <w:tc>
          <w:tcPr>
            <w:tcW w:w="1525" w:type="dxa"/>
          </w:tcPr>
          <w:p w14:paraId="535B995F" w14:textId="623AFFB3" w:rsidR="00B57CF0" w:rsidRPr="00FF59C7" w:rsidRDefault="00B57CF0" w:rsidP="00FF59C7">
            <w:pPr>
              <w:jc w:val="both"/>
              <w:rPr>
                <w:rFonts w:asciiTheme="majorBidi" w:hAnsiTheme="majorBidi" w:cstheme="majorBidi"/>
                <w:lang w:bidi="ar-EG"/>
              </w:rPr>
            </w:pPr>
            <w:r w:rsidRPr="00FF59C7">
              <w:rPr>
                <w:rFonts w:asciiTheme="majorBidi" w:hAnsiTheme="majorBidi" w:cstheme="majorBidi"/>
                <w:lang w:bidi="ar-EG"/>
              </w:rPr>
              <w:t>1.1</w:t>
            </w:r>
          </w:p>
        </w:tc>
        <w:tc>
          <w:tcPr>
            <w:tcW w:w="7249" w:type="dxa"/>
          </w:tcPr>
          <w:p w14:paraId="04C4DB5E" w14:textId="77777777" w:rsidR="00086A83" w:rsidRDefault="00086A83" w:rsidP="00FF59C7">
            <w:pPr>
              <w:jc w:val="both"/>
              <w:rPr>
                <w:rFonts w:asciiTheme="majorBidi" w:hAnsiTheme="majorBidi" w:cstheme="majorBidi"/>
                <w:lang w:bidi="ar-EG"/>
              </w:rPr>
            </w:pPr>
          </w:p>
          <w:p w14:paraId="1361568C" w14:textId="77777777" w:rsidR="006F5F82" w:rsidRPr="006F5F82" w:rsidRDefault="006F5F82" w:rsidP="006F5F82">
            <w:pPr>
              <w:jc w:val="both"/>
              <w:rPr>
                <w:rFonts w:asciiTheme="majorBidi" w:hAnsiTheme="majorBidi" w:cstheme="majorBidi"/>
                <w:lang w:bidi="ar-EG"/>
              </w:rPr>
            </w:pPr>
            <w:r w:rsidRPr="006F5F82">
              <w:rPr>
                <w:rFonts w:asciiTheme="majorBidi" w:hAnsiTheme="majorBidi" w:cstheme="majorBidi"/>
                <w:lang w:bidi="ar-EG"/>
              </w:rPr>
              <w:t xml:space="preserve">Invitation for Prequalifciation </w:t>
            </w:r>
            <w:r w:rsidRPr="006F5F82">
              <w:rPr>
                <w:rFonts w:asciiTheme="majorBidi" w:hAnsiTheme="majorBidi" w:cstheme="majorBidi"/>
                <w:highlight w:val="yellow"/>
                <w:lang w:bidi="ar-EG"/>
              </w:rPr>
              <w:t>No.: (insert the declaration/ lawsuit’s name and No.)</w:t>
            </w:r>
          </w:p>
          <w:p w14:paraId="2D1873F6" w14:textId="0272D367" w:rsidR="00B57CF0" w:rsidRPr="00FF59C7" w:rsidRDefault="00B57CF0" w:rsidP="00FF59C7">
            <w:pPr>
              <w:jc w:val="both"/>
              <w:rPr>
                <w:rFonts w:asciiTheme="majorBidi" w:hAnsiTheme="majorBidi" w:cstheme="majorBidi"/>
                <w:lang w:bidi="ar-EG"/>
              </w:rPr>
            </w:pPr>
            <w:r w:rsidRPr="00FF59C7">
              <w:rPr>
                <w:rFonts w:asciiTheme="majorBidi" w:hAnsiTheme="majorBidi" w:cstheme="majorBidi"/>
                <w:lang w:bidi="ar-EG"/>
              </w:rPr>
              <w:t>Contracting entity: (Insert name of the contracting entity).</w:t>
            </w:r>
          </w:p>
          <w:p w14:paraId="1E257478" w14:textId="77777777" w:rsidR="00B57CF0" w:rsidRPr="00FF59C7" w:rsidRDefault="00B57CF0" w:rsidP="00FF59C7">
            <w:pPr>
              <w:jc w:val="both"/>
              <w:rPr>
                <w:rFonts w:asciiTheme="majorBidi" w:hAnsiTheme="majorBidi" w:cstheme="majorBidi"/>
                <w:lang w:bidi="ar-EG"/>
              </w:rPr>
            </w:pPr>
            <w:r w:rsidRPr="00FF59C7">
              <w:rPr>
                <w:rFonts w:asciiTheme="majorBidi" w:hAnsiTheme="majorBidi" w:cstheme="majorBidi"/>
                <w:lang w:bidi="ar-EG"/>
              </w:rPr>
              <w:t>Name of the contact(s) resulting from the bidding process: (insert the number, name and invitation No. for eachcontract in case the contracting requirments are not divided into many contracts, insert the se out name at the contracting requirements.)</w:t>
            </w:r>
          </w:p>
          <w:p w14:paraId="0F205794" w14:textId="77777777" w:rsidR="00B57CF0" w:rsidRDefault="00B57CF0" w:rsidP="003E170B">
            <w:pPr>
              <w:jc w:val="both"/>
              <w:rPr>
                <w:rFonts w:asciiTheme="majorBidi" w:hAnsiTheme="majorBidi" w:cstheme="majorBidi"/>
                <w:i/>
                <w:iCs/>
                <w:lang w:bidi="ar-EG"/>
              </w:rPr>
            </w:pPr>
            <w:r w:rsidRPr="003E170B">
              <w:rPr>
                <w:rFonts w:asciiTheme="majorBidi" w:hAnsiTheme="majorBidi" w:cstheme="majorBidi"/>
                <w:highlight w:val="yellow"/>
                <w:lang w:bidi="ar-EG"/>
              </w:rPr>
              <w:t>Tender Name</w:t>
            </w:r>
            <w:r w:rsidRPr="00FF59C7">
              <w:rPr>
                <w:rFonts w:asciiTheme="majorBidi" w:hAnsiTheme="majorBidi" w:cstheme="majorBidi"/>
                <w:lang w:bidi="ar-EG"/>
              </w:rPr>
              <w:t xml:space="preserve">: </w:t>
            </w:r>
            <w:r w:rsidR="003E170B" w:rsidRPr="003E170B">
              <w:rPr>
                <w:rFonts w:asciiTheme="majorBidi" w:hAnsiTheme="majorBidi" w:cstheme="majorBidi"/>
                <w:lang w:bidi="ar-EG"/>
              </w:rPr>
              <w:t>[</w:t>
            </w:r>
            <w:r w:rsidRPr="003E170B">
              <w:rPr>
                <w:rFonts w:asciiTheme="majorBidi" w:hAnsiTheme="majorBidi" w:cstheme="majorBidi"/>
                <w:highlight w:val="yellow"/>
                <w:lang w:bidi="ar-EG"/>
              </w:rPr>
              <w:t>insert name and No. of the tender resulting from the prequalification process</w:t>
            </w:r>
            <w:r w:rsidRPr="00FF59C7">
              <w:rPr>
                <w:rFonts w:asciiTheme="majorBidi" w:hAnsiTheme="majorBidi" w:cstheme="majorBidi"/>
                <w:lang w:bidi="ar-EG"/>
              </w:rPr>
              <w:t>.</w:t>
            </w:r>
            <w:r w:rsidR="003E170B" w:rsidRPr="003E170B">
              <w:rPr>
                <w:rFonts w:ascii="Times New Roman" w:eastAsia="Times New Roman" w:hAnsi="Times New Roman" w:cs="Times New Roman"/>
                <w:i/>
                <w:iCs/>
                <w:spacing w:val="-2"/>
                <w:sz w:val="24"/>
                <w:szCs w:val="24"/>
                <w:lang w:bidi="ar-LB"/>
              </w:rPr>
              <w:t xml:space="preserve"> </w:t>
            </w:r>
            <w:r w:rsidR="003E170B" w:rsidRPr="003E170B">
              <w:rPr>
                <w:rFonts w:asciiTheme="majorBidi" w:hAnsiTheme="majorBidi" w:cstheme="majorBidi"/>
                <w:i/>
                <w:iCs/>
                <w:lang w:bidi="ar-EG"/>
              </w:rPr>
              <w:t>]</w:t>
            </w:r>
          </w:p>
          <w:p w14:paraId="7C17BFE1" w14:textId="209A2FBB" w:rsidR="00086A83" w:rsidRPr="00FF59C7" w:rsidRDefault="00086A83" w:rsidP="003E170B">
            <w:pPr>
              <w:jc w:val="both"/>
              <w:rPr>
                <w:rFonts w:asciiTheme="majorBidi" w:hAnsiTheme="majorBidi" w:cstheme="majorBidi"/>
                <w:lang w:bidi="ar-EG"/>
              </w:rPr>
            </w:pPr>
          </w:p>
        </w:tc>
      </w:tr>
      <w:tr w:rsidR="00B57CF0" w14:paraId="15FEEC48" w14:textId="77777777" w:rsidTr="00B57CF0">
        <w:tc>
          <w:tcPr>
            <w:tcW w:w="1525" w:type="dxa"/>
          </w:tcPr>
          <w:p w14:paraId="5F6EDE94" w14:textId="08282C34" w:rsidR="00B57CF0" w:rsidRPr="00FF59C7" w:rsidRDefault="00F137D8" w:rsidP="00F137D8">
            <w:pPr>
              <w:jc w:val="both"/>
              <w:rPr>
                <w:rFonts w:asciiTheme="majorBidi" w:hAnsiTheme="majorBidi" w:cstheme="majorBidi"/>
                <w:lang w:bidi="ar-EG"/>
              </w:rPr>
            </w:pPr>
            <w:r>
              <w:rPr>
                <w:rFonts w:asciiTheme="majorBidi" w:hAnsiTheme="majorBidi" w:cstheme="majorBidi"/>
                <w:lang w:bidi="ar-EG"/>
              </w:rPr>
              <w:t>2</w:t>
            </w:r>
            <w:r w:rsidR="00B57CF0" w:rsidRPr="00FF59C7">
              <w:rPr>
                <w:rFonts w:asciiTheme="majorBidi" w:hAnsiTheme="majorBidi" w:cstheme="majorBidi"/>
                <w:lang w:bidi="ar-EG"/>
              </w:rPr>
              <w:t>.</w:t>
            </w:r>
            <w:r>
              <w:rPr>
                <w:rFonts w:asciiTheme="majorBidi" w:hAnsiTheme="majorBidi" w:cstheme="majorBidi"/>
                <w:lang w:bidi="ar-EG"/>
              </w:rPr>
              <w:t>1</w:t>
            </w:r>
          </w:p>
        </w:tc>
        <w:tc>
          <w:tcPr>
            <w:tcW w:w="7249" w:type="dxa"/>
          </w:tcPr>
          <w:p w14:paraId="66CC859B" w14:textId="77777777" w:rsidR="00086A83" w:rsidRDefault="00086A83" w:rsidP="00FF59C7">
            <w:pPr>
              <w:jc w:val="both"/>
              <w:rPr>
                <w:rFonts w:asciiTheme="majorBidi" w:hAnsiTheme="majorBidi" w:cstheme="majorBidi"/>
                <w:lang w:bidi="ar-EG"/>
              </w:rPr>
            </w:pPr>
          </w:p>
          <w:p w14:paraId="23384483" w14:textId="77777777" w:rsidR="00B57CF0" w:rsidRDefault="00B57CF0" w:rsidP="00FF59C7">
            <w:pPr>
              <w:jc w:val="both"/>
              <w:rPr>
                <w:rFonts w:asciiTheme="majorBidi" w:hAnsiTheme="majorBidi" w:cstheme="majorBidi"/>
                <w:lang w:bidi="ar-EG"/>
              </w:rPr>
            </w:pPr>
            <w:r w:rsidRPr="00FF59C7">
              <w:rPr>
                <w:rFonts w:asciiTheme="majorBidi" w:hAnsiTheme="majorBidi" w:cstheme="majorBidi"/>
                <w:lang w:bidi="ar-EG"/>
              </w:rPr>
              <w:t>[Specify the year of the federal budget certified by the relevant authorities with the project tab] for the account [insert the contracting entity’s name]</w:t>
            </w:r>
          </w:p>
          <w:p w14:paraId="4F2E7807" w14:textId="77777777" w:rsidR="00086A83" w:rsidRPr="00FF59C7" w:rsidRDefault="00086A83" w:rsidP="00FF59C7">
            <w:pPr>
              <w:jc w:val="both"/>
              <w:rPr>
                <w:rFonts w:asciiTheme="majorBidi" w:hAnsiTheme="majorBidi" w:cstheme="majorBidi"/>
                <w:lang w:bidi="ar-EG"/>
              </w:rPr>
            </w:pPr>
          </w:p>
          <w:p w14:paraId="40A90B17" w14:textId="77777777" w:rsidR="00B57CF0" w:rsidRPr="00FF59C7" w:rsidRDefault="00B57CF0" w:rsidP="00FF59C7">
            <w:pPr>
              <w:jc w:val="both"/>
              <w:rPr>
                <w:rFonts w:asciiTheme="majorBidi" w:hAnsiTheme="majorBidi" w:cstheme="majorBidi"/>
                <w:lang w:bidi="ar-EG"/>
              </w:rPr>
            </w:pPr>
            <w:r w:rsidRPr="00FF59C7">
              <w:rPr>
                <w:rFonts w:asciiTheme="majorBidi" w:hAnsiTheme="majorBidi" w:cstheme="majorBidi"/>
                <w:lang w:bidi="ar-EG"/>
              </w:rPr>
              <w:t>Funding source for this contract (these contracts): [specify funding source]</w:t>
            </w:r>
          </w:p>
          <w:p w14:paraId="3B5DBBEB" w14:textId="301B3F5B" w:rsidR="00B57CF0" w:rsidRPr="00FF59C7" w:rsidRDefault="00B57CF0" w:rsidP="00FF59C7">
            <w:pPr>
              <w:jc w:val="both"/>
              <w:rPr>
                <w:rFonts w:asciiTheme="majorBidi" w:hAnsiTheme="majorBidi" w:cstheme="majorBidi"/>
                <w:lang w:bidi="ar-EG"/>
              </w:rPr>
            </w:pPr>
            <w:r w:rsidRPr="00FF59C7">
              <w:rPr>
                <w:rFonts w:asciiTheme="majorBidi" w:hAnsiTheme="majorBidi" w:cstheme="majorBidi"/>
                <w:lang w:bidi="ar-EG"/>
              </w:rPr>
              <w:t>Project name: [insert the name of the project included in the federal budget]</w:t>
            </w:r>
          </w:p>
        </w:tc>
      </w:tr>
      <w:tr w:rsidR="00B57CF0" w14:paraId="438916CB" w14:textId="77777777" w:rsidTr="00B57CF0">
        <w:tc>
          <w:tcPr>
            <w:tcW w:w="1525" w:type="dxa"/>
          </w:tcPr>
          <w:p w14:paraId="6FBB4BB0" w14:textId="2E51F58F" w:rsidR="00B57CF0" w:rsidRPr="00FF59C7" w:rsidRDefault="00F137D8" w:rsidP="00F137D8">
            <w:pPr>
              <w:jc w:val="both"/>
              <w:rPr>
                <w:rFonts w:asciiTheme="majorBidi" w:hAnsiTheme="majorBidi" w:cstheme="majorBidi"/>
                <w:lang w:bidi="ar-EG"/>
              </w:rPr>
            </w:pPr>
            <w:r>
              <w:rPr>
                <w:rFonts w:asciiTheme="majorBidi" w:hAnsiTheme="majorBidi" w:cstheme="majorBidi"/>
                <w:lang w:bidi="ar-EG"/>
              </w:rPr>
              <w:t>4</w:t>
            </w:r>
            <w:r w:rsidR="00B57CF0" w:rsidRPr="00FF59C7">
              <w:rPr>
                <w:rFonts w:asciiTheme="majorBidi" w:hAnsiTheme="majorBidi" w:cstheme="majorBidi"/>
                <w:lang w:bidi="ar-EG"/>
              </w:rPr>
              <w:t>.</w:t>
            </w:r>
            <w:r>
              <w:rPr>
                <w:rFonts w:asciiTheme="majorBidi" w:hAnsiTheme="majorBidi" w:cstheme="majorBidi"/>
                <w:lang w:bidi="ar-EG"/>
              </w:rPr>
              <w:t>2</w:t>
            </w:r>
          </w:p>
        </w:tc>
        <w:tc>
          <w:tcPr>
            <w:tcW w:w="7249" w:type="dxa"/>
          </w:tcPr>
          <w:p w14:paraId="7F538E5A" w14:textId="1E31A1C0" w:rsidR="00B57CF0" w:rsidRPr="00086A83" w:rsidRDefault="00B57CF0" w:rsidP="00FF59C7">
            <w:pPr>
              <w:jc w:val="both"/>
              <w:rPr>
                <w:rFonts w:asciiTheme="majorBidi" w:hAnsiTheme="majorBidi" w:cstheme="majorBidi"/>
                <w:color w:val="000000" w:themeColor="text1"/>
                <w:lang w:bidi="ar-EG"/>
              </w:rPr>
            </w:pPr>
            <w:r w:rsidRPr="00086A83">
              <w:rPr>
                <w:rFonts w:asciiTheme="majorBidi" w:hAnsiTheme="majorBidi" w:cstheme="majorBidi"/>
                <w:color w:val="000000" w:themeColor="text1"/>
                <w:lang w:bidi="ar-EG"/>
              </w:rPr>
              <w:t>The maximum number of joint venture’ partners (coalition)): [insert the number or “unlimited”].</w:t>
            </w:r>
          </w:p>
        </w:tc>
      </w:tr>
    </w:tbl>
    <w:p w14:paraId="2AE7B1F1" w14:textId="77777777" w:rsidR="00B57CF0" w:rsidRDefault="00B57CF0">
      <w:pPr>
        <w:rPr>
          <w:lang w:bidi="ar-EG"/>
        </w:rPr>
      </w:pPr>
    </w:p>
    <w:p w14:paraId="48FC572B" w14:textId="77777777" w:rsidR="00B57CF0" w:rsidRDefault="00B57CF0">
      <w:pPr>
        <w:rPr>
          <w:lang w:bidi="ar-EG"/>
        </w:rPr>
      </w:pPr>
    </w:p>
    <w:tbl>
      <w:tblPr>
        <w:tblStyle w:val="TableGrid"/>
        <w:tblW w:w="0" w:type="auto"/>
        <w:tblLook w:val="04A0" w:firstRow="1" w:lastRow="0" w:firstColumn="1" w:lastColumn="0" w:noHBand="0" w:noVBand="1"/>
      </w:tblPr>
      <w:tblGrid>
        <w:gridCol w:w="1525"/>
        <w:gridCol w:w="7249"/>
      </w:tblGrid>
      <w:tr w:rsidR="00B57CF0" w:rsidRPr="003E170B" w14:paraId="100C9B62" w14:textId="77777777" w:rsidTr="003E170B">
        <w:tc>
          <w:tcPr>
            <w:tcW w:w="8774" w:type="dxa"/>
            <w:gridSpan w:val="2"/>
          </w:tcPr>
          <w:p w14:paraId="0A933C3A" w14:textId="616096A7" w:rsidR="00B57CF0" w:rsidRDefault="00B57CF0" w:rsidP="00B57CF0">
            <w:pPr>
              <w:jc w:val="center"/>
              <w:rPr>
                <w:rFonts w:asciiTheme="majorBidi" w:hAnsiTheme="majorBidi" w:cstheme="majorBidi"/>
                <w:b/>
                <w:bCs/>
                <w:lang w:bidi="ar-EG"/>
              </w:rPr>
            </w:pPr>
            <w:r w:rsidRPr="00C75D35">
              <w:rPr>
                <w:rFonts w:asciiTheme="majorBidi" w:hAnsiTheme="majorBidi" w:cstheme="majorBidi"/>
                <w:b/>
                <w:bCs/>
                <w:lang w:bidi="ar-EG"/>
              </w:rPr>
              <w:lastRenderedPageBreak/>
              <w:t xml:space="preserve">B.Contents of the prequalficiation </w:t>
            </w:r>
            <w:r w:rsidR="003D52CB">
              <w:rPr>
                <w:rFonts w:asciiTheme="majorBidi" w:hAnsiTheme="majorBidi" w:cstheme="majorBidi"/>
                <w:b/>
                <w:bCs/>
                <w:lang w:bidi="ar-EG"/>
              </w:rPr>
              <w:t>document</w:t>
            </w:r>
          </w:p>
          <w:p w14:paraId="006078F2" w14:textId="5F29537E" w:rsidR="003D52CB" w:rsidRPr="00C75D35" w:rsidRDefault="003D52CB" w:rsidP="00B57CF0">
            <w:pPr>
              <w:jc w:val="center"/>
              <w:rPr>
                <w:rFonts w:asciiTheme="majorBidi" w:hAnsiTheme="majorBidi" w:cstheme="majorBidi"/>
                <w:b/>
                <w:bCs/>
                <w:lang w:bidi="ar-EG"/>
              </w:rPr>
            </w:pPr>
          </w:p>
        </w:tc>
      </w:tr>
      <w:tr w:rsidR="00B57CF0" w:rsidRPr="003E170B" w14:paraId="67B77837" w14:textId="77777777" w:rsidTr="003E170B">
        <w:tc>
          <w:tcPr>
            <w:tcW w:w="1525" w:type="dxa"/>
          </w:tcPr>
          <w:p w14:paraId="4EB1AC4F" w14:textId="28A65258" w:rsidR="00B57CF0" w:rsidRPr="003E170B" w:rsidRDefault="00B57CF0" w:rsidP="00C75D35">
            <w:pPr>
              <w:rPr>
                <w:rFonts w:asciiTheme="majorBidi" w:hAnsiTheme="majorBidi" w:cstheme="majorBidi"/>
                <w:lang w:bidi="ar-EG"/>
              </w:rPr>
            </w:pPr>
            <w:r w:rsidRPr="003E170B">
              <w:rPr>
                <w:rFonts w:asciiTheme="majorBidi" w:hAnsiTheme="majorBidi" w:cstheme="majorBidi"/>
                <w:lang w:bidi="ar-EG"/>
              </w:rPr>
              <w:t>7</w:t>
            </w:r>
            <w:r w:rsidR="00C75D35">
              <w:rPr>
                <w:rFonts w:asciiTheme="majorBidi" w:hAnsiTheme="majorBidi" w:cstheme="majorBidi"/>
                <w:lang w:bidi="ar-EG"/>
              </w:rPr>
              <w:t>.</w:t>
            </w:r>
            <w:r w:rsidRPr="003E170B">
              <w:rPr>
                <w:rFonts w:asciiTheme="majorBidi" w:hAnsiTheme="majorBidi" w:cstheme="majorBidi"/>
                <w:lang w:bidi="ar-EG"/>
              </w:rPr>
              <w:t>1</w:t>
            </w:r>
          </w:p>
        </w:tc>
        <w:tc>
          <w:tcPr>
            <w:tcW w:w="7249" w:type="dxa"/>
          </w:tcPr>
          <w:p w14:paraId="518078E2" w14:textId="77777777" w:rsidR="003D52CB" w:rsidRDefault="003D52CB" w:rsidP="003E170B">
            <w:pPr>
              <w:jc w:val="both"/>
              <w:rPr>
                <w:rFonts w:asciiTheme="majorBidi" w:hAnsiTheme="majorBidi" w:cstheme="majorBidi"/>
                <w:lang w:bidi="ar-EG"/>
              </w:rPr>
            </w:pPr>
          </w:p>
          <w:p w14:paraId="0DBFF02F"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For the purposes of inquiries, the applicant shall contact the contracting entity in writing at the following address:</w:t>
            </w:r>
          </w:p>
          <w:p w14:paraId="72C6A1F7" w14:textId="321D94A2" w:rsidR="00B57CF0" w:rsidRPr="003E170B" w:rsidRDefault="00B57CF0" w:rsidP="00C75D35">
            <w:pPr>
              <w:jc w:val="both"/>
              <w:rPr>
                <w:rFonts w:asciiTheme="majorBidi" w:hAnsiTheme="majorBidi" w:cstheme="majorBidi"/>
                <w:lang w:bidi="ar-EG"/>
              </w:rPr>
            </w:pPr>
            <w:r w:rsidRPr="003E170B">
              <w:rPr>
                <w:rFonts w:asciiTheme="majorBidi" w:hAnsiTheme="majorBidi" w:cstheme="majorBidi"/>
                <w:lang w:bidi="ar-EG"/>
              </w:rPr>
              <w:t>Mention “the same address specified in Article 1</w:t>
            </w:r>
            <w:r w:rsidR="00C75D35">
              <w:rPr>
                <w:rFonts w:asciiTheme="majorBidi" w:hAnsiTheme="majorBidi" w:cstheme="majorBidi"/>
                <w:lang w:bidi="ar-EG"/>
              </w:rPr>
              <w:t>.</w:t>
            </w:r>
            <w:r w:rsidRPr="003E170B">
              <w:rPr>
                <w:rFonts w:asciiTheme="majorBidi" w:hAnsiTheme="majorBidi" w:cstheme="majorBidi"/>
                <w:lang w:bidi="ar-EG"/>
              </w:rPr>
              <w:t>1 of the instructions to the applicants” or enter the information on the full address of the contracting entity as follows:</w:t>
            </w:r>
          </w:p>
          <w:p w14:paraId="48A25989"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Note: [insert: the name of the person in charge and the Chamber No. (if any), for example a contracting officer]</w:t>
            </w:r>
          </w:p>
          <w:p w14:paraId="36F0D829"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Address: [insert street name and No.] [insert building and floor name]</w:t>
            </w:r>
          </w:p>
          <w:p w14:paraId="5CC24290"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City: [insert city’s name]</w:t>
            </w:r>
          </w:p>
          <w:p w14:paraId="12D772EF"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Mailbox: [insert mailbox No., if any]</w:t>
            </w:r>
          </w:p>
          <w:p w14:paraId="19719CD3"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Country: [insert country’s name]</w:t>
            </w:r>
          </w:p>
          <w:p w14:paraId="50B65B9F"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Phone No.: [Enter the phone No. including the country and city code, for information purposes only]</w:t>
            </w:r>
          </w:p>
          <w:p w14:paraId="4D0B826E" w14:textId="38FAC4D1" w:rsidR="00B57CF0" w:rsidRPr="00C75D35" w:rsidRDefault="00C75D35" w:rsidP="009D0AD5">
            <w:pPr>
              <w:jc w:val="both"/>
              <w:rPr>
                <w:rFonts w:asciiTheme="majorBidi" w:hAnsiTheme="majorBidi" w:cstheme="majorBidi"/>
                <w:u w:val="single"/>
                <w:lang w:bidi="ar-EG"/>
              </w:rPr>
            </w:pPr>
            <w:r w:rsidRPr="009D0AD5">
              <w:rPr>
                <w:rFonts w:asciiTheme="majorBidi" w:hAnsiTheme="majorBidi" w:cstheme="majorBidi"/>
                <w:u w:val="single"/>
                <w:lang w:bidi="ar-EG"/>
              </w:rPr>
              <w:t>{</w:t>
            </w:r>
            <w:r w:rsidR="009D0AD5" w:rsidRPr="009D0AD5">
              <w:rPr>
                <w:rFonts w:asciiTheme="majorBidi" w:hAnsiTheme="majorBidi" w:cstheme="majorBidi"/>
                <w:u w:val="single"/>
                <w:lang w:bidi="ar-EG"/>
              </w:rPr>
              <w:t>If contacting the cable is accepted, the following shall be added</w:t>
            </w:r>
            <w:r w:rsidR="00B57CF0" w:rsidRPr="00C75D35">
              <w:rPr>
                <w:rFonts w:asciiTheme="majorBidi" w:hAnsiTheme="majorBidi" w:cstheme="majorBidi"/>
                <w:u w:val="single"/>
                <w:lang w:bidi="ar-EG"/>
              </w:rPr>
              <w:t>:</w:t>
            </w:r>
          </w:p>
          <w:p w14:paraId="4A2F803F"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For the purposes of inquiries and clarifications, the applicant can contact the contracting entity via cable. The term cable includes:</w:t>
            </w:r>
          </w:p>
          <w:p w14:paraId="7F2C89C7"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Fax number: [enter the fax number including the country and city code, and the direct number of the responsible employee]</w:t>
            </w:r>
          </w:p>
          <w:p w14:paraId="465E5BD0" w14:textId="77777777" w:rsidR="00B57CF0" w:rsidRPr="003E170B" w:rsidRDefault="00B57CF0" w:rsidP="003E170B">
            <w:pPr>
              <w:jc w:val="both"/>
              <w:rPr>
                <w:rFonts w:asciiTheme="majorBidi" w:hAnsiTheme="majorBidi" w:cstheme="majorBidi"/>
                <w:lang w:bidi="ar-EG"/>
              </w:rPr>
            </w:pPr>
            <w:r w:rsidRPr="003E170B">
              <w:rPr>
                <w:rFonts w:asciiTheme="majorBidi" w:hAnsiTheme="majorBidi" w:cstheme="majorBidi"/>
                <w:lang w:bidi="ar-EG"/>
              </w:rPr>
              <w:t>And/or</w:t>
            </w:r>
          </w:p>
          <w:p w14:paraId="112C3344" w14:textId="3BED101C" w:rsidR="00B57CF0" w:rsidRPr="003E170B" w:rsidRDefault="00B57CF0" w:rsidP="00C75D35">
            <w:pPr>
              <w:jc w:val="both"/>
              <w:rPr>
                <w:rFonts w:asciiTheme="majorBidi" w:hAnsiTheme="majorBidi" w:cstheme="majorBidi"/>
                <w:lang w:bidi="ar-EG"/>
              </w:rPr>
            </w:pPr>
            <w:r w:rsidRPr="003E170B">
              <w:rPr>
                <w:rFonts w:asciiTheme="majorBidi" w:hAnsiTheme="majorBidi" w:cstheme="majorBidi"/>
                <w:lang w:bidi="ar-EG"/>
              </w:rPr>
              <w:t xml:space="preserve">Email site: [Enter the official employee’s website, if inquiries and clarifications can be made via email] </w:t>
            </w:r>
            <w:r w:rsidR="00C75D35">
              <w:rPr>
                <w:rFonts w:asciiTheme="majorBidi" w:hAnsiTheme="majorBidi" w:cstheme="majorBidi"/>
                <w:lang w:bidi="ar-EG"/>
              </w:rPr>
              <w:t>}</w:t>
            </w:r>
          </w:p>
        </w:tc>
      </w:tr>
      <w:tr w:rsidR="00B57CF0" w:rsidRPr="003E170B" w14:paraId="6546C6C7" w14:textId="77777777" w:rsidTr="003E170B">
        <w:tc>
          <w:tcPr>
            <w:tcW w:w="1525" w:type="dxa"/>
          </w:tcPr>
          <w:p w14:paraId="048BBEE2" w14:textId="08925496" w:rsidR="00B57CF0" w:rsidRPr="003E170B" w:rsidRDefault="00F137D8" w:rsidP="00F137D8">
            <w:pPr>
              <w:rPr>
                <w:rFonts w:asciiTheme="majorBidi" w:hAnsiTheme="majorBidi" w:cstheme="majorBidi"/>
                <w:lang w:bidi="ar-EG"/>
              </w:rPr>
            </w:pPr>
            <w:r>
              <w:rPr>
                <w:rFonts w:asciiTheme="majorBidi" w:hAnsiTheme="majorBidi" w:cstheme="majorBidi"/>
                <w:lang w:bidi="ar-EG"/>
              </w:rPr>
              <w:t>7</w:t>
            </w:r>
            <w:r w:rsidR="00C75D35">
              <w:rPr>
                <w:rFonts w:asciiTheme="majorBidi" w:hAnsiTheme="majorBidi" w:cstheme="majorBidi"/>
                <w:lang w:bidi="ar-EG"/>
              </w:rPr>
              <w:t>.</w:t>
            </w:r>
            <w:r>
              <w:rPr>
                <w:rFonts w:asciiTheme="majorBidi" w:hAnsiTheme="majorBidi" w:cstheme="majorBidi"/>
                <w:lang w:bidi="ar-EG"/>
              </w:rPr>
              <w:t>1</w:t>
            </w:r>
            <w:r w:rsidR="00B57CF0" w:rsidRPr="003E170B">
              <w:rPr>
                <w:rFonts w:asciiTheme="majorBidi" w:hAnsiTheme="majorBidi" w:cstheme="majorBidi"/>
                <w:lang w:bidi="ar-EG"/>
              </w:rPr>
              <w:t xml:space="preserve"> &amp; </w:t>
            </w:r>
            <w:r>
              <w:rPr>
                <w:rFonts w:asciiTheme="majorBidi" w:hAnsiTheme="majorBidi" w:cstheme="majorBidi"/>
                <w:lang w:bidi="ar-EG"/>
              </w:rPr>
              <w:t>8</w:t>
            </w:r>
            <w:r w:rsidR="00C75D35">
              <w:rPr>
                <w:rFonts w:asciiTheme="majorBidi" w:hAnsiTheme="majorBidi" w:cstheme="majorBidi"/>
                <w:lang w:bidi="ar-EG"/>
              </w:rPr>
              <w:t>.</w:t>
            </w:r>
            <w:r>
              <w:rPr>
                <w:rFonts w:asciiTheme="majorBidi" w:hAnsiTheme="majorBidi" w:cstheme="majorBidi"/>
                <w:lang w:bidi="ar-EG"/>
              </w:rPr>
              <w:t>2</w:t>
            </w:r>
          </w:p>
        </w:tc>
        <w:tc>
          <w:tcPr>
            <w:tcW w:w="7249" w:type="dxa"/>
          </w:tcPr>
          <w:p w14:paraId="78CF13D7" w14:textId="77777777"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 xml:space="preserve">The contracting entity will publish the results according to the Iraqi Laws in force: </w:t>
            </w:r>
          </w:p>
          <w:p w14:paraId="1000491F" w14:textId="77777777" w:rsidR="00C55796" w:rsidRPr="003E170B" w:rsidRDefault="00C55796" w:rsidP="003E170B">
            <w:pPr>
              <w:jc w:val="both"/>
              <w:rPr>
                <w:rFonts w:asciiTheme="majorBidi" w:hAnsiTheme="majorBidi" w:cstheme="majorBidi"/>
                <w:b/>
                <w:bCs/>
                <w:u w:val="single"/>
                <w:lang w:bidi="ar-EG"/>
              </w:rPr>
            </w:pPr>
            <w:r w:rsidRPr="003E170B">
              <w:rPr>
                <w:rFonts w:asciiTheme="majorBidi" w:hAnsiTheme="majorBidi" w:cstheme="majorBidi"/>
                <w:b/>
                <w:bCs/>
                <w:u w:val="single"/>
                <w:lang w:bidi="ar-EG"/>
              </w:rPr>
              <w:t>If the following is possible,</w:t>
            </w:r>
          </w:p>
          <w:p w14:paraId="7601E839" w14:textId="77777777"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The contracting entity will also publish its answers immediately at the following website:</w:t>
            </w:r>
          </w:p>
          <w:p w14:paraId="0026A2F8" w14:textId="4D85181C" w:rsidR="00B57CF0"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{[If used, specify the widespread website or free entry portal where information about prequalification is published]}</w:t>
            </w:r>
          </w:p>
        </w:tc>
      </w:tr>
      <w:tr w:rsidR="00B57CF0" w:rsidRPr="003E170B" w14:paraId="54FA61C8" w14:textId="77777777" w:rsidTr="003E170B">
        <w:tc>
          <w:tcPr>
            <w:tcW w:w="1525" w:type="dxa"/>
          </w:tcPr>
          <w:p w14:paraId="6744B375" w14:textId="20531AB5" w:rsidR="00B57CF0" w:rsidRPr="003E170B" w:rsidRDefault="00AD00F6" w:rsidP="00AD00F6">
            <w:pPr>
              <w:rPr>
                <w:rFonts w:asciiTheme="majorBidi" w:hAnsiTheme="majorBidi" w:cstheme="majorBidi"/>
                <w:lang w:bidi="ar-EG"/>
              </w:rPr>
            </w:pPr>
            <w:r>
              <w:rPr>
                <w:rFonts w:asciiTheme="majorBidi" w:hAnsiTheme="majorBidi" w:cstheme="majorBidi"/>
                <w:lang w:bidi="ar-EG"/>
              </w:rPr>
              <w:t>7</w:t>
            </w:r>
            <w:r w:rsidR="00C75D35">
              <w:rPr>
                <w:rFonts w:asciiTheme="majorBidi" w:hAnsiTheme="majorBidi" w:cstheme="majorBidi"/>
                <w:lang w:bidi="ar-EG"/>
              </w:rPr>
              <w:t>.</w:t>
            </w:r>
            <w:r>
              <w:rPr>
                <w:rFonts w:asciiTheme="majorBidi" w:hAnsiTheme="majorBidi" w:cstheme="majorBidi"/>
                <w:lang w:bidi="ar-EG"/>
              </w:rPr>
              <w:t>2</w:t>
            </w:r>
          </w:p>
        </w:tc>
        <w:tc>
          <w:tcPr>
            <w:tcW w:w="7249" w:type="dxa"/>
          </w:tcPr>
          <w:p w14:paraId="31797486" w14:textId="77777777"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 xml:space="preserve">[A pre-submission conference will </w:t>
            </w:r>
            <w:r w:rsidRPr="00C75D35">
              <w:rPr>
                <w:rFonts w:asciiTheme="majorBidi" w:hAnsiTheme="majorBidi" w:cstheme="majorBidi"/>
                <w:shd w:val="clear" w:color="auto" w:fill="BFBFBF" w:themeFill="background1" w:themeFillShade="BF"/>
                <w:lang w:bidi="ar-EG"/>
              </w:rPr>
              <w:t>or</w:t>
            </w:r>
            <w:r w:rsidRPr="003E170B">
              <w:rPr>
                <w:rFonts w:asciiTheme="majorBidi" w:hAnsiTheme="majorBidi" w:cstheme="majorBidi"/>
                <w:lang w:bidi="ar-EG"/>
              </w:rPr>
              <w:t xml:space="preserve"> will not be held]</w:t>
            </w:r>
          </w:p>
          <w:p w14:paraId="51A57EB2" w14:textId="1B780209" w:rsidR="00B57CF0"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w:t>
            </w:r>
            <w:r w:rsidRPr="00C75D35">
              <w:rPr>
                <w:rFonts w:asciiTheme="majorBidi" w:hAnsiTheme="majorBidi" w:cstheme="majorBidi"/>
                <w:shd w:val="clear" w:color="auto" w:fill="BFBFBF" w:themeFill="background1" w:themeFillShade="BF"/>
                <w:lang w:bidi="ar-EG"/>
              </w:rPr>
              <w:t>If</w:t>
            </w:r>
            <w:r w:rsidRPr="003E170B">
              <w:rPr>
                <w:rFonts w:asciiTheme="majorBidi" w:hAnsiTheme="majorBidi" w:cstheme="majorBidi"/>
                <w:lang w:bidi="ar-EG"/>
              </w:rPr>
              <w:t xml:space="preserve"> the conference is approved, the title, date, and time of the conference shall be determined.]</w:t>
            </w:r>
          </w:p>
        </w:tc>
      </w:tr>
      <w:tr w:rsidR="00C55796" w:rsidRPr="003E170B" w14:paraId="4DD17BB4" w14:textId="77777777" w:rsidTr="003E170B">
        <w:tc>
          <w:tcPr>
            <w:tcW w:w="8774" w:type="dxa"/>
            <w:gridSpan w:val="2"/>
          </w:tcPr>
          <w:p w14:paraId="4832541B" w14:textId="4F851A2D" w:rsidR="00C55796" w:rsidRPr="00C75D35" w:rsidRDefault="00C55796" w:rsidP="00C55796">
            <w:pPr>
              <w:jc w:val="center"/>
              <w:rPr>
                <w:rFonts w:asciiTheme="majorBidi" w:hAnsiTheme="majorBidi" w:cstheme="majorBidi"/>
                <w:b/>
                <w:bCs/>
                <w:lang w:bidi="ar-EG"/>
              </w:rPr>
            </w:pPr>
            <w:r w:rsidRPr="00C75D35">
              <w:rPr>
                <w:rFonts w:asciiTheme="majorBidi" w:hAnsiTheme="majorBidi" w:cstheme="majorBidi"/>
                <w:b/>
                <w:bCs/>
                <w:lang w:bidi="ar-EG"/>
              </w:rPr>
              <w:t>C.Preperation of applications</w:t>
            </w:r>
          </w:p>
        </w:tc>
      </w:tr>
      <w:tr w:rsidR="00B57CF0" w:rsidRPr="003E170B" w14:paraId="6C777CDB" w14:textId="77777777" w:rsidTr="003E170B">
        <w:tc>
          <w:tcPr>
            <w:tcW w:w="1525" w:type="dxa"/>
          </w:tcPr>
          <w:p w14:paraId="788397CE" w14:textId="04C69700" w:rsidR="00B57CF0" w:rsidRPr="003E170B" w:rsidRDefault="00C55796" w:rsidP="00C75D35">
            <w:pPr>
              <w:rPr>
                <w:rFonts w:asciiTheme="majorBidi" w:hAnsiTheme="majorBidi" w:cstheme="majorBidi"/>
                <w:lang w:bidi="ar-EG"/>
              </w:rPr>
            </w:pPr>
            <w:r w:rsidRPr="003E170B">
              <w:rPr>
                <w:rFonts w:asciiTheme="majorBidi" w:hAnsiTheme="majorBidi" w:cstheme="majorBidi"/>
                <w:lang w:bidi="ar-EG"/>
              </w:rPr>
              <w:t>10</w:t>
            </w:r>
            <w:r w:rsidR="00C75D35">
              <w:rPr>
                <w:rFonts w:asciiTheme="majorBidi" w:hAnsiTheme="majorBidi" w:cstheme="majorBidi"/>
                <w:lang w:bidi="ar-EG"/>
              </w:rPr>
              <w:t>.</w:t>
            </w:r>
            <w:r w:rsidRPr="003E170B">
              <w:rPr>
                <w:rFonts w:asciiTheme="majorBidi" w:hAnsiTheme="majorBidi" w:cstheme="majorBidi"/>
                <w:lang w:bidi="ar-EG"/>
              </w:rPr>
              <w:t>1</w:t>
            </w:r>
          </w:p>
        </w:tc>
        <w:tc>
          <w:tcPr>
            <w:tcW w:w="7249" w:type="dxa"/>
          </w:tcPr>
          <w:p w14:paraId="6B63BDDB" w14:textId="256A98C0" w:rsidR="00B57CF0" w:rsidRPr="003D52CB" w:rsidRDefault="00C55796" w:rsidP="003E170B">
            <w:pPr>
              <w:jc w:val="both"/>
              <w:rPr>
                <w:rFonts w:asciiTheme="majorBidi" w:hAnsiTheme="majorBidi" w:cstheme="majorBidi"/>
                <w:color w:val="000000" w:themeColor="text1"/>
                <w:lang w:bidi="ar-EG"/>
              </w:rPr>
            </w:pPr>
            <w:r w:rsidRPr="003D52CB">
              <w:rPr>
                <w:rFonts w:asciiTheme="majorBidi" w:hAnsiTheme="majorBidi" w:cstheme="majorBidi"/>
                <w:color w:val="000000" w:themeColor="text1"/>
                <w:lang w:bidi="ar-EG"/>
              </w:rPr>
              <w:t>The prequalification document has been issued in the language [to choose one or more languages: Arabic, Kurdish or English (preferred for international competitions)].</w:t>
            </w:r>
          </w:p>
        </w:tc>
      </w:tr>
    </w:tbl>
    <w:p w14:paraId="0AEA7BBD" w14:textId="0725009E" w:rsidR="00C55796" w:rsidRDefault="00B57CF0">
      <w:pPr>
        <w:rPr>
          <w:lang w:bidi="ar-EG"/>
        </w:rPr>
      </w:pPr>
      <w:r>
        <w:rPr>
          <w:lang w:bidi="ar-EG"/>
        </w:rPr>
        <w:br w:type="page"/>
      </w:r>
    </w:p>
    <w:tbl>
      <w:tblPr>
        <w:tblStyle w:val="TableGrid"/>
        <w:tblW w:w="0" w:type="auto"/>
        <w:tblLook w:val="04A0" w:firstRow="1" w:lastRow="0" w:firstColumn="1" w:lastColumn="0" w:noHBand="0" w:noVBand="1"/>
      </w:tblPr>
      <w:tblGrid>
        <w:gridCol w:w="1525"/>
        <w:gridCol w:w="7249"/>
      </w:tblGrid>
      <w:tr w:rsidR="00C55796" w14:paraId="277CE7FB" w14:textId="77777777" w:rsidTr="00C55796">
        <w:tc>
          <w:tcPr>
            <w:tcW w:w="8774" w:type="dxa"/>
            <w:gridSpan w:val="2"/>
          </w:tcPr>
          <w:p w14:paraId="3D543528"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lastRenderedPageBreak/>
              <w:t>{</w:t>
            </w:r>
            <w:r w:rsidRPr="00C75D35">
              <w:rPr>
                <w:rFonts w:asciiTheme="majorBidi" w:hAnsiTheme="majorBidi" w:cstheme="majorBidi"/>
                <w:u w:val="single"/>
                <w:lang w:bidi="ar-EG"/>
              </w:rPr>
              <w:t>If more than one language is adopted, then specify</w:t>
            </w:r>
            <w:r w:rsidRPr="003E170B">
              <w:rPr>
                <w:rFonts w:asciiTheme="majorBidi" w:hAnsiTheme="majorBidi" w:cstheme="majorBidi"/>
                <w:lang w:bidi="ar-EG"/>
              </w:rPr>
              <w:t>: “Applicants can submit their applications in any of the above languages. However, applicants cannot submit their application in more than one language.”}</w:t>
            </w:r>
          </w:p>
          <w:p w14:paraId="4A5C9056" w14:textId="77777777" w:rsidR="00CB16BF" w:rsidRPr="003E170B" w:rsidRDefault="00CB16BF" w:rsidP="003E170B">
            <w:pPr>
              <w:jc w:val="both"/>
              <w:rPr>
                <w:rFonts w:asciiTheme="majorBidi" w:hAnsiTheme="majorBidi" w:cstheme="majorBidi"/>
                <w:lang w:bidi="ar-EG"/>
              </w:rPr>
            </w:pPr>
          </w:p>
          <w:p w14:paraId="628819E5"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 xml:space="preserve">The language of all mutual correspondence is: [Insert the language of the prequalification document if the prequalification document has been issued in one </w:t>
            </w:r>
            <w:r w:rsidRPr="00C75D35">
              <w:rPr>
                <w:rFonts w:asciiTheme="majorBidi" w:hAnsiTheme="majorBidi" w:cstheme="majorBidi"/>
                <w:shd w:val="clear" w:color="auto" w:fill="BFBFBF" w:themeFill="background1" w:themeFillShade="BF"/>
                <w:lang w:bidi="ar-EG"/>
              </w:rPr>
              <w:t>or</w:t>
            </w:r>
            <w:r w:rsidRPr="003E170B">
              <w:rPr>
                <w:rFonts w:asciiTheme="majorBidi" w:hAnsiTheme="majorBidi" w:cstheme="majorBidi"/>
                <w:lang w:bidi="ar-EG"/>
              </w:rPr>
              <w:t xml:space="preserve"> any of the above languages if the prequalification document has been issued in more than one language].</w:t>
            </w:r>
          </w:p>
          <w:p w14:paraId="5C1A05F6" w14:textId="77777777" w:rsidR="00CB16BF" w:rsidRPr="003E170B" w:rsidRDefault="00CB16BF" w:rsidP="003E170B">
            <w:pPr>
              <w:jc w:val="both"/>
              <w:rPr>
                <w:rFonts w:asciiTheme="majorBidi" w:hAnsiTheme="majorBidi" w:cstheme="majorBidi"/>
                <w:lang w:bidi="ar-EG"/>
              </w:rPr>
            </w:pPr>
          </w:p>
          <w:p w14:paraId="1A564248"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application will be submitted in the language: [Insert the language of the prequalification document if the prequalification document was issued in one or any of the above languages if the prequalification document was issued in more than one languag</w:t>
            </w:r>
            <w:r w:rsidRPr="00C75D35">
              <w:rPr>
                <w:rFonts w:asciiTheme="majorBidi" w:hAnsiTheme="majorBidi" w:cstheme="majorBidi"/>
                <w:shd w:val="clear" w:color="auto" w:fill="BFBFBF" w:themeFill="background1" w:themeFillShade="BF"/>
                <w:lang w:bidi="ar-EG"/>
              </w:rPr>
              <w:t>e</w:t>
            </w:r>
            <w:r w:rsidRPr="003E170B">
              <w:rPr>
                <w:rFonts w:asciiTheme="majorBidi" w:hAnsiTheme="majorBidi" w:cstheme="majorBidi"/>
                <w:lang w:bidi="ar-EG"/>
              </w:rPr>
              <w:t>]</w:t>
            </w:r>
          </w:p>
          <w:p w14:paraId="6D639C96" w14:textId="77777777" w:rsidR="00CB16BF" w:rsidRPr="003E170B" w:rsidRDefault="00CB16BF" w:rsidP="003E170B">
            <w:pPr>
              <w:jc w:val="both"/>
              <w:rPr>
                <w:rFonts w:asciiTheme="majorBidi" w:hAnsiTheme="majorBidi" w:cstheme="majorBidi"/>
                <w:lang w:bidi="ar-EG"/>
              </w:rPr>
            </w:pPr>
          </w:p>
          <w:p w14:paraId="45C4BC69" w14:textId="7A3980B2"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The adopted language for the translation of supporting documents and textbooks shall be (insert one language.)</w:t>
            </w:r>
          </w:p>
        </w:tc>
      </w:tr>
      <w:tr w:rsidR="00C55796" w14:paraId="46B795D1" w14:textId="77777777" w:rsidTr="00C55796">
        <w:tc>
          <w:tcPr>
            <w:tcW w:w="1525" w:type="dxa"/>
          </w:tcPr>
          <w:p w14:paraId="7F52245E" w14:textId="0CD732CA" w:rsidR="00C55796" w:rsidRPr="003A5D3A" w:rsidRDefault="00C55796" w:rsidP="00C75D35">
            <w:pPr>
              <w:jc w:val="both"/>
              <w:rPr>
                <w:rFonts w:asciiTheme="majorBidi" w:hAnsiTheme="majorBidi" w:cstheme="majorBidi"/>
                <w:b/>
                <w:bCs/>
                <w:lang w:bidi="ar-EG"/>
              </w:rPr>
            </w:pPr>
            <w:r w:rsidRPr="003A5D3A">
              <w:rPr>
                <w:rFonts w:asciiTheme="majorBidi" w:hAnsiTheme="majorBidi" w:cstheme="majorBidi"/>
                <w:b/>
                <w:bCs/>
                <w:lang w:bidi="ar-EG"/>
              </w:rPr>
              <w:t>11</w:t>
            </w:r>
            <w:r w:rsidR="00C75D35" w:rsidRPr="003A5D3A">
              <w:rPr>
                <w:rFonts w:asciiTheme="majorBidi" w:hAnsiTheme="majorBidi" w:cstheme="majorBidi"/>
                <w:b/>
                <w:bCs/>
                <w:lang w:bidi="ar-EG"/>
              </w:rPr>
              <w:t>.</w:t>
            </w:r>
            <w:r w:rsidRPr="003A5D3A">
              <w:rPr>
                <w:rFonts w:asciiTheme="majorBidi" w:hAnsiTheme="majorBidi" w:cstheme="majorBidi"/>
                <w:b/>
                <w:bCs/>
                <w:lang w:bidi="ar-EG"/>
              </w:rPr>
              <w:t>1</w:t>
            </w:r>
          </w:p>
          <w:p w14:paraId="7DDC47DF" w14:textId="0D4A3089" w:rsidR="00C55796" w:rsidRPr="003A5D3A" w:rsidRDefault="00C55796" w:rsidP="003E170B">
            <w:pPr>
              <w:jc w:val="both"/>
              <w:rPr>
                <w:rFonts w:asciiTheme="majorBidi" w:hAnsiTheme="majorBidi" w:cstheme="majorBidi"/>
                <w:b/>
                <w:bCs/>
                <w:lang w:bidi="ar-EG"/>
              </w:rPr>
            </w:pPr>
            <w:r w:rsidRPr="003A5D3A">
              <w:rPr>
                <w:rFonts w:asciiTheme="majorBidi" w:hAnsiTheme="majorBidi" w:cstheme="majorBidi"/>
                <w:b/>
                <w:bCs/>
                <w:lang w:bidi="ar-EG"/>
              </w:rPr>
              <w:t>(b)</w:t>
            </w:r>
          </w:p>
        </w:tc>
        <w:tc>
          <w:tcPr>
            <w:tcW w:w="7249" w:type="dxa"/>
          </w:tcPr>
          <w:p w14:paraId="217B07C0" w14:textId="77777777" w:rsidR="00CB16BF" w:rsidRDefault="00CB16BF" w:rsidP="003E170B">
            <w:pPr>
              <w:jc w:val="both"/>
              <w:rPr>
                <w:rFonts w:asciiTheme="majorBidi" w:hAnsiTheme="majorBidi" w:cstheme="majorBidi"/>
                <w:lang w:bidi="ar-EG"/>
              </w:rPr>
            </w:pPr>
          </w:p>
          <w:p w14:paraId="07E521E7"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written confirmation of authorization to sign on behalf of the applicant shall either be in the form of a legal authorization and enforced by the applicant, and shall not be older than three (3) months from the date of application or in the form of a valid company registration certificate (the company’s establishment certificate indicates the signature authority), subject to the legal legislation in force in Iraq for commercial agencies.</w:t>
            </w:r>
          </w:p>
          <w:p w14:paraId="06BE1EFD" w14:textId="5BB1516C" w:rsidR="00CB16BF" w:rsidRPr="003E170B" w:rsidRDefault="00CB16BF" w:rsidP="003E170B">
            <w:pPr>
              <w:jc w:val="both"/>
              <w:rPr>
                <w:rFonts w:asciiTheme="majorBidi" w:hAnsiTheme="majorBidi" w:cstheme="majorBidi"/>
                <w:lang w:bidi="ar-EG"/>
              </w:rPr>
            </w:pPr>
          </w:p>
        </w:tc>
      </w:tr>
      <w:tr w:rsidR="00C55796" w14:paraId="3056366A" w14:textId="77777777" w:rsidTr="00C55796">
        <w:tc>
          <w:tcPr>
            <w:tcW w:w="1525" w:type="dxa"/>
          </w:tcPr>
          <w:p w14:paraId="1BCD14B7" w14:textId="1D15881F" w:rsidR="00C55796" w:rsidRPr="003A5D3A" w:rsidRDefault="00C55796" w:rsidP="00C75D35">
            <w:pPr>
              <w:jc w:val="both"/>
              <w:rPr>
                <w:rFonts w:asciiTheme="majorBidi" w:hAnsiTheme="majorBidi" w:cstheme="majorBidi"/>
                <w:b/>
                <w:bCs/>
                <w:lang w:bidi="ar-EG"/>
              </w:rPr>
            </w:pPr>
            <w:r w:rsidRPr="003A5D3A">
              <w:rPr>
                <w:rFonts w:asciiTheme="majorBidi" w:hAnsiTheme="majorBidi" w:cstheme="majorBidi"/>
                <w:b/>
                <w:bCs/>
                <w:lang w:bidi="ar-EG"/>
              </w:rPr>
              <w:t>11</w:t>
            </w:r>
            <w:r w:rsidR="00C75D35" w:rsidRPr="003A5D3A">
              <w:rPr>
                <w:rFonts w:asciiTheme="majorBidi" w:hAnsiTheme="majorBidi" w:cstheme="majorBidi"/>
                <w:b/>
                <w:bCs/>
                <w:lang w:bidi="ar-EG"/>
              </w:rPr>
              <w:t>.</w:t>
            </w:r>
            <w:r w:rsidRPr="003A5D3A">
              <w:rPr>
                <w:rFonts w:asciiTheme="majorBidi" w:hAnsiTheme="majorBidi" w:cstheme="majorBidi"/>
                <w:b/>
                <w:bCs/>
                <w:lang w:bidi="ar-EG"/>
              </w:rPr>
              <w:t>1</w:t>
            </w:r>
          </w:p>
          <w:p w14:paraId="0BFB5ED3" w14:textId="25A06502" w:rsidR="00C55796" w:rsidRPr="003A5D3A" w:rsidRDefault="00C55796" w:rsidP="003E170B">
            <w:pPr>
              <w:jc w:val="both"/>
              <w:rPr>
                <w:rFonts w:asciiTheme="majorBidi" w:hAnsiTheme="majorBidi" w:cstheme="majorBidi"/>
                <w:b/>
                <w:bCs/>
                <w:lang w:bidi="ar-EG"/>
              </w:rPr>
            </w:pPr>
            <w:r w:rsidRPr="003A5D3A">
              <w:rPr>
                <w:rFonts w:asciiTheme="majorBidi" w:hAnsiTheme="majorBidi" w:cstheme="majorBidi"/>
                <w:b/>
                <w:bCs/>
                <w:lang w:bidi="ar-EG"/>
              </w:rPr>
              <w:t>(c)</w:t>
            </w:r>
          </w:p>
        </w:tc>
        <w:tc>
          <w:tcPr>
            <w:tcW w:w="7249" w:type="dxa"/>
          </w:tcPr>
          <w:p w14:paraId="7C524387" w14:textId="77777777" w:rsidR="00CB16BF" w:rsidRDefault="00CB16BF" w:rsidP="003E170B">
            <w:pPr>
              <w:jc w:val="both"/>
              <w:rPr>
                <w:rFonts w:asciiTheme="majorBidi" w:hAnsiTheme="majorBidi" w:cstheme="majorBidi"/>
                <w:lang w:bidi="ar-EG"/>
              </w:rPr>
            </w:pPr>
          </w:p>
          <w:p w14:paraId="7AF57D1D"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applicant shall submit his application with the following additional documents: [insert list of additional documents].</w:t>
            </w:r>
          </w:p>
          <w:p w14:paraId="45718DB5" w14:textId="73FAFA50" w:rsidR="00CB16BF" w:rsidRPr="003E170B" w:rsidRDefault="00CB16BF" w:rsidP="003E170B">
            <w:pPr>
              <w:jc w:val="both"/>
              <w:rPr>
                <w:rFonts w:asciiTheme="majorBidi" w:hAnsiTheme="majorBidi" w:cstheme="majorBidi"/>
                <w:lang w:bidi="ar-EG"/>
              </w:rPr>
            </w:pPr>
          </w:p>
        </w:tc>
      </w:tr>
      <w:tr w:rsidR="00C55796" w14:paraId="1ADEF2EA" w14:textId="77777777" w:rsidTr="00C55796">
        <w:tc>
          <w:tcPr>
            <w:tcW w:w="1525" w:type="dxa"/>
          </w:tcPr>
          <w:p w14:paraId="76725C4B" w14:textId="3B22D2CD" w:rsidR="00C55796" w:rsidRPr="003A5D3A" w:rsidRDefault="00C55796" w:rsidP="00C75D35">
            <w:pPr>
              <w:jc w:val="both"/>
              <w:rPr>
                <w:rFonts w:asciiTheme="majorBidi" w:hAnsiTheme="majorBidi" w:cstheme="majorBidi"/>
                <w:b/>
                <w:bCs/>
                <w:lang w:bidi="ar-EG"/>
              </w:rPr>
            </w:pPr>
            <w:r w:rsidRPr="003A5D3A">
              <w:rPr>
                <w:rFonts w:asciiTheme="majorBidi" w:hAnsiTheme="majorBidi" w:cstheme="majorBidi"/>
                <w:b/>
                <w:bCs/>
                <w:lang w:bidi="ar-EG"/>
              </w:rPr>
              <w:t>14</w:t>
            </w:r>
            <w:r w:rsidR="00C75D35" w:rsidRPr="003A5D3A">
              <w:rPr>
                <w:rFonts w:asciiTheme="majorBidi" w:hAnsiTheme="majorBidi" w:cstheme="majorBidi"/>
                <w:b/>
                <w:bCs/>
                <w:lang w:bidi="ar-EG"/>
              </w:rPr>
              <w:t>.</w:t>
            </w:r>
            <w:r w:rsidRPr="003A5D3A">
              <w:rPr>
                <w:rFonts w:asciiTheme="majorBidi" w:hAnsiTheme="majorBidi" w:cstheme="majorBidi"/>
                <w:b/>
                <w:bCs/>
                <w:lang w:bidi="ar-EG"/>
              </w:rPr>
              <w:t>2</w:t>
            </w:r>
          </w:p>
        </w:tc>
        <w:tc>
          <w:tcPr>
            <w:tcW w:w="7249" w:type="dxa"/>
          </w:tcPr>
          <w:p w14:paraId="36CDB11B" w14:textId="77777777" w:rsidR="00CB16BF" w:rsidRDefault="00CB16BF" w:rsidP="003E170B">
            <w:pPr>
              <w:jc w:val="both"/>
              <w:rPr>
                <w:rFonts w:asciiTheme="majorBidi" w:hAnsiTheme="majorBidi" w:cstheme="majorBidi"/>
                <w:lang w:bidi="ar-EG"/>
              </w:rPr>
            </w:pPr>
          </w:p>
          <w:p w14:paraId="493B33F7"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adopted currency shall be Iraqi Dinars.</w:t>
            </w:r>
          </w:p>
          <w:p w14:paraId="0C101E1F" w14:textId="77777777" w:rsidR="00CB16BF" w:rsidRPr="003E170B" w:rsidRDefault="00CB16BF" w:rsidP="003E170B">
            <w:pPr>
              <w:jc w:val="both"/>
              <w:rPr>
                <w:rFonts w:asciiTheme="majorBidi" w:hAnsiTheme="majorBidi" w:cstheme="majorBidi"/>
                <w:lang w:bidi="ar-EG"/>
              </w:rPr>
            </w:pPr>
          </w:p>
          <w:p w14:paraId="6B60DFB3"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source approved for determining exchange rates will be: [insert the name of the source in charge of issuing exchange rates (for example, the Central Bank of Iraq or an available public source)].</w:t>
            </w:r>
          </w:p>
          <w:p w14:paraId="61603F69" w14:textId="77777777" w:rsidR="00CB16BF" w:rsidRPr="003E170B" w:rsidRDefault="00CB16BF" w:rsidP="003E170B">
            <w:pPr>
              <w:jc w:val="both"/>
              <w:rPr>
                <w:rFonts w:asciiTheme="majorBidi" w:hAnsiTheme="majorBidi" w:cstheme="majorBidi"/>
                <w:lang w:bidi="ar-EG"/>
              </w:rPr>
            </w:pPr>
          </w:p>
          <w:p w14:paraId="1C4B96A5" w14:textId="7E72D806"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In the event that no exchange rates are available from the above source on this date, the last exchange rates issued by the same source that are available before that date will be adopted.</w:t>
            </w:r>
          </w:p>
        </w:tc>
      </w:tr>
      <w:tr w:rsidR="00C55796" w14:paraId="5B73C10A" w14:textId="77777777" w:rsidTr="00C55796">
        <w:tc>
          <w:tcPr>
            <w:tcW w:w="1525" w:type="dxa"/>
          </w:tcPr>
          <w:p w14:paraId="7619AC9B" w14:textId="4216A4F4" w:rsidR="00C55796" w:rsidRPr="003A5D3A" w:rsidRDefault="00C55796" w:rsidP="00C75D35">
            <w:pPr>
              <w:jc w:val="both"/>
              <w:rPr>
                <w:rFonts w:asciiTheme="majorBidi" w:hAnsiTheme="majorBidi" w:cstheme="majorBidi"/>
                <w:b/>
                <w:bCs/>
                <w:lang w:bidi="ar-EG"/>
              </w:rPr>
            </w:pPr>
            <w:r w:rsidRPr="003A5D3A">
              <w:rPr>
                <w:rFonts w:asciiTheme="majorBidi" w:hAnsiTheme="majorBidi" w:cstheme="majorBidi"/>
                <w:b/>
                <w:bCs/>
                <w:lang w:bidi="ar-EG"/>
              </w:rPr>
              <w:t>15</w:t>
            </w:r>
            <w:r w:rsidR="00C75D35" w:rsidRPr="003A5D3A">
              <w:rPr>
                <w:rFonts w:asciiTheme="majorBidi" w:hAnsiTheme="majorBidi" w:cstheme="majorBidi"/>
                <w:b/>
                <w:bCs/>
                <w:lang w:bidi="ar-EG"/>
              </w:rPr>
              <w:t>.</w:t>
            </w:r>
            <w:r w:rsidRPr="003A5D3A">
              <w:rPr>
                <w:rFonts w:asciiTheme="majorBidi" w:hAnsiTheme="majorBidi" w:cstheme="majorBidi"/>
                <w:b/>
                <w:bCs/>
                <w:lang w:bidi="ar-EG"/>
              </w:rPr>
              <w:t>2</w:t>
            </w:r>
          </w:p>
        </w:tc>
        <w:tc>
          <w:tcPr>
            <w:tcW w:w="7249" w:type="dxa"/>
          </w:tcPr>
          <w:p w14:paraId="446D892B" w14:textId="77777777" w:rsidR="00CB16BF" w:rsidRDefault="00CB16BF" w:rsidP="003E170B">
            <w:pPr>
              <w:jc w:val="both"/>
              <w:rPr>
                <w:rFonts w:asciiTheme="majorBidi" w:hAnsiTheme="majorBidi" w:cstheme="majorBidi"/>
                <w:lang w:bidi="ar-EG"/>
              </w:rPr>
            </w:pPr>
          </w:p>
          <w:p w14:paraId="39341149" w14:textId="77777777" w:rsidR="00C55796" w:rsidRDefault="00C55796" w:rsidP="003E170B">
            <w:pPr>
              <w:jc w:val="both"/>
              <w:rPr>
                <w:rFonts w:asciiTheme="majorBidi" w:hAnsiTheme="majorBidi" w:cstheme="majorBidi"/>
                <w:lang w:bidi="ar-EG"/>
              </w:rPr>
            </w:pPr>
            <w:r w:rsidRPr="003E170B">
              <w:rPr>
                <w:rFonts w:asciiTheme="majorBidi" w:hAnsiTheme="majorBidi" w:cstheme="majorBidi"/>
                <w:lang w:bidi="ar-EG"/>
              </w:rPr>
              <w:t>The number of copies required to be submitted with the application in addition to the original copy is: [insert number of copies].</w:t>
            </w:r>
          </w:p>
          <w:p w14:paraId="51FFBFF3" w14:textId="510E4D88" w:rsidR="00CB16BF" w:rsidRPr="003E170B" w:rsidRDefault="00CB16BF" w:rsidP="003E170B">
            <w:pPr>
              <w:jc w:val="both"/>
              <w:rPr>
                <w:rFonts w:asciiTheme="majorBidi" w:hAnsiTheme="majorBidi" w:cstheme="majorBidi"/>
                <w:lang w:bidi="ar-EG"/>
              </w:rPr>
            </w:pPr>
          </w:p>
        </w:tc>
      </w:tr>
      <w:tr w:rsidR="00C55796" w14:paraId="14DD5559" w14:textId="77777777" w:rsidTr="00C55796">
        <w:tc>
          <w:tcPr>
            <w:tcW w:w="8774" w:type="dxa"/>
            <w:gridSpan w:val="2"/>
          </w:tcPr>
          <w:p w14:paraId="1D87EF1E" w14:textId="77777777" w:rsidR="00C55796" w:rsidRDefault="00C55796" w:rsidP="00C75D35">
            <w:pPr>
              <w:jc w:val="center"/>
              <w:rPr>
                <w:rFonts w:asciiTheme="majorBidi" w:hAnsiTheme="majorBidi" w:cstheme="majorBidi"/>
                <w:b/>
                <w:bCs/>
                <w:lang w:bidi="ar-EG"/>
              </w:rPr>
            </w:pPr>
            <w:r w:rsidRPr="00C75D35">
              <w:rPr>
                <w:rFonts w:asciiTheme="majorBidi" w:hAnsiTheme="majorBidi" w:cstheme="majorBidi"/>
                <w:b/>
                <w:bCs/>
                <w:lang w:bidi="ar-EG"/>
              </w:rPr>
              <w:t>D.</w:t>
            </w:r>
            <w:r w:rsidRPr="00C75D35">
              <w:rPr>
                <w:rFonts w:asciiTheme="majorBidi" w:hAnsiTheme="majorBidi" w:cstheme="majorBidi"/>
                <w:b/>
                <w:bCs/>
              </w:rPr>
              <w:t xml:space="preserve"> </w:t>
            </w:r>
            <w:r w:rsidRPr="00C75D35">
              <w:rPr>
                <w:rFonts w:asciiTheme="majorBidi" w:hAnsiTheme="majorBidi" w:cstheme="majorBidi"/>
                <w:b/>
                <w:bCs/>
                <w:lang w:bidi="ar-EG"/>
              </w:rPr>
              <w:t>Submission of applications</w:t>
            </w:r>
          </w:p>
          <w:p w14:paraId="56910799" w14:textId="46FBCFB2" w:rsidR="00CB16BF" w:rsidRPr="00C75D35" w:rsidRDefault="00CB16BF" w:rsidP="00C75D35">
            <w:pPr>
              <w:jc w:val="center"/>
              <w:rPr>
                <w:rFonts w:asciiTheme="majorBidi" w:hAnsiTheme="majorBidi" w:cstheme="majorBidi"/>
                <w:b/>
                <w:bCs/>
                <w:lang w:bidi="ar-EG"/>
              </w:rPr>
            </w:pPr>
          </w:p>
        </w:tc>
      </w:tr>
      <w:tr w:rsidR="00C55796" w14:paraId="64F96C0D" w14:textId="77777777" w:rsidTr="00C55796">
        <w:trPr>
          <w:trHeight w:val="945"/>
        </w:trPr>
        <w:tc>
          <w:tcPr>
            <w:tcW w:w="1525" w:type="dxa"/>
            <w:vMerge w:val="restart"/>
          </w:tcPr>
          <w:p w14:paraId="0A1FFCDE" w14:textId="45A44925" w:rsidR="00C55796" w:rsidRPr="003A5D3A" w:rsidRDefault="00C55796" w:rsidP="00C75D35">
            <w:pPr>
              <w:jc w:val="both"/>
              <w:rPr>
                <w:rFonts w:asciiTheme="majorBidi" w:hAnsiTheme="majorBidi" w:cstheme="majorBidi"/>
                <w:b/>
                <w:bCs/>
                <w:lang w:bidi="ar-EG"/>
              </w:rPr>
            </w:pPr>
            <w:r w:rsidRPr="003A5D3A">
              <w:rPr>
                <w:rFonts w:asciiTheme="majorBidi" w:hAnsiTheme="majorBidi" w:cstheme="majorBidi"/>
                <w:b/>
                <w:bCs/>
                <w:lang w:bidi="ar-EG"/>
              </w:rPr>
              <w:t>17</w:t>
            </w:r>
            <w:r w:rsidR="00C75D35" w:rsidRPr="003A5D3A">
              <w:rPr>
                <w:rFonts w:asciiTheme="majorBidi" w:hAnsiTheme="majorBidi" w:cstheme="majorBidi"/>
                <w:b/>
                <w:bCs/>
                <w:lang w:bidi="ar-EG"/>
              </w:rPr>
              <w:t>.</w:t>
            </w:r>
            <w:r w:rsidRPr="003A5D3A">
              <w:rPr>
                <w:rFonts w:asciiTheme="majorBidi" w:hAnsiTheme="majorBidi" w:cstheme="majorBidi"/>
                <w:b/>
                <w:bCs/>
                <w:lang w:bidi="ar-EG"/>
              </w:rPr>
              <w:t>1</w:t>
            </w:r>
          </w:p>
        </w:tc>
        <w:tc>
          <w:tcPr>
            <w:tcW w:w="7249" w:type="dxa"/>
            <w:tcBorders>
              <w:bottom w:val="nil"/>
            </w:tcBorders>
          </w:tcPr>
          <w:p w14:paraId="2EE09B12" w14:textId="77777777"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The deadline for submitting the application is:</w:t>
            </w:r>
          </w:p>
          <w:p w14:paraId="79A9CD70" w14:textId="77777777"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Date: [insert date]</w:t>
            </w:r>
          </w:p>
          <w:p w14:paraId="083499B5" w14:textId="37CAC004" w:rsidR="00C55796" w:rsidRPr="003E170B" w:rsidRDefault="00C55796" w:rsidP="003E170B">
            <w:pPr>
              <w:jc w:val="both"/>
              <w:rPr>
                <w:rFonts w:asciiTheme="majorBidi" w:hAnsiTheme="majorBidi" w:cstheme="majorBidi"/>
                <w:lang w:bidi="ar-EG"/>
              </w:rPr>
            </w:pPr>
            <w:r w:rsidRPr="003E170B">
              <w:rPr>
                <w:rFonts w:asciiTheme="majorBidi" w:hAnsiTheme="majorBidi" w:cstheme="majorBidi"/>
                <w:lang w:bidi="ar-EG"/>
              </w:rPr>
              <w:t>Time: [insert time]</w:t>
            </w:r>
          </w:p>
        </w:tc>
      </w:tr>
      <w:tr w:rsidR="00C55796" w14:paraId="4785E619" w14:textId="77777777" w:rsidTr="00C55796">
        <w:trPr>
          <w:trHeight w:val="675"/>
        </w:trPr>
        <w:tc>
          <w:tcPr>
            <w:tcW w:w="1525" w:type="dxa"/>
            <w:vMerge/>
          </w:tcPr>
          <w:p w14:paraId="13FA15F4" w14:textId="77777777" w:rsidR="00C55796" w:rsidRPr="003E170B" w:rsidRDefault="00C55796" w:rsidP="003E170B">
            <w:pPr>
              <w:jc w:val="both"/>
              <w:rPr>
                <w:rFonts w:asciiTheme="majorBidi" w:hAnsiTheme="majorBidi" w:cstheme="majorBidi"/>
                <w:lang w:bidi="ar-EG"/>
              </w:rPr>
            </w:pPr>
          </w:p>
        </w:tc>
        <w:tc>
          <w:tcPr>
            <w:tcW w:w="7249" w:type="dxa"/>
            <w:tcBorders>
              <w:top w:val="nil"/>
            </w:tcBorders>
            <w:shd w:val="clear" w:color="auto" w:fill="FFFF00"/>
          </w:tcPr>
          <w:p w14:paraId="7C28E27E" w14:textId="4A96E5EF" w:rsidR="00C55796" w:rsidRPr="00C75D35" w:rsidRDefault="00C75D35" w:rsidP="003E170B">
            <w:pPr>
              <w:jc w:val="both"/>
              <w:rPr>
                <w:rFonts w:asciiTheme="majorBidi" w:hAnsiTheme="majorBidi" w:cstheme="majorBidi"/>
                <w:u w:val="single"/>
                <w:lang w:bidi="ar-EG"/>
              </w:rPr>
            </w:pPr>
            <w:r w:rsidRPr="00C75D35">
              <w:rPr>
                <w:rFonts w:asciiTheme="majorBidi" w:hAnsiTheme="majorBidi" w:cstheme="majorBidi"/>
                <w:u w:val="single"/>
                <w:lang w:bidi="ar-EG"/>
              </w:rPr>
              <w:t>{</w:t>
            </w:r>
            <w:r w:rsidR="00C55796" w:rsidRPr="00C75D35">
              <w:rPr>
                <w:rFonts w:asciiTheme="majorBidi" w:hAnsiTheme="majorBidi" w:cstheme="majorBidi"/>
                <w:u w:val="single"/>
                <w:lang w:bidi="ar-EG"/>
              </w:rPr>
              <w:t>Note: For the purposes of submitting the bid, the bid is submitted to the employer 's address shown only later</w:t>
            </w:r>
          </w:p>
        </w:tc>
      </w:tr>
      <w:tr w:rsidR="00C55796" w:rsidRPr="003E170B" w14:paraId="02462C25" w14:textId="77777777" w:rsidTr="003E170B">
        <w:tc>
          <w:tcPr>
            <w:tcW w:w="1525" w:type="dxa"/>
          </w:tcPr>
          <w:p w14:paraId="6A8A6C7A" w14:textId="77777777" w:rsidR="00C55796" w:rsidRPr="003E170B" w:rsidRDefault="00C55796">
            <w:pPr>
              <w:rPr>
                <w:rFonts w:asciiTheme="majorBidi" w:hAnsiTheme="majorBidi" w:cstheme="majorBidi"/>
                <w:lang w:bidi="ar-EG"/>
              </w:rPr>
            </w:pPr>
          </w:p>
        </w:tc>
        <w:tc>
          <w:tcPr>
            <w:tcW w:w="7249" w:type="dxa"/>
            <w:shd w:val="clear" w:color="auto" w:fill="FFFF00"/>
          </w:tcPr>
          <w:p w14:paraId="0E5968DF"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Name of the person authorized to receive:</w:t>
            </w:r>
          </w:p>
          <w:p w14:paraId="1718F434"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Floor No. and chamber No.:</w:t>
            </w:r>
          </w:p>
          <w:p w14:paraId="335D236B"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Street address:</w:t>
            </w:r>
          </w:p>
          <w:p w14:paraId="17248003"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City:</w:t>
            </w:r>
          </w:p>
          <w:p w14:paraId="6E4FB925"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Country:</w:t>
            </w:r>
          </w:p>
          <w:p w14:paraId="037EBA47"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Bid deadline:</w:t>
            </w:r>
          </w:p>
          <w:p w14:paraId="2FBCF6C2"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Date:</w:t>
            </w:r>
          </w:p>
          <w:p w14:paraId="7F533675" w14:textId="77777777" w:rsidR="00FF59C7" w:rsidRPr="00C75D35"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Time:</w:t>
            </w:r>
          </w:p>
          <w:p w14:paraId="2CA31686" w14:textId="77777777" w:rsidR="00FF59C7"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Submitting the bid electronically (enter allowed or not allowed). In case the bid is allowed to be submitted online, the procedures followed are as follows:</w:t>
            </w:r>
          </w:p>
          <w:p w14:paraId="066C2DCC" w14:textId="77777777" w:rsidR="009343F1" w:rsidRPr="00C75D35" w:rsidRDefault="009343F1" w:rsidP="003E170B">
            <w:pPr>
              <w:jc w:val="both"/>
              <w:rPr>
                <w:rFonts w:asciiTheme="majorBidi" w:hAnsiTheme="majorBidi" w:cstheme="majorBidi"/>
                <w:u w:val="single"/>
                <w:lang w:bidi="ar-EG"/>
              </w:rPr>
            </w:pPr>
          </w:p>
          <w:p w14:paraId="7F259B49" w14:textId="77777777" w:rsidR="00C55796" w:rsidRDefault="00FF59C7" w:rsidP="003E170B">
            <w:pPr>
              <w:jc w:val="both"/>
              <w:rPr>
                <w:rFonts w:asciiTheme="majorBidi" w:hAnsiTheme="majorBidi" w:cstheme="majorBidi"/>
                <w:u w:val="single"/>
                <w:lang w:bidi="ar-EG"/>
              </w:rPr>
            </w:pPr>
            <w:r w:rsidRPr="00C75D35">
              <w:rPr>
                <w:rFonts w:asciiTheme="majorBidi" w:hAnsiTheme="majorBidi" w:cstheme="majorBidi"/>
                <w:u w:val="single"/>
                <w:lang w:bidi="ar-EG"/>
              </w:rPr>
              <w:t>Note: [insert: the name of the person in charge and the Chamber No. (if applicable)</w:t>
            </w:r>
            <w:r w:rsidR="009343F1">
              <w:rPr>
                <w:rFonts w:asciiTheme="majorBidi" w:hAnsiTheme="majorBidi" w:cstheme="majorBidi"/>
                <w:u w:val="single"/>
                <w:lang w:bidi="ar-EG"/>
              </w:rPr>
              <w:t>.</w:t>
            </w:r>
          </w:p>
          <w:p w14:paraId="5B7067AD" w14:textId="32A20AEF" w:rsidR="009343F1" w:rsidRPr="00C75D35" w:rsidRDefault="009343F1" w:rsidP="003E170B">
            <w:pPr>
              <w:jc w:val="both"/>
              <w:rPr>
                <w:rFonts w:asciiTheme="majorBidi" w:hAnsiTheme="majorBidi" w:cstheme="majorBidi"/>
                <w:u w:val="single"/>
                <w:lang w:bidi="ar-EG"/>
              </w:rPr>
            </w:pPr>
          </w:p>
        </w:tc>
      </w:tr>
      <w:tr w:rsidR="00C55796" w:rsidRPr="003E170B" w14:paraId="785E9C08" w14:textId="77777777" w:rsidTr="003E170B">
        <w:tc>
          <w:tcPr>
            <w:tcW w:w="1525" w:type="dxa"/>
          </w:tcPr>
          <w:p w14:paraId="5918482E" w14:textId="60C337DA" w:rsidR="00C55796" w:rsidRPr="003A5D3A" w:rsidRDefault="00FF59C7" w:rsidP="007F5D57">
            <w:pPr>
              <w:rPr>
                <w:rFonts w:asciiTheme="majorBidi" w:hAnsiTheme="majorBidi" w:cstheme="majorBidi"/>
                <w:b/>
                <w:bCs/>
                <w:lang w:bidi="ar-EG"/>
              </w:rPr>
            </w:pPr>
            <w:r w:rsidRPr="003A5D3A">
              <w:rPr>
                <w:rFonts w:asciiTheme="majorBidi" w:hAnsiTheme="majorBidi" w:cstheme="majorBidi"/>
                <w:b/>
                <w:bCs/>
                <w:lang w:bidi="ar-EG"/>
              </w:rPr>
              <w:t>19</w:t>
            </w:r>
            <w:r w:rsidR="007F5D57" w:rsidRPr="003A5D3A">
              <w:rPr>
                <w:rFonts w:asciiTheme="majorBidi" w:hAnsiTheme="majorBidi" w:cstheme="majorBidi"/>
                <w:b/>
                <w:bCs/>
                <w:lang w:bidi="ar-EG"/>
              </w:rPr>
              <w:t>.</w:t>
            </w:r>
            <w:r w:rsidRPr="003A5D3A">
              <w:rPr>
                <w:rFonts w:asciiTheme="majorBidi" w:hAnsiTheme="majorBidi" w:cstheme="majorBidi"/>
                <w:b/>
                <w:bCs/>
                <w:lang w:bidi="ar-EG"/>
              </w:rPr>
              <w:t>1</w:t>
            </w:r>
          </w:p>
        </w:tc>
        <w:tc>
          <w:tcPr>
            <w:tcW w:w="7249" w:type="dxa"/>
          </w:tcPr>
          <w:p w14:paraId="1395E428" w14:textId="2C49F0AD" w:rsidR="009343F1" w:rsidRPr="003E170B" w:rsidRDefault="009D0AD5" w:rsidP="009D0AD5">
            <w:pPr>
              <w:rPr>
                <w:rFonts w:asciiTheme="majorBidi" w:hAnsiTheme="majorBidi" w:cstheme="majorBidi"/>
                <w:lang w:bidi="ar-EG"/>
              </w:rPr>
            </w:pPr>
            <w:r w:rsidRPr="009D0AD5">
              <w:rPr>
                <w:rFonts w:asciiTheme="majorBidi" w:hAnsiTheme="majorBidi" w:cstheme="majorBidi"/>
                <w:lang w:bidi="ar-EG"/>
              </w:rPr>
              <w:t>Applications will be opened at: [insert date, time and address].</w:t>
            </w:r>
          </w:p>
        </w:tc>
      </w:tr>
      <w:tr w:rsidR="00FF59C7" w:rsidRPr="003E170B" w14:paraId="5E018540" w14:textId="77777777" w:rsidTr="003E170B">
        <w:tc>
          <w:tcPr>
            <w:tcW w:w="8774" w:type="dxa"/>
            <w:gridSpan w:val="2"/>
          </w:tcPr>
          <w:p w14:paraId="62587B59" w14:textId="77777777" w:rsidR="00FF59C7" w:rsidRDefault="00FF59C7" w:rsidP="00FF59C7">
            <w:pPr>
              <w:jc w:val="center"/>
              <w:rPr>
                <w:rFonts w:asciiTheme="majorBidi" w:hAnsiTheme="majorBidi" w:cstheme="majorBidi"/>
                <w:b/>
                <w:bCs/>
                <w:lang w:bidi="ar-EG"/>
              </w:rPr>
            </w:pPr>
            <w:r w:rsidRPr="007F5D57">
              <w:rPr>
                <w:rFonts w:asciiTheme="majorBidi" w:hAnsiTheme="majorBidi" w:cstheme="majorBidi"/>
                <w:b/>
                <w:bCs/>
                <w:lang w:bidi="ar-EG"/>
              </w:rPr>
              <w:t>E. Applications evaluation procedures</w:t>
            </w:r>
          </w:p>
          <w:p w14:paraId="4B56DA4C" w14:textId="526D63AD" w:rsidR="009343F1" w:rsidRPr="007F5D57" w:rsidRDefault="009343F1" w:rsidP="00FF59C7">
            <w:pPr>
              <w:jc w:val="center"/>
              <w:rPr>
                <w:rFonts w:asciiTheme="majorBidi" w:hAnsiTheme="majorBidi" w:cstheme="majorBidi"/>
                <w:b/>
                <w:bCs/>
                <w:lang w:bidi="ar-EG"/>
              </w:rPr>
            </w:pPr>
          </w:p>
        </w:tc>
      </w:tr>
      <w:tr w:rsidR="00C55796" w:rsidRPr="003E170B" w14:paraId="4ACE6BDA" w14:textId="77777777" w:rsidTr="003E170B">
        <w:tc>
          <w:tcPr>
            <w:tcW w:w="1525" w:type="dxa"/>
          </w:tcPr>
          <w:p w14:paraId="7B61DAD0" w14:textId="20DBC05A" w:rsidR="00C55796" w:rsidRPr="003A5D3A" w:rsidRDefault="00FF59C7" w:rsidP="007F5D57">
            <w:pPr>
              <w:rPr>
                <w:rFonts w:asciiTheme="majorBidi" w:hAnsiTheme="majorBidi" w:cstheme="majorBidi"/>
                <w:b/>
                <w:bCs/>
                <w:lang w:bidi="ar-EG"/>
              </w:rPr>
            </w:pPr>
            <w:r w:rsidRPr="003A5D3A">
              <w:rPr>
                <w:rFonts w:asciiTheme="majorBidi" w:hAnsiTheme="majorBidi" w:cstheme="majorBidi"/>
                <w:b/>
                <w:bCs/>
                <w:lang w:bidi="ar-EG"/>
              </w:rPr>
              <w:t>23</w:t>
            </w:r>
            <w:r w:rsidR="007F5D57" w:rsidRPr="003A5D3A">
              <w:rPr>
                <w:rFonts w:asciiTheme="majorBidi" w:hAnsiTheme="majorBidi" w:cstheme="majorBidi"/>
                <w:b/>
                <w:bCs/>
                <w:lang w:bidi="ar-EG"/>
              </w:rPr>
              <w:t>.</w:t>
            </w:r>
            <w:r w:rsidRPr="003A5D3A">
              <w:rPr>
                <w:rFonts w:asciiTheme="majorBidi" w:hAnsiTheme="majorBidi" w:cstheme="majorBidi"/>
                <w:b/>
                <w:bCs/>
                <w:lang w:bidi="ar-EG"/>
              </w:rPr>
              <w:t>1</w:t>
            </w:r>
          </w:p>
        </w:tc>
        <w:tc>
          <w:tcPr>
            <w:tcW w:w="7249" w:type="dxa"/>
          </w:tcPr>
          <w:p w14:paraId="7780F0B4" w14:textId="77777777" w:rsidR="00C55796" w:rsidRDefault="00FF59C7" w:rsidP="003E170B">
            <w:pPr>
              <w:jc w:val="both"/>
              <w:rPr>
                <w:rFonts w:asciiTheme="majorBidi" w:hAnsiTheme="majorBidi" w:cstheme="majorBidi"/>
                <w:lang w:bidi="ar-EG"/>
              </w:rPr>
            </w:pPr>
            <w:r w:rsidRPr="003E170B">
              <w:rPr>
                <w:rFonts w:asciiTheme="majorBidi" w:hAnsiTheme="majorBidi" w:cstheme="majorBidi"/>
                <w:lang w:bidi="ar-EG"/>
              </w:rPr>
              <w:t>[</w:t>
            </w:r>
            <w:r w:rsidRPr="007F5D57">
              <w:rPr>
                <w:rFonts w:asciiTheme="majorBidi" w:hAnsiTheme="majorBidi" w:cstheme="majorBidi"/>
                <w:b/>
                <w:bCs/>
                <w:lang w:bidi="ar-EG"/>
              </w:rPr>
              <w:t xml:space="preserve">Insert </w:t>
            </w:r>
            <w:r w:rsidRPr="003E170B">
              <w:rPr>
                <w:rFonts w:asciiTheme="majorBidi" w:hAnsiTheme="majorBidi" w:cstheme="majorBidi"/>
                <w:lang w:bidi="ar-EG"/>
              </w:rPr>
              <w:t xml:space="preserve">will or </w:t>
            </w:r>
            <w:r w:rsidRPr="007F5D57">
              <w:rPr>
                <w:rFonts w:asciiTheme="majorBidi" w:hAnsiTheme="majorBidi" w:cstheme="majorBidi"/>
                <w:b/>
                <w:bCs/>
                <w:lang w:bidi="ar-EG"/>
              </w:rPr>
              <w:t>will not</w:t>
            </w:r>
            <w:r w:rsidRPr="003E170B">
              <w:rPr>
                <w:rFonts w:asciiTheme="majorBidi" w:hAnsiTheme="majorBidi" w:cstheme="majorBidi"/>
                <w:lang w:bidi="ar-EG"/>
              </w:rPr>
              <w:t>] the margin of preference for legally qualified domestic applicants;</w:t>
            </w:r>
          </w:p>
          <w:p w14:paraId="74145359" w14:textId="60DBB692" w:rsidR="009343F1" w:rsidRPr="003E170B" w:rsidRDefault="009343F1" w:rsidP="003E170B">
            <w:pPr>
              <w:jc w:val="both"/>
              <w:rPr>
                <w:rFonts w:asciiTheme="majorBidi" w:hAnsiTheme="majorBidi" w:cstheme="majorBidi"/>
                <w:lang w:bidi="ar-EG"/>
              </w:rPr>
            </w:pPr>
          </w:p>
        </w:tc>
      </w:tr>
      <w:tr w:rsidR="00C55796" w:rsidRPr="003E170B" w14:paraId="66203176" w14:textId="77777777" w:rsidTr="003E170B">
        <w:tc>
          <w:tcPr>
            <w:tcW w:w="1525" w:type="dxa"/>
          </w:tcPr>
          <w:p w14:paraId="6C0C6109" w14:textId="35F52370" w:rsidR="003A5D3A" w:rsidRPr="003A5D3A" w:rsidRDefault="00FF59C7" w:rsidP="007F5D57">
            <w:pPr>
              <w:rPr>
                <w:rFonts w:asciiTheme="majorBidi" w:hAnsiTheme="majorBidi" w:cstheme="majorBidi"/>
                <w:b/>
                <w:bCs/>
                <w:lang w:bidi="ar-EG"/>
              </w:rPr>
            </w:pPr>
            <w:r w:rsidRPr="003A5D3A">
              <w:rPr>
                <w:rFonts w:asciiTheme="majorBidi" w:hAnsiTheme="majorBidi" w:cstheme="majorBidi"/>
                <w:b/>
                <w:bCs/>
                <w:lang w:bidi="ar-EG"/>
              </w:rPr>
              <w:t>24</w:t>
            </w:r>
            <w:r w:rsidR="007F5D57" w:rsidRPr="003A5D3A">
              <w:rPr>
                <w:rFonts w:asciiTheme="majorBidi" w:hAnsiTheme="majorBidi" w:cstheme="majorBidi"/>
                <w:b/>
                <w:bCs/>
                <w:lang w:bidi="ar-EG"/>
              </w:rPr>
              <w:t>.</w:t>
            </w:r>
            <w:r w:rsidRPr="003A5D3A">
              <w:rPr>
                <w:rFonts w:asciiTheme="majorBidi" w:hAnsiTheme="majorBidi" w:cstheme="majorBidi"/>
                <w:b/>
                <w:bCs/>
                <w:lang w:bidi="ar-EG"/>
              </w:rPr>
              <w:t>1</w:t>
            </w:r>
          </w:p>
          <w:p w14:paraId="185D57A8" w14:textId="77777777" w:rsidR="00C55796" w:rsidRPr="003A5D3A" w:rsidRDefault="00C55796" w:rsidP="003A5D3A">
            <w:pPr>
              <w:jc w:val="center"/>
              <w:rPr>
                <w:rFonts w:asciiTheme="majorBidi" w:hAnsiTheme="majorBidi" w:cstheme="majorBidi"/>
                <w:b/>
                <w:bCs/>
                <w:lang w:bidi="ar-EG"/>
              </w:rPr>
            </w:pPr>
          </w:p>
        </w:tc>
        <w:tc>
          <w:tcPr>
            <w:tcW w:w="7249" w:type="dxa"/>
          </w:tcPr>
          <w:p w14:paraId="289F0E65" w14:textId="77777777" w:rsidR="009343F1" w:rsidRDefault="009343F1" w:rsidP="003E170B">
            <w:pPr>
              <w:jc w:val="both"/>
              <w:rPr>
                <w:rFonts w:asciiTheme="majorBidi" w:hAnsiTheme="majorBidi" w:cstheme="majorBidi"/>
                <w:lang w:bidi="ar-EG"/>
              </w:rPr>
            </w:pPr>
          </w:p>
          <w:p w14:paraId="4CC54BE0" w14:textId="77777777" w:rsidR="00FF59C7" w:rsidRDefault="00FF59C7" w:rsidP="003E170B">
            <w:pPr>
              <w:jc w:val="both"/>
              <w:rPr>
                <w:rFonts w:asciiTheme="majorBidi" w:hAnsiTheme="majorBidi" w:cstheme="majorBidi"/>
                <w:lang w:bidi="ar-EG"/>
              </w:rPr>
            </w:pPr>
            <w:r w:rsidRPr="003E170B">
              <w:rPr>
                <w:rFonts w:asciiTheme="majorBidi" w:hAnsiTheme="majorBidi" w:cstheme="majorBidi"/>
                <w:lang w:bidi="ar-EG"/>
              </w:rPr>
              <w:t xml:space="preserve">Currently, the contracting entity shall </w:t>
            </w:r>
            <w:r w:rsidRPr="007F5D57">
              <w:rPr>
                <w:rFonts w:asciiTheme="majorBidi" w:hAnsiTheme="majorBidi" w:cstheme="majorBidi"/>
                <w:shd w:val="clear" w:color="auto" w:fill="BFBFBF" w:themeFill="background1" w:themeFillShade="BF"/>
                <w:lang w:bidi="ar-EG"/>
              </w:rPr>
              <w:t>or</w:t>
            </w:r>
            <w:r w:rsidRPr="003E170B">
              <w:rPr>
                <w:rFonts w:asciiTheme="majorBidi" w:hAnsiTheme="majorBidi" w:cstheme="majorBidi"/>
                <w:lang w:bidi="ar-EG"/>
              </w:rPr>
              <w:t xml:space="preserve"> shall not intend to implement some special parts of the contracting requirements via previously selected subcontractors.</w:t>
            </w:r>
          </w:p>
          <w:p w14:paraId="78F80CD5" w14:textId="77777777" w:rsidR="009343F1" w:rsidRPr="003E170B" w:rsidRDefault="009343F1" w:rsidP="003E170B">
            <w:pPr>
              <w:jc w:val="both"/>
              <w:rPr>
                <w:rFonts w:asciiTheme="majorBidi" w:hAnsiTheme="majorBidi" w:cstheme="majorBidi"/>
                <w:lang w:bidi="ar-EG"/>
              </w:rPr>
            </w:pPr>
          </w:p>
          <w:p w14:paraId="31F3841E" w14:textId="47FCBAEC" w:rsidR="00C55796" w:rsidRPr="003E170B" w:rsidRDefault="00FF59C7" w:rsidP="003E170B">
            <w:pPr>
              <w:jc w:val="both"/>
              <w:rPr>
                <w:rFonts w:asciiTheme="majorBidi" w:hAnsiTheme="majorBidi" w:cstheme="majorBidi"/>
                <w:lang w:bidi="ar-EG"/>
              </w:rPr>
            </w:pPr>
            <w:r w:rsidRPr="003E170B">
              <w:rPr>
                <w:rFonts w:asciiTheme="majorBidi" w:hAnsiTheme="majorBidi" w:cstheme="majorBidi"/>
                <w:lang w:bidi="ar-EG"/>
              </w:rPr>
              <w:t>[In case the contracting entity intends to do so, then a list of the special parts of the contracting requirements and the subcontarctors related thereto shall be established]</w:t>
            </w:r>
          </w:p>
        </w:tc>
      </w:tr>
      <w:tr w:rsidR="00C55796" w:rsidRPr="003E170B" w14:paraId="7C07598E" w14:textId="77777777" w:rsidTr="003E170B">
        <w:tc>
          <w:tcPr>
            <w:tcW w:w="1525" w:type="dxa"/>
          </w:tcPr>
          <w:p w14:paraId="7C166F67" w14:textId="0F050EF8" w:rsidR="00C55796" w:rsidRPr="003A5D3A" w:rsidRDefault="00FF59C7" w:rsidP="007F5D57">
            <w:pPr>
              <w:rPr>
                <w:rFonts w:asciiTheme="majorBidi" w:hAnsiTheme="majorBidi" w:cstheme="majorBidi"/>
                <w:b/>
                <w:bCs/>
                <w:lang w:bidi="ar-EG"/>
              </w:rPr>
            </w:pPr>
            <w:r w:rsidRPr="003A5D3A">
              <w:rPr>
                <w:rFonts w:asciiTheme="majorBidi" w:hAnsiTheme="majorBidi" w:cstheme="majorBidi"/>
                <w:b/>
                <w:bCs/>
                <w:lang w:bidi="ar-EG"/>
              </w:rPr>
              <w:t>24</w:t>
            </w:r>
            <w:r w:rsidR="007F5D57" w:rsidRPr="003A5D3A">
              <w:rPr>
                <w:rFonts w:asciiTheme="majorBidi" w:hAnsiTheme="majorBidi" w:cstheme="majorBidi"/>
                <w:b/>
                <w:bCs/>
                <w:lang w:bidi="ar-EG"/>
              </w:rPr>
              <w:t>.</w:t>
            </w:r>
            <w:r w:rsidRPr="003A5D3A">
              <w:rPr>
                <w:rFonts w:asciiTheme="majorBidi" w:hAnsiTheme="majorBidi" w:cstheme="majorBidi"/>
                <w:b/>
                <w:bCs/>
                <w:lang w:bidi="ar-EG"/>
              </w:rPr>
              <w:t>3</w:t>
            </w:r>
          </w:p>
        </w:tc>
        <w:tc>
          <w:tcPr>
            <w:tcW w:w="7249" w:type="dxa"/>
          </w:tcPr>
          <w:p w14:paraId="5F1146E8" w14:textId="77777777" w:rsidR="009343F1" w:rsidRDefault="009343F1" w:rsidP="003E170B">
            <w:pPr>
              <w:jc w:val="both"/>
              <w:rPr>
                <w:rFonts w:asciiTheme="majorBidi" w:hAnsiTheme="majorBidi" w:cstheme="majorBidi"/>
                <w:color w:val="FF0000"/>
                <w:lang w:bidi="ar-EG"/>
              </w:rPr>
            </w:pPr>
          </w:p>
          <w:p w14:paraId="4480FD87" w14:textId="77777777" w:rsidR="00FF59C7" w:rsidRPr="009343F1" w:rsidRDefault="00FF59C7" w:rsidP="003E170B">
            <w:pPr>
              <w:jc w:val="both"/>
              <w:rPr>
                <w:rFonts w:asciiTheme="majorBidi" w:hAnsiTheme="majorBidi" w:cstheme="majorBidi"/>
                <w:lang w:bidi="ar-EG"/>
              </w:rPr>
            </w:pPr>
            <w:r w:rsidRPr="009343F1">
              <w:rPr>
                <w:rFonts w:asciiTheme="majorBidi" w:hAnsiTheme="majorBidi" w:cstheme="majorBidi"/>
                <w:lang w:bidi="ar-EG"/>
              </w:rPr>
              <w:t>The maximum allowable percentage for subcontracting is [insert]% of the total value of the contract or [insert]% of the size of the contracting requirements [to describe the contracting requirements]</w:t>
            </w:r>
          </w:p>
          <w:p w14:paraId="34DA121E" w14:textId="77777777" w:rsidR="009343F1" w:rsidRPr="009343F1" w:rsidRDefault="009343F1" w:rsidP="003E170B">
            <w:pPr>
              <w:jc w:val="both"/>
              <w:rPr>
                <w:rFonts w:asciiTheme="majorBidi" w:hAnsiTheme="majorBidi" w:cstheme="majorBidi"/>
                <w:color w:val="FF0000"/>
                <w:lang w:bidi="ar-EG"/>
              </w:rPr>
            </w:pPr>
          </w:p>
          <w:p w14:paraId="2CF5C897" w14:textId="77777777" w:rsidR="00C55796" w:rsidRPr="009343F1" w:rsidRDefault="00FF59C7" w:rsidP="003E170B">
            <w:pPr>
              <w:jc w:val="both"/>
              <w:rPr>
                <w:rFonts w:asciiTheme="majorBidi" w:hAnsiTheme="majorBidi" w:cstheme="majorBidi"/>
                <w:lang w:bidi="ar-EG"/>
              </w:rPr>
            </w:pPr>
            <w:r w:rsidRPr="009343F1">
              <w:rPr>
                <w:rFonts w:asciiTheme="majorBidi" w:hAnsiTheme="majorBidi" w:cstheme="majorBidi"/>
                <w:lang w:bidi="ar-EG"/>
              </w:rPr>
              <w:t xml:space="preserve">  In the event that the supplier is a public company, it will adopt any restrictions in force regarding working with subcontractorrs. [The public companies will not contract with subcontractorrs for the entire contract that they award</w:t>
            </w:r>
            <w:r w:rsidR="007126C1" w:rsidRPr="009343F1">
              <w:rPr>
                <w:rFonts w:asciiTheme="majorBidi" w:hAnsiTheme="majorBidi" w:cstheme="majorBidi"/>
                <w:shd w:val="clear" w:color="auto" w:fill="BFBFBF" w:themeFill="background1" w:themeFillShade="BF"/>
                <w:lang w:bidi="ar-EG"/>
              </w:rPr>
              <w:t xml:space="preserve"> </w:t>
            </w:r>
            <w:r w:rsidRPr="009343F1">
              <w:rPr>
                <w:rFonts w:asciiTheme="majorBidi" w:hAnsiTheme="majorBidi" w:cstheme="majorBidi"/>
                <w:lang w:bidi="ar-EG"/>
              </w:rPr>
              <w:t>].</w:t>
            </w:r>
          </w:p>
          <w:p w14:paraId="03BCC612" w14:textId="62C625EB" w:rsidR="009343F1" w:rsidRPr="009343F1" w:rsidRDefault="009343F1" w:rsidP="003E170B">
            <w:pPr>
              <w:jc w:val="both"/>
              <w:rPr>
                <w:rFonts w:asciiTheme="majorBidi" w:hAnsiTheme="majorBidi" w:cstheme="majorBidi"/>
                <w:color w:val="FF0000"/>
                <w:lang w:bidi="ar-EG"/>
              </w:rPr>
            </w:pPr>
          </w:p>
        </w:tc>
      </w:tr>
    </w:tbl>
    <w:p w14:paraId="321FFEDB" w14:textId="77777777" w:rsidR="00C55796" w:rsidRDefault="00C55796">
      <w:pPr>
        <w:rPr>
          <w:lang w:bidi="ar-EG"/>
        </w:rPr>
      </w:pPr>
      <w:r>
        <w:rPr>
          <w:lang w:bidi="ar-EG"/>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909"/>
      </w:tblGrid>
      <w:tr w:rsidR="00512AFC" w:rsidRPr="00FA41F3" w14:paraId="0CD5A2D0" w14:textId="77777777" w:rsidTr="00FF59C7">
        <w:tc>
          <w:tcPr>
            <w:tcW w:w="9639" w:type="dxa"/>
            <w:gridSpan w:val="2"/>
            <w:shd w:val="clear" w:color="auto" w:fill="FFFFFF" w:themeFill="background1"/>
          </w:tcPr>
          <w:p w14:paraId="7D493A1D" w14:textId="77777777" w:rsidR="00512AFC" w:rsidRPr="00B30CF2" w:rsidRDefault="00512AFC" w:rsidP="007B4B0F">
            <w:pPr>
              <w:bidi/>
              <w:spacing w:line="360" w:lineRule="auto"/>
              <w:jc w:val="center"/>
              <w:rPr>
                <w:rFonts w:asciiTheme="majorBidi" w:hAnsiTheme="majorBidi" w:cstheme="majorBidi"/>
                <w:b/>
                <w:bCs/>
                <w:sz w:val="28"/>
                <w:szCs w:val="28"/>
                <w:lang w:bidi="ar-EG"/>
              </w:rPr>
            </w:pPr>
            <w:r w:rsidRPr="00B30CF2">
              <w:rPr>
                <w:rFonts w:asciiTheme="majorBidi" w:hAnsiTheme="majorBidi" w:cstheme="majorBidi"/>
                <w:b/>
                <w:bCs/>
                <w:sz w:val="28"/>
                <w:szCs w:val="28"/>
                <w:rtl/>
                <w:lang w:bidi="ar-EG"/>
              </w:rPr>
              <w:lastRenderedPageBreak/>
              <w:br w:type="page"/>
            </w:r>
            <w:r w:rsidRPr="00B30CF2">
              <w:rPr>
                <w:rFonts w:asciiTheme="majorBidi" w:hAnsiTheme="majorBidi" w:cstheme="majorBidi"/>
                <w:b/>
                <w:bCs/>
                <w:sz w:val="28"/>
                <w:szCs w:val="28"/>
                <w:lang w:bidi="ar-EG"/>
              </w:rPr>
              <w:t xml:space="preserve">Section three: qualification criteria and requirements </w:t>
            </w:r>
          </w:p>
          <w:p w14:paraId="07DEE3CB" w14:textId="205523C0" w:rsidR="00FA41F3" w:rsidRPr="00FA41F3" w:rsidRDefault="00FA41F3" w:rsidP="00FA41F3">
            <w:pPr>
              <w:bidi/>
              <w:spacing w:line="360" w:lineRule="auto"/>
              <w:jc w:val="center"/>
              <w:rPr>
                <w:rFonts w:asciiTheme="majorBidi" w:hAnsiTheme="majorBidi" w:cstheme="majorBidi"/>
                <w:sz w:val="36"/>
                <w:szCs w:val="36"/>
                <w:rtl/>
                <w:lang w:bidi="ar-EG"/>
              </w:rPr>
            </w:pPr>
          </w:p>
        </w:tc>
      </w:tr>
      <w:tr w:rsidR="00512AFC" w:rsidRPr="00FA41F3" w14:paraId="292C1243" w14:textId="77777777" w:rsidTr="00FF59C7">
        <w:tc>
          <w:tcPr>
            <w:tcW w:w="9639" w:type="dxa"/>
            <w:gridSpan w:val="2"/>
          </w:tcPr>
          <w:p w14:paraId="7AD3C4A6" w14:textId="77777777" w:rsidR="00512AFC" w:rsidRPr="00FA41F3" w:rsidRDefault="00512AFC" w:rsidP="007B4B0F">
            <w:pPr>
              <w:spacing w:line="360" w:lineRule="auto"/>
              <w:jc w:val="lowKashida"/>
              <w:rPr>
                <w:rFonts w:asciiTheme="majorBidi" w:hAnsiTheme="majorBidi" w:cstheme="majorBidi"/>
                <w:sz w:val="24"/>
                <w:szCs w:val="24"/>
              </w:rPr>
            </w:pPr>
            <w:r w:rsidRPr="00FA41F3">
              <w:rPr>
                <w:rFonts w:asciiTheme="majorBidi" w:hAnsiTheme="majorBidi" w:cstheme="majorBidi"/>
                <w:sz w:val="24"/>
                <w:szCs w:val="24"/>
              </w:rPr>
              <w:t xml:space="preserve">This section contains all the criteira and requirements that will be used by the contracting entity in the </w:t>
            </w:r>
            <w:r w:rsidRPr="00B30CF2">
              <w:rPr>
                <w:rFonts w:asciiTheme="majorBidi" w:hAnsiTheme="majorBidi" w:cstheme="majorBidi"/>
                <w:sz w:val="24"/>
                <w:szCs w:val="24"/>
                <w:highlight w:val="yellow"/>
              </w:rPr>
              <w:t>evaluation</w:t>
            </w:r>
            <w:r w:rsidRPr="00FA41F3">
              <w:rPr>
                <w:rFonts w:asciiTheme="majorBidi" w:hAnsiTheme="majorBidi" w:cstheme="majorBidi"/>
                <w:sz w:val="24"/>
                <w:szCs w:val="24"/>
              </w:rPr>
              <w:t xml:space="preserve"> of applications. </w:t>
            </w:r>
          </w:p>
        </w:tc>
      </w:tr>
      <w:tr w:rsidR="00512AFC" w:rsidRPr="00FA41F3" w14:paraId="1F551819" w14:textId="77777777" w:rsidTr="00B30CF2">
        <w:tc>
          <w:tcPr>
            <w:tcW w:w="9639" w:type="dxa"/>
            <w:gridSpan w:val="2"/>
          </w:tcPr>
          <w:p w14:paraId="1AC554DB" w14:textId="6E731482" w:rsidR="00512AFC" w:rsidRPr="00B30CF2" w:rsidRDefault="00B30CF2" w:rsidP="00B30CF2">
            <w:pPr>
              <w:tabs>
                <w:tab w:val="left" w:pos="228"/>
                <w:tab w:val="center" w:pos="4711"/>
              </w:tabs>
              <w:spacing w:line="360" w:lineRule="auto"/>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00512AFC" w:rsidRPr="00B30CF2">
              <w:rPr>
                <w:rFonts w:asciiTheme="majorBidi" w:hAnsiTheme="majorBidi" w:cstheme="majorBidi"/>
                <w:b/>
                <w:bCs/>
                <w:sz w:val="24"/>
                <w:szCs w:val="24"/>
              </w:rPr>
              <w:t>Contents</w:t>
            </w:r>
          </w:p>
        </w:tc>
      </w:tr>
      <w:tr w:rsidR="00512AFC" w:rsidRPr="00FA41F3" w14:paraId="573B6988" w14:textId="77777777" w:rsidTr="00B30CF2">
        <w:tc>
          <w:tcPr>
            <w:tcW w:w="8640" w:type="dxa"/>
          </w:tcPr>
          <w:p w14:paraId="1E8A35F3" w14:textId="0071D17D" w:rsidR="00512AFC" w:rsidRPr="00FA41F3" w:rsidRDefault="00512AFC" w:rsidP="007B4B0F">
            <w:pPr>
              <w:pStyle w:val="ListParagraph"/>
              <w:numPr>
                <w:ilvl w:val="0"/>
                <w:numId w:val="21"/>
              </w:numPr>
              <w:spacing w:line="360" w:lineRule="auto"/>
              <w:jc w:val="lowKashida"/>
              <w:rPr>
                <w:rFonts w:asciiTheme="majorBidi" w:hAnsiTheme="majorBidi" w:cstheme="majorBidi"/>
                <w:sz w:val="24"/>
                <w:szCs w:val="24"/>
              </w:rPr>
            </w:pPr>
            <w:r w:rsidRPr="00FA41F3">
              <w:rPr>
                <w:rFonts w:asciiTheme="majorBidi" w:hAnsiTheme="majorBidi" w:cstheme="majorBidi"/>
                <w:sz w:val="24"/>
                <w:szCs w:val="24"/>
              </w:rPr>
              <w:t>Elegibility</w:t>
            </w:r>
            <w:r w:rsidR="00B30CF2">
              <w:rPr>
                <w:rFonts w:asciiTheme="majorBidi" w:hAnsiTheme="majorBidi" w:cstheme="majorBidi"/>
                <w:sz w:val="24"/>
                <w:szCs w:val="24"/>
              </w:rPr>
              <w:t>………………………………………………………………………….</w:t>
            </w:r>
          </w:p>
        </w:tc>
        <w:tc>
          <w:tcPr>
            <w:tcW w:w="999" w:type="dxa"/>
          </w:tcPr>
          <w:p w14:paraId="37446DF7" w14:textId="778C664C" w:rsidR="00512AFC" w:rsidRPr="00FA41F3" w:rsidRDefault="0073702F" w:rsidP="007B4B0F">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r>
      <w:tr w:rsidR="00512AFC" w:rsidRPr="00FA41F3" w14:paraId="5370192B" w14:textId="77777777" w:rsidTr="00B30CF2">
        <w:trPr>
          <w:trHeight w:val="116"/>
        </w:trPr>
        <w:tc>
          <w:tcPr>
            <w:tcW w:w="8640" w:type="dxa"/>
          </w:tcPr>
          <w:p w14:paraId="1D4C6737" w14:textId="54649CCE" w:rsidR="00512AFC" w:rsidRPr="00FA41F3" w:rsidRDefault="00512AFC" w:rsidP="007B4B0F">
            <w:pPr>
              <w:pStyle w:val="ListParagraph"/>
              <w:numPr>
                <w:ilvl w:val="0"/>
                <w:numId w:val="21"/>
              </w:numPr>
              <w:spacing w:line="360" w:lineRule="auto"/>
              <w:jc w:val="lowKashida"/>
              <w:rPr>
                <w:rFonts w:asciiTheme="majorBidi" w:hAnsiTheme="majorBidi" w:cstheme="majorBidi"/>
                <w:sz w:val="24"/>
                <w:szCs w:val="24"/>
              </w:rPr>
            </w:pPr>
            <w:r w:rsidRPr="00FA41F3">
              <w:rPr>
                <w:rFonts w:asciiTheme="majorBidi" w:hAnsiTheme="majorBidi" w:cstheme="majorBidi"/>
                <w:sz w:val="24"/>
                <w:szCs w:val="24"/>
              </w:rPr>
              <w:t>Previouslu non-executed contracts</w:t>
            </w:r>
            <w:r w:rsidR="00B30CF2">
              <w:rPr>
                <w:rFonts w:asciiTheme="majorBidi" w:hAnsiTheme="majorBidi" w:cstheme="majorBidi"/>
                <w:sz w:val="24"/>
                <w:szCs w:val="24"/>
              </w:rPr>
              <w:t>………………………………………………...</w:t>
            </w:r>
          </w:p>
        </w:tc>
        <w:tc>
          <w:tcPr>
            <w:tcW w:w="999" w:type="dxa"/>
          </w:tcPr>
          <w:p w14:paraId="17207689" w14:textId="2ED13B12" w:rsidR="00512AFC" w:rsidRPr="00FA41F3" w:rsidRDefault="0073702F" w:rsidP="007B4B0F">
            <w:pPr>
              <w:spacing w:line="360" w:lineRule="auto"/>
              <w:jc w:val="center"/>
              <w:rPr>
                <w:rFonts w:asciiTheme="majorBidi" w:hAnsiTheme="majorBidi" w:cstheme="majorBidi"/>
                <w:sz w:val="24"/>
                <w:szCs w:val="24"/>
              </w:rPr>
            </w:pPr>
            <w:r>
              <w:rPr>
                <w:rFonts w:asciiTheme="majorBidi" w:hAnsiTheme="majorBidi" w:cstheme="majorBidi"/>
                <w:sz w:val="24"/>
                <w:szCs w:val="24"/>
              </w:rPr>
              <w:t>31</w:t>
            </w:r>
          </w:p>
        </w:tc>
      </w:tr>
      <w:tr w:rsidR="00512AFC" w:rsidRPr="00FA41F3" w14:paraId="4AB7A1A1" w14:textId="77777777" w:rsidTr="00B30CF2">
        <w:tc>
          <w:tcPr>
            <w:tcW w:w="8640" w:type="dxa"/>
          </w:tcPr>
          <w:p w14:paraId="0E8277B1" w14:textId="0BF6F224" w:rsidR="00512AFC" w:rsidRPr="00FA41F3" w:rsidRDefault="00512AFC" w:rsidP="007B4B0F">
            <w:pPr>
              <w:pStyle w:val="ListParagraph"/>
              <w:numPr>
                <w:ilvl w:val="0"/>
                <w:numId w:val="21"/>
              </w:numPr>
              <w:spacing w:line="360" w:lineRule="auto"/>
              <w:jc w:val="lowKashida"/>
              <w:rPr>
                <w:rFonts w:asciiTheme="majorBidi" w:hAnsiTheme="majorBidi" w:cstheme="majorBidi"/>
                <w:sz w:val="24"/>
                <w:szCs w:val="24"/>
              </w:rPr>
            </w:pPr>
            <w:r w:rsidRPr="00FA41F3">
              <w:rPr>
                <w:rFonts w:asciiTheme="majorBidi" w:hAnsiTheme="majorBidi" w:cstheme="majorBidi"/>
                <w:sz w:val="24"/>
                <w:szCs w:val="24"/>
              </w:rPr>
              <w:t>Financial and exexcutive ability</w:t>
            </w:r>
            <w:r w:rsidR="00B30CF2">
              <w:rPr>
                <w:rFonts w:asciiTheme="majorBidi" w:hAnsiTheme="majorBidi" w:cstheme="majorBidi"/>
                <w:sz w:val="24"/>
                <w:szCs w:val="24"/>
              </w:rPr>
              <w:t>…………………………………………………...</w:t>
            </w:r>
          </w:p>
        </w:tc>
        <w:tc>
          <w:tcPr>
            <w:tcW w:w="999" w:type="dxa"/>
          </w:tcPr>
          <w:p w14:paraId="3E367873" w14:textId="79D35E49" w:rsidR="00512AFC" w:rsidRPr="00FA41F3" w:rsidRDefault="0073702F" w:rsidP="007B4B0F">
            <w:pPr>
              <w:spacing w:line="360" w:lineRule="auto"/>
              <w:jc w:val="center"/>
              <w:rPr>
                <w:rFonts w:asciiTheme="majorBidi" w:hAnsiTheme="majorBidi" w:cstheme="majorBidi"/>
                <w:sz w:val="24"/>
                <w:szCs w:val="24"/>
              </w:rPr>
            </w:pPr>
            <w:r>
              <w:rPr>
                <w:rFonts w:asciiTheme="majorBidi" w:hAnsiTheme="majorBidi" w:cstheme="majorBidi"/>
                <w:sz w:val="24"/>
                <w:szCs w:val="24"/>
              </w:rPr>
              <w:t>32</w:t>
            </w:r>
          </w:p>
        </w:tc>
      </w:tr>
      <w:tr w:rsidR="00512AFC" w:rsidRPr="00FA41F3" w14:paraId="3CEEEF3F" w14:textId="77777777" w:rsidTr="00B30CF2">
        <w:tc>
          <w:tcPr>
            <w:tcW w:w="8640" w:type="dxa"/>
          </w:tcPr>
          <w:p w14:paraId="01C06CC4" w14:textId="6B39A4DA" w:rsidR="00512AFC" w:rsidRPr="00FA41F3" w:rsidRDefault="00512AFC" w:rsidP="007B4B0F">
            <w:pPr>
              <w:pStyle w:val="ListParagraph"/>
              <w:numPr>
                <w:ilvl w:val="0"/>
                <w:numId w:val="21"/>
              </w:numPr>
              <w:spacing w:line="360" w:lineRule="auto"/>
              <w:jc w:val="lowKashida"/>
              <w:rPr>
                <w:rFonts w:asciiTheme="majorBidi" w:hAnsiTheme="majorBidi" w:cstheme="majorBidi"/>
                <w:sz w:val="24"/>
                <w:szCs w:val="24"/>
              </w:rPr>
            </w:pPr>
            <w:r w:rsidRPr="00FA41F3">
              <w:rPr>
                <w:rFonts w:asciiTheme="majorBidi" w:hAnsiTheme="majorBidi" w:cstheme="majorBidi"/>
                <w:sz w:val="24"/>
                <w:szCs w:val="24"/>
              </w:rPr>
              <w:t xml:space="preserve">Experience </w:t>
            </w:r>
            <w:r w:rsidR="00B30CF2">
              <w:rPr>
                <w:rFonts w:asciiTheme="majorBidi" w:hAnsiTheme="majorBidi" w:cstheme="majorBidi"/>
                <w:sz w:val="24"/>
                <w:szCs w:val="24"/>
              </w:rPr>
              <w:t>………………………………………………………………………...</w:t>
            </w:r>
          </w:p>
        </w:tc>
        <w:tc>
          <w:tcPr>
            <w:tcW w:w="999" w:type="dxa"/>
          </w:tcPr>
          <w:p w14:paraId="4E19556C" w14:textId="52ED0A60" w:rsidR="00512AFC" w:rsidRPr="00FA41F3" w:rsidRDefault="0073702F" w:rsidP="007B4B0F">
            <w:pPr>
              <w:spacing w:line="360" w:lineRule="auto"/>
              <w:jc w:val="center"/>
              <w:rPr>
                <w:rFonts w:asciiTheme="majorBidi" w:hAnsiTheme="majorBidi" w:cstheme="majorBidi"/>
                <w:sz w:val="24"/>
                <w:szCs w:val="24"/>
              </w:rPr>
            </w:pPr>
            <w:r>
              <w:rPr>
                <w:rFonts w:asciiTheme="majorBidi" w:hAnsiTheme="majorBidi" w:cstheme="majorBidi"/>
                <w:sz w:val="24"/>
                <w:szCs w:val="24"/>
              </w:rPr>
              <w:t>33</w:t>
            </w:r>
          </w:p>
        </w:tc>
      </w:tr>
    </w:tbl>
    <w:p w14:paraId="355D1AA8" w14:textId="77777777" w:rsidR="00CC6230" w:rsidRPr="00F15C1F" w:rsidRDefault="00CC6230" w:rsidP="007B4B0F">
      <w:pPr>
        <w:spacing w:line="360" w:lineRule="auto"/>
        <w:rPr>
          <w:rFonts w:asciiTheme="majorBidi" w:hAnsiTheme="majorBidi" w:cstheme="majorBidi"/>
          <w:lang w:bidi="ar-EG"/>
        </w:rPr>
      </w:pPr>
    </w:p>
    <w:p w14:paraId="41F5C639" w14:textId="2C640CA1" w:rsidR="00FD4871" w:rsidRDefault="00CC6230" w:rsidP="00D93683">
      <w:pPr>
        <w:spacing w:line="360" w:lineRule="auto"/>
        <w:rPr>
          <w:lang w:bidi="ar-EG"/>
        </w:rPr>
        <w:sectPr w:rsidR="00FD4871" w:rsidSect="00CF4B15">
          <w:headerReference w:type="default" r:id="rId8"/>
          <w:footerReference w:type="default" r:id="rId9"/>
          <w:footnotePr>
            <w:numRestart w:val="eachPage"/>
          </w:footnotePr>
          <w:pgSz w:w="12240" w:h="15840"/>
          <w:pgMar w:top="1728" w:right="1728" w:bottom="1728" w:left="1728" w:header="720" w:footer="720" w:gutter="0"/>
          <w:cols w:space="720"/>
          <w:docGrid w:linePitch="360"/>
        </w:sectPr>
      </w:pPr>
      <w:r>
        <w:rPr>
          <w:lang w:bidi="ar-EG"/>
        </w:rPr>
        <w:br w:type="page"/>
      </w:r>
    </w:p>
    <w:tbl>
      <w:tblPr>
        <w:tblStyle w:val="TableGrid"/>
        <w:bidiVisual/>
        <w:tblW w:w="13548" w:type="dxa"/>
        <w:jc w:val="center"/>
        <w:tblLook w:val="04A0" w:firstRow="1" w:lastRow="0" w:firstColumn="1" w:lastColumn="0" w:noHBand="0" w:noVBand="1"/>
      </w:tblPr>
      <w:tblGrid>
        <w:gridCol w:w="1521"/>
        <w:gridCol w:w="1508"/>
        <w:gridCol w:w="1517"/>
        <w:gridCol w:w="1514"/>
        <w:gridCol w:w="1306"/>
        <w:gridCol w:w="2786"/>
        <w:gridCol w:w="27"/>
        <w:gridCol w:w="1504"/>
        <w:gridCol w:w="642"/>
        <w:gridCol w:w="150"/>
        <w:gridCol w:w="360"/>
        <w:gridCol w:w="713"/>
      </w:tblGrid>
      <w:tr w:rsidR="00FD4871" w:rsidRPr="00FD4871" w14:paraId="5CFA0BDB" w14:textId="77777777" w:rsidTr="003A5D3A">
        <w:trPr>
          <w:trHeight w:val="77"/>
          <w:jc w:val="center"/>
        </w:trPr>
        <w:tc>
          <w:tcPr>
            <w:tcW w:w="3029" w:type="dxa"/>
            <w:gridSpan w:val="2"/>
            <w:shd w:val="clear" w:color="auto" w:fill="000000" w:themeFill="text1"/>
          </w:tcPr>
          <w:p w14:paraId="1E850FAB" w14:textId="77777777" w:rsidR="00FD4871" w:rsidRPr="002B2448" w:rsidRDefault="00FD4871" w:rsidP="00FD4871">
            <w:pPr>
              <w:spacing w:line="360" w:lineRule="auto"/>
              <w:jc w:val="both"/>
              <w:rPr>
                <w:rFonts w:asciiTheme="majorBidi" w:hAnsiTheme="majorBidi" w:cstheme="majorBidi"/>
                <w:sz w:val="20"/>
                <w:szCs w:val="20"/>
                <w:rtl/>
                <w:lang w:bidi="ar-EG"/>
              </w:rPr>
            </w:pPr>
            <w:r w:rsidRPr="002B2448">
              <w:rPr>
                <w:sz w:val="20"/>
                <w:szCs w:val="20"/>
                <w:rtl/>
                <w:lang w:bidi="ar-EG"/>
              </w:rPr>
              <w:lastRenderedPageBreak/>
              <w:br w:type="page"/>
            </w:r>
            <w:r w:rsidRPr="002B2448">
              <w:rPr>
                <w:rFonts w:asciiTheme="majorBidi" w:hAnsiTheme="majorBidi" w:cstheme="majorBidi"/>
                <w:sz w:val="20"/>
                <w:szCs w:val="20"/>
                <w:lang w:bidi="ar-EG"/>
              </w:rPr>
              <w:t xml:space="preserve">Documents </w:t>
            </w:r>
          </w:p>
        </w:tc>
        <w:tc>
          <w:tcPr>
            <w:tcW w:w="4337" w:type="dxa"/>
            <w:gridSpan w:val="3"/>
            <w:shd w:val="clear" w:color="auto" w:fill="000000" w:themeFill="text1"/>
          </w:tcPr>
          <w:p w14:paraId="71B6DC9F" w14:textId="77777777" w:rsidR="00FD4871" w:rsidRPr="002B2448" w:rsidRDefault="00FD4871" w:rsidP="00FD4871">
            <w:pPr>
              <w:spacing w:line="360" w:lineRule="auto"/>
              <w:jc w:val="both"/>
              <w:rPr>
                <w:rFonts w:asciiTheme="majorBidi" w:hAnsiTheme="majorBidi" w:cstheme="majorBidi"/>
                <w:sz w:val="20"/>
                <w:szCs w:val="20"/>
                <w:rtl/>
                <w:lang w:bidi="ar-EG"/>
              </w:rPr>
            </w:pPr>
            <w:r w:rsidRPr="002B2448">
              <w:rPr>
                <w:rFonts w:asciiTheme="majorBidi" w:hAnsiTheme="majorBidi" w:cstheme="majorBidi"/>
                <w:sz w:val="20"/>
                <w:szCs w:val="20"/>
                <w:lang w:bidi="ar-EG"/>
              </w:rPr>
              <w:t xml:space="preserve">Compliance requirmeents </w:t>
            </w:r>
          </w:p>
        </w:tc>
        <w:tc>
          <w:tcPr>
            <w:tcW w:w="6182" w:type="dxa"/>
            <w:gridSpan w:val="7"/>
            <w:shd w:val="clear" w:color="auto" w:fill="000000" w:themeFill="text1"/>
          </w:tcPr>
          <w:p w14:paraId="0F3AC73C" w14:textId="77777777" w:rsidR="00FD4871" w:rsidRPr="002B2448" w:rsidRDefault="00FD4871" w:rsidP="00FD4871">
            <w:pPr>
              <w:spacing w:line="360" w:lineRule="auto"/>
              <w:jc w:val="both"/>
              <w:rPr>
                <w:rFonts w:asciiTheme="majorBidi" w:hAnsiTheme="majorBidi" w:cstheme="majorBidi"/>
                <w:sz w:val="20"/>
                <w:szCs w:val="20"/>
                <w:lang w:bidi="ar-EG"/>
              </w:rPr>
            </w:pPr>
            <w:r w:rsidRPr="002B2448">
              <w:rPr>
                <w:rFonts w:asciiTheme="majorBidi" w:hAnsiTheme="majorBidi" w:cstheme="majorBidi"/>
                <w:sz w:val="20"/>
                <w:szCs w:val="20"/>
                <w:lang w:bidi="ar-EG"/>
              </w:rPr>
              <w:t>Elegibility and qualification criteria</w:t>
            </w:r>
          </w:p>
        </w:tc>
      </w:tr>
      <w:tr w:rsidR="00FD4871" w:rsidRPr="00FD4871" w14:paraId="7BA8D085" w14:textId="77777777" w:rsidTr="003A5D3A">
        <w:trPr>
          <w:trHeight w:val="144"/>
          <w:jc w:val="center"/>
        </w:trPr>
        <w:tc>
          <w:tcPr>
            <w:tcW w:w="1521" w:type="dxa"/>
            <w:vMerge w:val="restart"/>
          </w:tcPr>
          <w:p w14:paraId="7FA5C033"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Submission requirements </w:t>
            </w:r>
          </w:p>
        </w:tc>
        <w:tc>
          <w:tcPr>
            <w:tcW w:w="4539" w:type="dxa"/>
            <w:gridSpan w:val="3"/>
          </w:tcPr>
          <w:p w14:paraId="14CB5718" w14:textId="77777777" w:rsidR="00FD4871" w:rsidRPr="002B2448" w:rsidRDefault="00FD4871" w:rsidP="00FD4871">
            <w:pPr>
              <w:spacing w:line="360" w:lineRule="auto"/>
              <w:jc w:val="center"/>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Coalition of companies</w:t>
            </w:r>
          </w:p>
        </w:tc>
        <w:tc>
          <w:tcPr>
            <w:tcW w:w="1306" w:type="dxa"/>
            <w:vMerge w:val="restart"/>
          </w:tcPr>
          <w:p w14:paraId="57D90337" w14:textId="77777777" w:rsidR="00FD4871" w:rsidRPr="002B2448" w:rsidRDefault="00FD4871" w:rsidP="00FD4871">
            <w:pPr>
              <w:spacing w:line="360" w:lineRule="auto"/>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 xml:space="preserve">With a single company </w:t>
            </w:r>
          </w:p>
        </w:tc>
        <w:tc>
          <w:tcPr>
            <w:tcW w:w="2786" w:type="dxa"/>
            <w:vMerge w:val="restart"/>
          </w:tcPr>
          <w:p w14:paraId="3B5D4A78" w14:textId="77777777" w:rsidR="00FD4871" w:rsidRPr="002B2448" w:rsidRDefault="00FD4871" w:rsidP="00FD4871">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Required </w:t>
            </w:r>
          </w:p>
        </w:tc>
        <w:tc>
          <w:tcPr>
            <w:tcW w:w="2173" w:type="dxa"/>
            <w:gridSpan w:val="3"/>
            <w:vMerge w:val="restart"/>
          </w:tcPr>
          <w:p w14:paraId="04FEB03E"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Subject </w:t>
            </w:r>
          </w:p>
        </w:tc>
        <w:tc>
          <w:tcPr>
            <w:tcW w:w="1223" w:type="dxa"/>
            <w:gridSpan w:val="3"/>
            <w:vMerge w:val="restart"/>
          </w:tcPr>
          <w:p w14:paraId="39BBFB69" w14:textId="77777777" w:rsidR="00FD4871" w:rsidRPr="002B2448" w:rsidRDefault="00FD4871" w:rsidP="00FD4871">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Item </w:t>
            </w:r>
          </w:p>
        </w:tc>
      </w:tr>
      <w:tr w:rsidR="00FD4871" w:rsidRPr="00FD4871" w14:paraId="268924F0" w14:textId="77777777" w:rsidTr="003A5D3A">
        <w:trPr>
          <w:trHeight w:val="128"/>
          <w:jc w:val="center"/>
        </w:trPr>
        <w:tc>
          <w:tcPr>
            <w:tcW w:w="1521" w:type="dxa"/>
            <w:vMerge/>
          </w:tcPr>
          <w:p w14:paraId="1654754E" w14:textId="77777777" w:rsidR="00FD4871" w:rsidRPr="002B2448" w:rsidRDefault="00FD4871" w:rsidP="00FD4871">
            <w:pPr>
              <w:spacing w:line="360" w:lineRule="auto"/>
              <w:jc w:val="both"/>
              <w:rPr>
                <w:rFonts w:asciiTheme="majorBidi" w:hAnsiTheme="majorBidi" w:cstheme="majorBidi"/>
                <w:sz w:val="16"/>
                <w:szCs w:val="16"/>
                <w:rtl/>
                <w:lang w:bidi="ar-EG"/>
              </w:rPr>
            </w:pPr>
          </w:p>
        </w:tc>
        <w:tc>
          <w:tcPr>
            <w:tcW w:w="1508" w:type="dxa"/>
          </w:tcPr>
          <w:p w14:paraId="4124F5E5"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One partner </w:t>
            </w:r>
          </w:p>
        </w:tc>
        <w:tc>
          <w:tcPr>
            <w:tcW w:w="1517" w:type="dxa"/>
          </w:tcPr>
          <w:p w14:paraId="41FA33C0"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Every partner </w:t>
            </w:r>
          </w:p>
        </w:tc>
        <w:tc>
          <w:tcPr>
            <w:tcW w:w="1514" w:type="dxa"/>
          </w:tcPr>
          <w:p w14:paraId="36A01342"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All partners jointly</w:t>
            </w:r>
          </w:p>
        </w:tc>
        <w:tc>
          <w:tcPr>
            <w:tcW w:w="1306" w:type="dxa"/>
            <w:vMerge/>
          </w:tcPr>
          <w:p w14:paraId="360FA1E5" w14:textId="77777777" w:rsidR="00FD4871" w:rsidRPr="002B2448" w:rsidRDefault="00FD4871" w:rsidP="00FD4871">
            <w:pPr>
              <w:spacing w:line="360" w:lineRule="auto"/>
              <w:jc w:val="both"/>
              <w:rPr>
                <w:rFonts w:asciiTheme="majorBidi" w:hAnsiTheme="majorBidi" w:cstheme="majorBidi"/>
                <w:sz w:val="16"/>
                <w:szCs w:val="16"/>
                <w:lang w:bidi="ar-EG"/>
              </w:rPr>
            </w:pPr>
          </w:p>
        </w:tc>
        <w:tc>
          <w:tcPr>
            <w:tcW w:w="2786" w:type="dxa"/>
            <w:vMerge/>
          </w:tcPr>
          <w:p w14:paraId="10C29CA5" w14:textId="77777777" w:rsidR="00FD4871" w:rsidRPr="002B2448" w:rsidRDefault="00FD4871" w:rsidP="00FD4871">
            <w:pPr>
              <w:spacing w:line="360" w:lineRule="auto"/>
              <w:jc w:val="both"/>
              <w:rPr>
                <w:rFonts w:asciiTheme="majorBidi" w:hAnsiTheme="majorBidi" w:cstheme="majorBidi"/>
                <w:sz w:val="16"/>
                <w:szCs w:val="16"/>
                <w:lang w:bidi="ar-EG"/>
              </w:rPr>
            </w:pPr>
          </w:p>
        </w:tc>
        <w:tc>
          <w:tcPr>
            <w:tcW w:w="2173" w:type="dxa"/>
            <w:gridSpan w:val="3"/>
            <w:vMerge/>
          </w:tcPr>
          <w:p w14:paraId="1500203D" w14:textId="77777777" w:rsidR="00FD4871" w:rsidRPr="002B2448" w:rsidRDefault="00FD4871" w:rsidP="00FD4871">
            <w:pPr>
              <w:spacing w:line="360" w:lineRule="auto"/>
              <w:jc w:val="both"/>
              <w:rPr>
                <w:rFonts w:asciiTheme="majorBidi" w:hAnsiTheme="majorBidi" w:cstheme="majorBidi"/>
                <w:sz w:val="16"/>
                <w:szCs w:val="16"/>
                <w:lang w:bidi="ar-EG"/>
              </w:rPr>
            </w:pPr>
          </w:p>
        </w:tc>
        <w:tc>
          <w:tcPr>
            <w:tcW w:w="1223" w:type="dxa"/>
            <w:gridSpan w:val="3"/>
            <w:vMerge/>
          </w:tcPr>
          <w:p w14:paraId="40E183C6" w14:textId="77777777" w:rsidR="00FD4871" w:rsidRPr="002B2448" w:rsidRDefault="00FD4871" w:rsidP="00FD4871">
            <w:pPr>
              <w:spacing w:line="360" w:lineRule="auto"/>
              <w:jc w:val="both"/>
              <w:rPr>
                <w:rFonts w:asciiTheme="majorBidi" w:hAnsiTheme="majorBidi" w:cstheme="majorBidi"/>
                <w:sz w:val="16"/>
                <w:szCs w:val="16"/>
                <w:lang w:bidi="ar-EG"/>
              </w:rPr>
            </w:pPr>
          </w:p>
        </w:tc>
      </w:tr>
      <w:tr w:rsidR="00FD4871" w:rsidRPr="00FD4871" w14:paraId="15AFAAA3" w14:textId="77777777" w:rsidTr="003A5D3A">
        <w:trPr>
          <w:jc w:val="center"/>
        </w:trPr>
        <w:tc>
          <w:tcPr>
            <w:tcW w:w="13548" w:type="dxa"/>
            <w:gridSpan w:val="12"/>
            <w:shd w:val="clear" w:color="auto" w:fill="auto"/>
          </w:tcPr>
          <w:p w14:paraId="765AD524" w14:textId="77777777" w:rsidR="00FD4871" w:rsidRPr="003A5D3A" w:rsidRDefault="00FD4871" w:rsidP="00FD4871">
            <w:pPr>
              <w:tabs>
                <w:tab w:val="left" w:pos="6969"/>
              </w:tabs>
              <w:spacing w:line="360" w:lineRule="auto"/>
              <w:jc w:val="both"/>
              <w:rPr>
                <w:rFonts w:asciiTheme="majorBidi" w:hAnsiTheme="majorBidi" w:cstheme="majorBidi"/>
                <w:b/>
                <w:bCs/>
                <w:sz w:val="20"/>
                <w:szCs w:val="20"/>
                <w:rtl/>
                <w:lang w:bidi="ar-EG"/>
              </w:rPr>
            </w:pPr>
            <w:r w:rsidRPr="003A5D3A">
              <w:rPr>
                <w:rFonts w:asciiTheme="majorBidi" w:hAnsiTheme="majorBidi" w:cstheme="majorBidi"/>
                <w:b/>
                <w:bCs/>
                <w:sz w:val="20"/>
                <w:szCs w:val="20"/>
                <w:lang w:bidi="ar-EG"/>
              </w:rPr>
              <w:t xml:space="preserve">1. Elegibility </w:t>
            </w:r>
            <w:r w:rsidRPr="003A5D3A">
              <w:rPr>
                <w:rFonts w:asciiTheme="majorBidi" w:hAnsiTheme="majorBidi" w:cstheme="majorBidi"/>
                <w:b/>
                <w:bCs/>
                <w:sz w:val="20"/>
                <w:szCs w:val="20"/>
                <w:lang w:bidi="ar-EG"/>
              </w:rPr>
              <w:tab/>
            </w:r>
          </w:p>
        </w:tc>
      </w:tr>
      <w:tr w:rsidR="00FD4871" w:rsidRPr="00FD4871" w14:paraId="66ACF600" w14:textId="77777777" w:rsidTr="003A5D3A">
        <w:trPr>
          <w:jc w:val="center"/>
        </w:trPr>
        <w:tc>
          <w:tcPr>
            <w:tcW w:w="1521" w:type="dxa"/>
          </w:tcPr>
          <w:p w14:paraId="0F31D9B4" w14:textId="123C97D3" w:rsidR="00FD4871" w:rsidRPr="002B2448" w:rsidRDefault="00FD4871" w:rsidP="00D93683">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1</w:t>
            </w:r>
            <w:r w:rsidR="00B615B6">
              <w:rPr>
                <w:rFonts w:asciiTheme="majorBidi" w:hAnsiTheme="majorBidi" w:cstheme="majorBidi"/>
                <w:sz w:val="16"/>
                <w:szCs w:val="16"/>
                <w:lang w:bidi="ar-EG"/>
              </w:rPr>
              <w:t>.</w:t>
            </w:r>
            <w:r w:rsidRPr="002B2448">
              <w:rPr>
                <w:rFonts w:asciiTheme="majorBidi" w:hAnsiTheme="majorBidi" w:cstheme="majorBidi"/>
                <w:sz w:val="16"/>
                <w:szCs w:val="16"/>
                <w:lang w:bidi="ar-EG"/>
              </w:rPr>
              <w:t xml:space="preserve">1– ELI and </w:t>
            </w:r>
            <w:r w:rsidR="00D93683">
              <w:rPr>
                <w:rFonts w:asciiTheme="majorBidi" w:hAnsiTheme="majorBidi" w:cstheme="majorBidi"/>
                <w:sz w:val="16"/>
                <w:szCs w:val="16"/>
                <w:lang w:bidi="ar-EG"/>
              </w:rPr>
              <w:t>1</w:t>
            </w:r>
            <w:r w:rsidR="00B615B6">
              <w:rPr>
                <w:rFonts w:asciiTheme="majorBidi" w:hAnsiTheme="majorBidi" w:cstheme="majorBidi"/>
                <w:sz w:val="16"/>
                <w:szCs w:val="16"/>
                <w:lang w:bidi="ar-EG"/>
              </w:rPr>
              <w:t>.</w:t>
            </w:r>
            <w:r w:rsidR="00D93683">
              <w:rPr>
                <w:rFonts w:asciiTheme="majorBidi" w:hAnsiTheme="majorBidi" w:cstheme="majorBidi"/>
                <w:sz w:val="16"/>
                <w:szCs w:val="16"/>
                <w:lang w:bidi="ar-EG"/>
              </w:rPr>
              <w:t>2</w:t>
            </w:r>
            <w:r w:rsidRPr="002B2448">
              <w:rPr>
                <w:rFonts w:asciiTheme="majorBidi" w:hAnsiTheme="majorBidi" w:cstheme="majorBidi"/>
                <w:sz w:val="16"/>
                <w:szCs w:val="16"/>
                <w:lang w:bidi="ar-EG"/>
              </w:rPr>
              <w:t>, with attachments</w:t>
            </w:r>
          </w:p>
        </w:tc>
        <w:tc>
          <w:tcPr>
            <w:tcW w:w="1508" w:type="dxa"/>
          </w:tcPr>
          <w:p w14:paraId="0679817F"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7E6993F7"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514" w:type="dxa"/>
          </w:tcPr>
          <w:p w14:paraId="335E58BA"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306" w:type="dxa"/>
          </w:tcPr>
          <w:p w14:paraId="457EA3EC"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The required shall be fulfilled</w:t>
            </w:r>
          </w:p>
        </w:tc>
        <w:tc>
          <w:tcPr>
            <w:tcW w:w="2786" w:type="dxa"/>
          </w:tcPr>
          <w:p w14:paraId="26637219" w14:textId="6E27078A" w:rsidR="00FD4871" w:rsidRPr="00FD4871" w:rsidRDefault="00FD4871" w:rsidP="00D93683">
            <w:pPr>
              <w:spacing w:line="360" w:lineRule="auto"/>
              <w:jc w:val="both"/>
              <w:rPr>
                <w:rFonts w:asciiTheme="majorBidi" w:hAnsiTheme="majorBidi" w:cstheme="majorBidi"/>
                <w:sz w:val="10"/>
                <w:szCs w:val="10"/>
                <w:rtl/>
                <w:lang w:bidi="ar-EG"/>
              </w:rPr>
            </w:pPr>
            <w:r w:rsidRPr="00FD4871">
              <w:rPr>
                <w:rFonts w:asciiTheme="majorBidi" w:hAnsiTheme="majorBidi" w:cstheme="majorBidi"/>
                <w:sz w:val="10"/>
                <w:szCs w:val="10"/>
                <w:lang w:bidi="ar-EG"/>
              </w:rPr>
              <w:t xml:space="preserve">Nationality according to Article </w:t>
            </w:r>
            <w:r w:rsidR="00D93683">
              <w:rPr>
                <w:rFonts w:asciiTheme="majorBidi" w:hAnsiTheme="majorBidi" w:cstheme="majorBidi"/>
                <w:sz w:val="10"/>
                <w:szCs w:val="10"/>
                <w:lang w:bidi="ar-EG"/>
              </w:rPr>
              <w:t>4</w:t>
            </w:r>
            <w:r w:rsidR="00B615B6">
              <w:rPr>
                <w:rFonts w:asciiTheme="majorBidi" w:hAnsiTheme="majorBidi" w:cstheme="majorBidi"/>
                <w:sz w:val="10"/>
                <w:szCs w:val="10"/>
                <w:lang w:bidi="ar-EG"/>
              </w:rPr>
              <w:t>.</w:t>
            </w:r>
            <w:r w:rsidR="00D93683">
              <w:rPr>
                <w:rFonts w:asciiTheme="majorBidi" w:hAnsiTheme="majorBidi" w:cstheme="majorBidi"/>
                <w:sz w:val="10"/>
                <w:szCs w:val="10"/>
                <w:lang w:bidi="ar-EG"/>
              </w:rPr>
              <w:t>5</w:t>
            </w:r>
            <w:r w:rsidRPr="00FD4871">
              <w:rPr>
                <w:rFonts w:asciiTheme="majorBidi" w:hAnsiTheme="majorBidi" w:cstheme="majorBidi"/>
                <w:sz w:val="10"/>
                <w:szCs w:val="10"/>
                <w:lang w:bidi="ar-EG"/>
              </w:rPr>
              <w:t xml:space="preserve"> of the Instructions to Applicants</w:t>
            </w:r>
          </w:p>
        </w:tc>
        <w:tc>
          <w:tcPr>
            <w:tcW w:w="2173" w:type="dxa"/>
            <w:gridSpan w:val="3"/>
          </w:tcPr>
          <w:p w14:paraId="501CE8FF"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Nationality </w:t>
            </w:r>
          </w:p>
        </w:tc>
        <w:tc>
          <w:tcPr>
            <w:tcW w:w="1223" w:type="dxa"/>
            <w:gridSpan w:val="3"/>
          </w:tcPr>
          <w:p w14:paraId="00235628" w14:textId="77777777" w:rsidR="00FD4871" w:rsidRPr="002B2448" w:rsidRDefault="00FD4871" w:rsidP="00FD4871">
            <w:pPr>
              <w:spacing w:line="360" w:lineRule="auto"/>
              <w:jc w:val="both"/>
              <w:rPr>
                <w:rFonts w:asciiTheme="majorBidi" w:hAnsiTheme="majorBidi" w:cstheme="majorBidi"/>
                <w:sz w:val="18"/>
                <w:szCs w:val="18"/>
                <w:lang w:bidi="ar-EG"/>
              </w:rPr>
            </w:pPr>
            <w:r w:rsidRPr="002B2448">
              <w:rPr>
                <w:rFonts w:asciiTheme="majorBidi" w:hAnsiTheme="majorBidi" w:cstheme="majorBidi"/>
                <w:sz w:val="18"/>
                <w:szCs w:val="18"/>
                <w:lang w:bidi="ar-EG"/>
              </w:rPr>
              <w:t>1.1</w:t>
            </w:r>
          </w:p>
        </w:tc>
      </w:tr>
      <w:tr w:rsidR="00FD4871" w:rsidRPr="00FD4871" w14:paraId="77E7B7ED" w14:textId="77777777" w:rsidTr="003A5D3A">
        <w:trPr>
          <w:jc w:val="center"/>
        </w:trPr>
        <w:tc>
          <w:tcPr>
            <w:tcW w:w="1521" w:type="dxa"/>
          </w:tcPr>
          <w:p w14:paraId="1466440F" w14:textId="77777777" w:rsidR="00FD4871" w:rsidRPr="002B2448" w:rsidRDefault="00FD4871" w:rsidP="00FD4871">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Application submission form </w:t>
            </w:r>
          </w:p>
        </w:tc>
        <w:tc>
          <w:tcPr>
            <w:tcW w:w="1508" w:type="dxa"/>
          </w:tcPr>
          <w:p w14:paraId="324D9E16"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66B67307"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514" w:type="dxa"/>
          </w:tcPr>
          <w:p w14:paraId="0067C6DD"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306" w:type="dxa"/>
          </w:tcPr>
          <w:p w14:paraId="2844AE4E"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2786" w:type="dxa"/>
          </w:tcPr>
          <w:p w14:paraId="6DDFABA5" w14:textId="6FEF7DD5" w:rsidR="00FD4871" w:rsidRPr="00FD4871" w:rsidRDefault="00C23BA1" w:rsidP="00D93683">
            <w:pPr>
              <w:spacing w:line="360" w:lineRule="auto"/>
              <w:jc w:val="both"/>
              <w:rPr>
                <w:rFonts w:asciiTheme="majorBidi" w:hAnsiTheme="majorBidi" w:cstheme="majorBidi"/>
                <w:sz w:val="10"/>
                <w:szCs w:val="10"/>
                <w:rtl/>
                <w:lang w:bidi="ar-EG"/>
              </w:rPr>
            </w:pPr>
            <w:r>
              <w:rPr>
                <w:rFonts w:asciiTheme="majorBidi" w:hAnsiTheme="majorBidi" w:cstheme="majorBidi"/>
                <w:sz w:val="10"/>
                <w:szCs w:val="10"/>
                <w:lang w:bidi="ar-EG"/>
              </w:rPr>
              <w:t xml:space="preserve">No </w:t>
            </w:r>
            <w:r w:rsidR="00FD4871" w:rsidRPr="00FD4871">
              <w:rPr>
                <w:rFonts w:asciiTheme="majorBidi" w:hAnsiTheme="majorBidi" w:cstheme="majorBidi"/>
                <w:sz w:val="10"/>
                <w:szCs w:val="10"/>
                <w:lang w:bidi="ar-EG"/>
              </w:rPr>
              <w:t xml:space="preserve">Conflict of interest in accordance with Article </w:t>
            </w:r>
            <w:r w:rsidR="00D93683">
              <w:rPr>
                <w:rFonts w:asciiTheme="majorBidi" w:hAnsiTheme="majorBidi" w:cstheme="majorBidi"/>
                <w:sz w:val="10"/>
                <w:szCs w:val="10"/>
                <w:lang w:bidi="ar-EG"/>
              </w:rPr>
              <w:t>4.6</w:t>
            </w:r>
            <w:r w:rsidR="00FD4871" w:rsidRPr="00FD4871">
              <w:rPr>
                <w:rFonts w:asciiTheme="majorBidi" w:hAnsiTheme="majorBidi" w:cstheme="majorBidi"/>
                <w:sz w:val="10"/>
                <w:szCs w:val="10"/>
                <w:lang w:bidi="ar-EG"/>
              </w:rPr>
              <w:t xml:space="preserve"> of the Instructions to Applicants</w:t>
            </w:r>
          </w:p>
        </w:tc>
        <w:tc>
          <w:tcPr>
            <w:tcW w:w="2173" w:type="dxa"/>
            <w:gridSpan w:val="3"/>
          </w:tcPr>
          <w:p w14:paraId="38C8C1D7"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Conflict of interests </w:t>
            </w:r>
          </w:p>
        </w:tc>
        <w:tc>
          <w:tcPr>
            <w:tcW w:w="1223" w:type="dxa"/>
            <w:gridSpan w:val="3"/>
          </w:tcPr>
          <w:p w14:paraId="08C13A56" w14:textId="77777777" w:rsidR="00FD4871" w:rsidRPr="002B2448" w:rsidRDefault="00FD4871" w:rsidP="00FD4871">
            <w:pPr>
              <w:spacing w:line="360" w:lineRule="auto"/>
              <w:jc w:val="both"/>
              <w:rPr>
                <w:rFonts w:asciiTheme="majorBidi" w:hAnsiTheme="majorBidi" w:cstheme="majorBidi"/>
                <w:sz w:val="18"/>
                <w:szCs w:val="18"/>
                <w:rtl/>
                <w:lang w:bidi="ar-EG"/>
              </w:rPr>
            </w:pPr>
            <w:r w:rsidRPr="002B2448">
              <w:rPr>
                <w:rFonts w:asciiTheme="majorBidi" w:hAnsiTheme="majorBidi" w:cstheme="majorBidi"/>
                <w:sz w:val="18"/>
                <w:szCs w:val="18"/>
                <w:lang w:bidi="ar-EG"/>
              </w:rPr>
              <w:t>1.2</w:t>
            </w:r>
          </w:p>
        </w:tc>
      </w:tr>
      <w:tr w:rsidR="00FD4871" w:rsidRPr="00FD4871" w14:paraId="494CB653" w14:textId="77777777" w:rsidTr="003A5D3A">
        <w:trPr>
          <w:jc w:val="center"/>
        </w:trPr>
        <w:tc>
          <w:tcPr>
            <w:tcW w:w="1521" w:type="dxa"/>
          </w:tcPr>
          <w:p w14:paraId="0F87F244"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Application submission form </w:t>
            </w:r>
          </w:p>
        </w:tc>
        <w:tc>
          <w:tcPr>
            <w:tcW w:w="1508" w:type="dxa"/>
          </w:tcPr>
          <w:p w14:paraId="6D65D538"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76B1C039"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514" w:type="dxa"/>
          </w:tcPr>
          <w:p w14:paraId="1C2846B7"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306" w:type="dxa"/>
          </w:tcPr>
          <w:p w14:paraId="502DA5A2"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2786" w:type="dxa"/>
          </w:tcPr>
          <w:p w14:paraId="023818D0" w14:textId="12454001" w:rsidR="00FD4871" w:rsidRPr="00FD4871" w:rsidRDefault="00FD4871" w:rsidP="00D93683">
            <w:pPr>
              <w:spacing w:line="360" w:lineRule="auto"/>
              <w:jc w:val="both"/>
              <w:rPr>
                <w:rFonts w:asciiTheme="majorBidi" w:hAnsiTheme="majorBidi" w:cstheme="majorBidi"/>
                <w:sz w:val="10"/>
                <w:szCs w:val="10"/>
                <w:rtl/>
                <w:lang w:bidi="ar-EG"/>
              </w:rPr>
            </w:pPr>
            <w:r w:rsidRPr="00FD4871">
              <w:rPr>
                <w:rFonts w:asciiTheme="majorBidi" w:hAnsiTheme="majorBidi" w:cstheme="majorBidi"/>
                <w:sz w:val="10"/>
                <w:szCs w:val="10"/>
                <w:lang w:bidi="ar-EG"/>
              </w:rPr>
              <w:t xml:space="preserve">The activity was not suspended or included on the black list of the </w:t>
            </w:r>
            <w:r w:rsidRPr="00FD4871">
              <w:rPr>
                <w:rFonts w:asciiTheme="majorBidi" w:hAnsiTheme="majorBidi" w:cstheme="majorBidi"/>
                <w:sz w:val="10"/>
                <w:szCs w:val="10"/>
                <w:highlight w:val="yellow"/>
                <w:lang w:bidi="ar-EG"/>
              </w:rPr>
              <w:t>Ministry of Planning</w:t>
            </w:r>
            <w:r w:rsidRPr="00FD4871">
              <w:rPr>
                <w:rFonts w:asciiTheme="majorBidi" w:hAnsiTheme="majorBidi" w:cstheme="majorBidi"/>
                <w:sz w:val="10"/>
                <w:szCs w:val="10"/>
                <w:lang w:bidi="ar-EG"/>
              </w:rPr>
              <w:t xml:space="preserve"> - General Governmental Contracts Department in accordance with Article </w:t>
            </w:r>
            <w:r w:rsidR="00D93683">
              <w:rPr>
                <w:rFonts w:asciiTheme="majorBidi" w:hAnsiTheme="majorBidi" w:cstheme="majorBidi"/>
                <w:sz w:val="10"/>
                <w:szCs w:val="10"/>
                <w:lang w:bidi="ar-EG"/>
              </w:rPr>
              <w:t>4</w:t>
            </w:r>
            <w:r w:rsidR="00B615B6">
              <w:rPr>
                <w:rFonts w:asciiTheme="majorBidi" w:hAnsiTheme="majorBidi" w:cstheme="majorBidi"/>
                <w:sz w:val="10"/>
                <w:szCs w:val="10"/>
                <w:lang w:bidi="ar-EG"/>
              </w:rPr>
              <w:t>.</w:t>
            </w:r>
            <w:r w:rsidR="00D93683">
              <w:rPr>
                <w:rFonts w:asciiTheme="majorBidi" w:hAnsiTheme="majorBidi" w:cstheme="majorBidi"/>
                <w:sz w:val="10"/>
                <w:szCs w:val="10"/>
                <w:lang w:bidi="ar-EG"/>
              </w:rPr>
              <w:t>7</w:t>
            </w:r>
            <w:r w:rsidRPr="00FD4871">
              <w:rPr>
                <w:rFonts w:asciiTheme="majorBidi" w:hAnsiTheme="majorBidi" w:cstheme="majorBidi"/>
                <w:sz w:val="10"/>
                <w:szCs w:val="10"/>
                <w:lang w:bidi="ar-EG"/>
              </w:rPr>
              <w:t xml:space="preserve"> of the instructions to applicants</w:t>
            </w:r>
          </w:p>
        </w:tc>
        <w:tc>
          <w:tcPr>
            <w:tcW w:w="2173" w:type="dxa"/>
            <w:gridSpan w:val="3"/>
          </w:tcPr>
          <w:p w14:paraId="3D1C98B0" w14:textId="77777777" w:rsidR="00FD4871" w:rsidRPr="002B2448" w:rsidRDefault="00FD4871" w:rsidP="00FD4871">
            <w:pPr>
              <w:spacing w:line="360" w:lineRule="auto"/>
              <w:jc w:val="both"/>
              <w:rPr>
                <w:rFonts w:asciiTheme="majorBidi" w:hAnsiTheme="majorBidi" w:cstheme="majorBidi"/>
                <w:sz w:val="14"/>
                <w:szCs w:val="14"/>
                <w:rtl/>
                <w:lang w:bidi="ar-EG"/>
              </w:rPr>
            </w:pPr>
            <w:r w:rsidRPr="002B2448">
              <w:rPr>
                <w:rFonts w:asciiTheme="majorBidi" w:hAnsiTheme="majorBidi" w:cstheme="majorBidi"/>
                <w:sz w:val="14"/>
                <w:szCs w:val="14"/>
                <w:lang w:bidi="ar-EG"/>
              </w:rPr>
              <w:t>Suspension of an activity or blacklisting on the basis of forfeiting bid guarantee or engagement in fraud and corruption practices</w:t>
            </w:r>
          </w:p>
        </w:tc>
        <w:tc>
          <w:tcPr>
            <w:tcW w:w="1223" w:type="dxa"/>
            <w:gridSpan w:val="3"/>
          </w:tcPr>
          <w:p w14:paraId="0D1A6977" w14:textId="77777777" w:rsidR="00FD4871" w:rsidRPr="002B2448" w:rsidRDefault="00FD4871" w:rsidP="00FD4871">
            <w:pPr>
              <w:spacing w:line="360" w:lineRule="auto"/>
              <w:jc w:val="both"/>
              <w:rPr>
                <w:rFonts w:asciiTheme="majorBidi" w:hAnsiTheme="majorBidi" w:cstheme="majorBidi"/>
                <w:sz w:val="18"/>
                <w:szCs w:val="18"/>
                <w:rtl/>
                <w:lang w:bidi="ar-EG"/>
              </w:rPr>
            </w:pPr>
            <w:r w:rsidRPr="002B2448">
              <w:rPr>
                <w:rFonts w:asciiTheme="majorBidi" w:hAnsiTheme="majorBidi" w:cstheme="majorBidi"/>
                <w:sz w:val="18"/>
                <w:szCs w:val="18"/>
                <w:lang w:bidi="ar-EG"/>
              </w:rPr>
              <w:t>1.3</w:t>
            </w:r>
          </w:p>
        </w:tc>
      </w:tr>
      <w:tr w:rsidR="00FD4871" w:rsidRPr="00FD4871" w14:paraId="26F678BB" w14:textId="77777777" w:rsidTr="003A5D3A">
        <w:trPr>
          <w:jc w:val="center"/>
        </w:trPr>
        <w:tc>
          <w:tcPr>
            <w:tcW w:w="1521" w:type="dxa"/>
          </w:tcPr>
          <w:p w14:paraId="1EFB5B8E" w14:textId="262A95A9" w:rsidR="00FD4871" w:rsidRPr="002B2448" w:rsidRDefault="00FD4871" w:rsidP="00D93683">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1.1– ELI and </w:t>
            </w:r>
            <w:r w:rsidR="00D93683">
              <w:rPr>
                <w:rFonts w:asciiTheme="majorBidi" w:hAnsiTheme="majorBidi" w:cstheme="majorBidi"/>
                <w:sz w:val="16"/>
                <w:szCs w:val="16"/>
                <w:lang w:bidi="ar-EG"/>
              </w:rPr>
              <w:t>1</w:t>
            </w:r>
            <w:r w:rsidRPr="002B2448">
              <w:rPr>
                <w:rFonts w:asciiTheme="majorBidi" w:hAnsiTheme="majorBidi" w:cstheme="majorBidi"/>
                <w:sz w:val="16"/>
                <w:szCs w:val="16"/>
                <w:lang w:bidi="ar-EG"/>
              </w:rPr>
              <w:t>.</w:t>
            </w:r>
            <w:r w:rsidR="00D93683">
              <w:rPr>
                <w:rFonts w:asciiTheme="majorBidi" w:hAnsiTheme="majorBidi" w:cstheme="majorBidi"/>
                <w:sz w:val="16"/>
                <w:szCs w:val="16"/>
                <w:lang w:bidi="ar-EG"/>
              </w:rPr>
              <w:t>2</w:t>
            </w:r>
            <w:r w:rsidRPr="002B2448">
              <w:rPr>
                <w:rFonts w:asciiTheme="majorBidi" w:hAnsiTheme="majorBidi" w:cstheme="majorBidi"/>
                <w:sz w:val="16"/>
                <w:szCs w:val="16"/>
                <w:lang w:bidi="ar-EG"/>
              </w:rPr>
              <w:t>, with attachments</w:t>
            </w:r>
          </w:p>
        </w:tc>
        <w:tc>
          <w:tcPr>
            <w:tcW w:w="1508" w:type="dxa"/>
          </w:tcPr>
          <w:p w14:paraId="2BF4226A"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4FD90F74"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514" w:type="dxa"/>
          </w:tcPr>
          <w:p w14:paraId="5532B1E7"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306" w:type="dxa"/>
          </w:tcPr>
          <w:p w14:paraId="14DFBFD1"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2786" w:type="dxa"/>
          </w:tcPr>
          <w:p w14:paraId="66CE60AF" w14:textId="35596B16" w:rsidR="00FD4871" w:rsidRPr="00FD4871" w:rsidRDefault="00FD4871" w:rsidP="00D93683">
            <w:pPr>
              <w:spacing w:line="360" w:lineRule="auto"/>
              <w:jc w:val="both"/>
              <w:rPr>
                <w:rFonts w:asciiTheme="majorBidi" w:hAnsiTheme="majorBidi" w:cstheme="majorBidi"/>
                <w:sz w:val="10"/>
                <w:szCs w:val="10"/>
                <w:highlight w:val="yellow"/>
                <w:rtl/>
                <w:lang w:bidi="ar-EG"/>
              </w:rPr>
            </w:pPr>
            <w:r w:rsidRPr="00FD4871">
              <w:rPr>
                <w:rFonts w:asciiTheme="majorBidi" w:hAnsiTheme="majorBidi" w:cstheme="majorBidi"/>
                <w:sz w:val="10"/>
                <w:szCs w:val="10"/>
                <w:highlight w:val="yellow"/>
                <w:lang w:bidi="ar-EG"/>
              </w:rPr>
              <w:t xml:space="preserve">The exclusion was not a result of a ban in Iraqi laws or formal instructions to establish commercial relations with the applicant’s country, or because of compliance with a United Nations Security Council resolution; Together, according to Article </w:t>
            </w:r>
            <w:r w:rsidR="00D93683">
              <w:rPr>
                <w:rFonts w:asciiTheme="majorBidi" w:hAnsiTheme="majorBidi" w:cstheme="majorBidi"/>
                <w:sz w:val="10"/>
                <w:szCs w:val="10"/>
                <w:highlight w:val="yellow"/>
                <w:lang w:bidi="ar-EG"/>
              </w:rPr>
              <w:t>5</w:t>
            </w:r>
            <w:r w:rsidRPr="00FD4871">
              <w:rPr>
                <w:rFonts w:asciiTheme="majorBidi" w:hAnsiTheme="majorBidi" w:cstheme="majorBidi"/>
                <w:sz w:val="10"/>
                <w:szCs w:val="10"/>
                <w:highlight w:val="yellow"/>
                <w:lang w:bidi="ar-EG"/>
              </w:rPr>
              <w:t>.</w:t>
            </w:r>
            <w:r w:rsidR="00D93683">
              <w:rPr>
                <w:rFonts w:asciiTheme="majorBidi" w:hAnsiTheme="majorBidi" w:cstheme="majorBidi"/>
                <w:sz w:val="10"/>
                <w:szCs w:val="10"/>
                <w:highlight w:val="yellow"/>
                <w:lang w:bidi="ar-EG"/>
              </w:rPr>
              <w:t>1</w:t>
            </w:r>
            <w:r w:rsidRPr="00FD4871">
              <w:rPr>
                <w:rFonts w:asciiTheme="majorBidi" w:hAnsiTheme="majorBidi" w:cstheme="majorBidi"/>
                <w:sz w:val="10"/>
                <w:szCs w:val="10"/>
                <w:highlight w:val="yellow"/>
                <w:lang w:bidi="ar-EG"/>
              </w:rPr>
              <w:t xml:space="preserve"> of the Instructions for Applicants.</w:t>
            </w:r>
          </w:p>
        </w:tc>
        <w:tc>
          <w:tcPr>
            <w:tcW w:w="2173" w:type="dxa"/>
            <w:gridSpan w:val="3"/>
          </w:tcPr>
          <w:p w14:paraId="165FF66A" w14:textId="77777777" w:rsidR="00FD4871" w:rsidRPr="002B2448" w:rsidRDefault="00FD4871" w:rsidP="00FD4871">
            <w:pPr>
              <w:spacing w:line="360" w:lineRule="auto"/>
              <w:jc w:val="both"/>
              <w:rPr>
                <w:rFonts w:asciiTheme="majorBidi" w:hAnsiTheme="majorBidi" w:cstheme="majorBidi"/>
                <w:sz w:val="14"/>
                <w:szCs w:val="14"/>
                <w:rtl/>
              </w:rPr>
            </w:pPr>
            <w:r w:rsidRPr="002B2448">
              <w:rPr>
                <w:rFonts w:asciiTheme="majorBidi" w:hAnsiTheme="majorBidi" w:cstheme="majorBidi"/>
                <w:sz w:val="14"/>
                <w:szCs w:val="14"/>
              </w:rPr>
              <w:t>Eligibility of the state according to United Nations resolutions or Iraqi laws</w:t>
            </w:r>
          </w:p>
        </w:tc>
        <w:tc>
          <w:tcPr>
            <w:tcW w:w="1223" w:type="dxa"/>
            <w:gridSpan w:val="3"/>
          </w:tcPr>
          <w:p w14:paraId="7A7CF601" w14:textId="77777777" w:rsidR="00FD4871" w:rsidRPr="002B2448" w:rsidRDefault="00FD4871" w:rsidP="00FD4871">
            <w:pPr>
              <w:spacing w:line="360" w:lineRule="auto"/>
              <w:jc w:val="both"/>
              <w:rPr>
                <w:rFonts w:asciiTheme="majorBidi" w:hAnsiTheme="majorBidi" w:cstheme="majorBidi"/>
                <w:sz w:val="18"/>
                <w:szCs w:val="18"/>
                <w:rtl/>
                <w:lang w:bidi="ar-EG"/>
              </w:rPr>
            </w:pPr>
            <w:r w:rsidRPr="002B2448">
              <w:rPr>
                <w:rFonts w:asciiTheme="majorBidi" w:hAnsiTheme="majorBidi" w:cstheme="majorBidi"/>
                <w:sz w:val="18"/>
                <w:szCs w:val="18"/>
                <w:lang w:bidi="ar-EG"/>
              </w:rPr>
              <w:t>1.4</w:t>
            </w:r>
          </w:p>
        </w:tc>
      </w:tr>
      <w:tr w:rsidR="00FD4871" w:rsidRPr="00FD4871" w14:paraId="1AFE34DF" w14:textId="77777777" w:rsidTr="003A5D3A">
        <w:trPr>
          <w:jc w:val="center"/>
        </w:trPr>
        <w:tc>
          <w:tcPr>
            <w:tcW w:w="13548" w:type="dxa"/>
            <w:gridSpan w:val="12"/>
            <w:shd w:val="clear" w:color="auto" w:fill="auto"/>
          </w:tcPr>
          <w:p w14:paraId="588254DB" w14:textId="77777777" w:rsidR="00FD4871" w:rsidRPr="003A5D3A" w:rsidRDefault="00FD4871" w:rsidP="00FD4871">
            <w:pPr>
              <w:spacing w:line="360" w:lineRule="auto"/>
              <w:jc w:val="both"/>
              <w:rPr>
                <w:rFonts w:asciiTheme="majorBidi" w:hAnsiTheme="majorBidi" w:cstheme="majorBidi"/>
                <w:b/>
                <w:bCs/>
                <w:sz w:val="20"/>
                <w:szCs w:val="20"/>
                <w:rtl/>
                <w:lang w:bidi="ar-EG"/>
              </w:rPr>
            </w:pPr>
            <w:r w:rsidRPr="003A5D3A">
              <w:rPr>
                <w:rFonts w:asciiTheme="majorBidi" w:hAnsiTheme="majorBidi" w:cstheme="majorBidi"/>
                <w:b/>
                <w:bCs/>
                <w:sz w:val="20"/>
                <w:szCs w:val="20"/>
                <w:lang w:bidi="ar-EG"/>
              </w:rPr>
              <w:t xml:space="preserve">2. Previously non-executed contracts </w:t>
            </w:r>
          </w:p>
        </w:tc>
      </w:tr>
      <w:tr w:rsidR="00FD4871" w:rsidRPr="00FD4871" w14:paraId="61AFDD86" w14:textId="77777777" w:rsidTr="003A5D3A">
        <w:trPr>
          <w:jc w:val="center"/>
        </w:trPr>
        <w:tc>
          <w:tcPr>
            <w:tcW w:w="1521" w:type="dxa"/>
          </w:tcPr>
          <w:p w14:paraId="253F044A" w14:textId="77777777" w:rsidR="00FD4871" w:rsidRPr="002B2448" w:rsidRDefault="00FD4871" w:rsidP="00FD4871">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Document</w:t>
            </w:r>
          </w:p>
          <w:p w14:paraId="7D9443FA"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CON-2</w:t>
            </w:r>
          </w:p>
        </w:tc>
        <w:tc>
          <w:tcPr>
            <w:tcW w:w="1508" w:type="dxa"/>
          </w:tcPr>
          <w:p w14:paraId="3C00B765"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028874FD"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r w:rsidRPr="002B2448">
              <w:rPr>
                <w:rStyle w:val="FootnoteReference"/>
                <w:rFonts w:asciiTheme="majorBidi" w:hAnsiTheme="majorBidi" w:cstheme="majorBidi"/>
                <w:sz w:val="16"/>
                <w:szCs w:val="16"/>
                <w:lang w:bidi="ar-EG"/>
              </w:rPr>
              <w:footnoteReference w:id="14"/>
            </w:r>
          </w:p>
        </w:tc>
        <w:tc>
          <w:tcPr>
            <w:tcW w:w="1514" w:type="dxa"/>
          </w:tcPr>
          <w:p w14:paraId="47FCB27A"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306" w:type="dxa"/>
          </w:tcPr>
          <w:p w14:paraId="4457BE60"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2786" w:type="dxa"/>
          </w:tcPr>
          <w:p w14:paraId="752F415D" w14:textId="1A187492" w:rsidR="00FD4871" w:rsidRPr="00FD4871" w:rsidRDefault="00FD4871" w:rsidP="00FD4871">
            <w:pPr>
              <w:spacing w:line="360" w:lineRule="auto"/>
              <w:jc w:val="both"/>
              <w:rPr>
                <w:rFonts w:asciiTheme="majorBidi" w:hAnsiTheme="majorBidi" w:cstheme="majorBidi"/>
                <w:sz w:val="10"/>
                <w:szCs w:val="10"/>
                <w:rtl/>
                <w:lang w:bidi="ar-EG"/>
              </w:rPr>
            </w:pPr>
            <w:r w:rsidRPr="00FD4871">
              <w:rPr>
                <w:rFonts w:asciiTheme="majorBidi" w:hAnsiTheme="majorBidi" w:cstheme="majorBidi"/>
                <w:sz w:val="10"/>
                <w:szCs w:val="10"/>
                <w:lang w:bidi="ar-EG"/>
              </w:rPr>
              <w:t>No unexecuted contarcts</w:t>
            </w:r>
            <w:r w:rsidR="00301FE6">
              <w:rPr>
                <w:rStyle w:val="FootnoteReference"/>
                <w:rFonts w:asciiTheme="majorBidi" w:hAnsiTheme="majorBidi" w:cstheme="majorBidi"/>
                <w:sz w:val="10"/>
                <w:szCs w:val="10"/>
                <w:lang w:bidi="ar-EG"/>
              </w:rPr>
              <w:footnoteReference w:id="15"/>
            </w:r>
            <w:r w:rsidRPr="00FD4871">
              <w:rPr>
                <w:rFonts w:asciiTheme="majorBidi" w:hAnsiTheme="majorBidi" w:cstheme="majorBidi"/>
                <w:sz w:val="10"/>
                <w:szCs w:val="10"/>
                <w:lang w:bidi="ar-EG"/>
              </w:rPr>
              <w:t xml:space="preserve"> due to the error of contractor/supplier have appeared since January 01 (insert the year</w:t>
            </w:r>
            <w:r w:rsidRPr="00FD4871">
              <w:rPr>
                <w:rFonts w:asciiTheme="majorBidi" w:hAnsiTheme="majorBidi" w:cstheme="majorBidi"/>
                <w:sz w:val="10"/>
                <w:szCs w:val="10"/>
                <w:shd w:val="clear" w:color="auto" w:fill="BFBFBF" w:themeFill="background1" w:themeFillShade="BF"/>
                <w:lang w:bidi="ar-EG"/>
              </w:rPr>
              <w:t>,</w:t>
            </w:r>
            <w:r w:rsidRPr="00FD4871">
              <w:rPr>
                <w:rFonts w:asciiTheme="majorBidi" w:hAnsiTheme="majorBidi" w:cstheme="majorBidi"/>
                <w:sz w:val="10"/>
                <w:szCs w:val="10"/>
                <w:lang w:bidi="ar-EG"/>
              </w:rPr>
              <w:t xml:space="preserve"> provided that the specified perios is not more than 3 previous years.</w:t>
            </w:r>
            <w:r w:rsidRPr="00FD4871">
              <w:rPr>
                <w:rFonts w:asciiTheme="majorBidi" w:hAnsiTheme="majorBidi" w:cstheme="majorBidi"/>
                <w:sz w:val="10"/>
                <w:szCs w:val="10"/>
                <w:shd w:val="clear" w:color="auto" w:fill="BFBFBF" w:themeFill="background1" w:themeFillShade="BF"/>
                <w:lang w:bidi="ar-EG"/>
              </w:rPr>
              <w:t>)</w:t>
            </w:r>
          </w:p>
        </w:tc>
        <w:tc>
          <w:tcPr>
            <w:tcW w:w="2173" w:type="dxa"/>
            <w:gridSpan w:val="3"/>
          </w:tcPr>
          <w:p w14:paraId="30EB7A7B"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Biography of previously unexecuted contracts</w:t>
            </w:r>
          </w:p>
        </w:tc>
        <w:tc>
          <w:tcPr>
            <w:tcW w:w="1223" w:type="dxa"/>
            <w:gridSpan w:val="3"/>
          </w:tcPr>
          <w:p w14:paraId="54C69786" w14:textId="715FE727" w:rsidR="002B2448" w:rsidRPr="002B2448" w:rsidRDefault="00FD4871" w:rsidP="00FD4871">
            <w:pPr>
              <w:spacing w:line="360" w:lineRule="auto"/>
              <w:jc w:val="both"/>
              <w:rPr>
                <w:rFonts w:asciiTheme="majorBidi" w:hAnsiTheme="majorBidi" w:cstheme="majorBidi"/>
                <w:sz w:val="18"/>
                <w:szCs w:val="18"/>
                <w:lang w:bidi="ar-EG"/>
              </w:rPr>
            </w:pPr>
            <w:r w:rsidRPr="002B2448">
              <w:rPr>
                <w:rFonts w:asciiTheme="majorBidi" w:hAnsiTheme="majorBidi" w:cstheme="majorBidi"/>
                <w:sz w:val="18"/>
                <w:szCs w:val="18"/>
                <w:lang w:bidi="ar-EG"/>
              </w:rPr>
              <w:t>2.1</w:t>
            </w:r>
          </w:p>
          <w:p w14:paraId="0733AEB2" w14:textId="77777777" w:rsidR="00FD4871" w:rsidRPr="002B2448" w:rsidRDefault="00FD4871" w:rsidP="002B2448">
            <w:pPr>
              <w:rPr>
                <w:rFonts w:asciiTheme="majorBidi" w:hAnsiTheme="majorBidi" w:cstheme="majorBidi"/>
                <w:sz w:val="18"/>
                <w:szCs w:val="18"/>
                <w:lang w:bidi="ar-EG"/>
              </w:rPr>
            </w:pPr>
          </w:p>
        </w:tc>
      </w:tr>
      <w:tr w:rsidR="00FD4871" w:rsidRPr="00FD4871" w14:paraId="6D2FBD44" w14:textId="77777777" w:rsidTr="003A5D3A">
        <w:trPr>
          <w:jc w:val="center"/>
        </w:trPr>
        <w:tc>
          <w:tcPr>
            <w:tcW w:w="1521" w:type="dxa"/>
          </w:tcPr>
          <w:p w14:paraId="32D24276" w14:textId="77777777" w:rsidR="00FD4871" w:rsidRPr="002B2448" w:rsidRDefault="00FD4871" w:rsidP="00FD4871">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Document</w:t>
            </w:r>
          </w:p>
          <w:p w14:paraId="474C681B"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CON-2</w:t>
            </w:r>
          </w:p>
        </w:tc>
        <w:tc>
          <w:tcPr>
            <w:tcW w:w="1508" w:type="dxa"/>
          </w:tcPr>
          <w:p w14:paraId="5942B956"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Not required </w:t>
            </w:r>
          </w:p>
        </w:tc>
        <w:tc>
          <w:tcPr>
            <w:tcW w:w="1517" w:type="dxa"/>
          </w:tcPr>
          <w:p w14:paraId="6FCCF6CD"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1514" w:type="dxa"/>
          </w:tcPr>
          <w:p w14:paraId="2524F928"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 xml:space="preserve">Not required </w:t>
            </w:r>
          </w:p>
        </w:tc>
        <w:tc>
          <w:tcPr>
            <w:tcW w:w="1306" w:type="dxa"/>
          </w:tcPr>
          <w:p w14:paraId="16772F8D" w14:textId="77777777" w:rsidR="00FD4871" w:rsidRPr="002B2448" w:rsidRDefault="00FD4871" w:rsidP="00FD4871">
            <w:pPr>
              <w:spacing w:line="360" w:lineRule="auto"/>
              <w:rPr>
                <w:sz w:val="16"/>
                <w:szCs w:val="16"/>
              </w:rPr>
            </w:pPr>
            <w:r w:rsidRPr="002B2448">
              <w:rPr>
                <w:rFonts w:asciiTheme="majorBidi" w:hAnsiTheme="majorBidi" w:cstheme="majorBidi"/>
                <w:sz w:val="16"/>
                <w:szCs w:val="16"/>
                <w:lang w:bidi="ar-EG"/>
              </w:rPr>
              <w:t>The required shall be fulfilled</w:t>
            </w:r>
          </w:p>
        </w:tc>
        <w:tc>
          <w:tcPr>
            <w:tcW w:w="2786" w:type="dxa"/>
          </w:tcPr>
          <w:p w14:paraId="7567FAA7" w14:textId="6351C035" w:rsidR="00FD4871" w:rsidRPr="00FD4871" w:rsidRDefault="00FD4871" w:rsidP="00D93683">
            <w:pPr>
              <w:spacing w:line="360" w:lineRule="auto"/>
              <w:jc w:val="both"/>
              <w:rPr>
                <w:rFonts w:asciiTheme="majorBidi" w:hAnsiTheme="majorBidi" w:cstheme="majorBidi"/>
                <w:sz w:val="10"/>
                <w:szCs w:val="10"/>
                <w:rtl/>
                <w:lang w:bidi="ar-EG"/>
              </w:rPr>
            </w:pPr>
            <w:r w:rsidRPr="00FD4871">
              <w:rPr>
                <w:rFonts w:asciiTheme="majorBidi" w:hAnsiTheme="majorBidi" w:cstheme="majorBidi"/>
                <w:sz w:val="10"/>
                <w:szCs w:val="10"/>
                <w:lang w:bidi="ar-EG"/>
              </w:rPr>
              <w:t xml:space="preserve">The financial ability and future profit expectations of the applicant are still valid according to the adopted criteria in </w:t>
            </w:r>
            <w:r w:rsidR="00D93683">
              <w:rPr>
                <w:rFonts w:asciiTheme="majorBidi" w:hAnsiTheme="majorBidi" w:cstheme="majorBidi"/>
                <w:sz w:val="10"/>
                <w:szCs w:val="10"/>
                <w:lang w:bidi="ar-EG"/>
              </w:rPr>
              <w:t>3.1</w:t>
            </w:r>
            <w:r w:rsidRPr="00FD4871">
              <w:rPr>
                <w:rFonts w:asciiTheme="majorBidi" w:hAnsiTheme="majorBidi" w:cstheme="majorBidi"/>
                <w:sz w:val="10"/>
                <w:szCs w:val="10"/>
                <w:lang w:bidi="ar-EG"/>
              </w:rPr>
              <w:t xml:space="preserve"> below and all unresolved legal disputes will be deemed as settled against the applicant. </w:t>
            </w:r>
          </w:p>
        </w:tc>
        <w:tc>
          <w:tcPr>
            <w:tcW w:w="2173" w:type="dxa"/>
            <w:gridSpan w:val="3"/>
          </w:tcPr>
          <w:p w14:paraId="3107CEFB" w14:textId="77777777" w:rsidR="00FD4871" w:rsidRPr="002B2448" w:rsidRDefault="00FD4871" w:rsidP="00FD4871">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Unresolved legal disputes </w:t>
            </w:r>
          </w:p>
        </w:tc>
        <w:tc>
          <w:tcPr>
            <w:tcW w:w="1223" w:type="dxa"/>
            <w:gridSpan w:val="3"/>
          </w:tcPr>
          <w:p w14:paraId="139C45D5" w14:textId="77777777" w:rsidR="00FD4871" w:rsidRPr="002B2448" w:rsidRDefault="00FD4871" w:rsidP="00FD4871">
            <w:pPr>
              <w:spacing w:line="360" w:lineRule="auto"/>
              <w:jc w:val="both"/>
              <w:rPr>
                <w:rFonts w:asciiTheme="majorBidi" w:hAnsiTheme="majorBidi" w:cstheme="majorBidi"/>
                <w:sz w:val="18"/>
                <w:szCs w:val="18"/>
                <w:lang w:bidi="ar-EG"/>
              </w:rPr>
            </w:pPr>
            <w:r w:rsidRPr="002B2448">
              <w:rPr>
                <w:rFonts w:asciiTheme="majorBidi" w:hAnsiTheme="majorBidi" w:cstheme="majorBidi"/>
                <w:sz w:val="18"/>
                <w:szCs w:val="18"/>
                <w:lang w:bidi="ar-EG"/>
              </w:rPr>
              <w:t>2.2</w:t>
            </w:r>
          </w:p>
        </w:tc>
      </w:tr>
      <w:tr w:rsidR="00FD4871" w:rsidRPr="00FD4871" w14:paraId="5BBB5953" w14:textId="77777777" w:rsidTr="003A5D3A">
        <w:trPr>
          <w:jc w:val="center"/>
        </w:trPr>
        <w:tc>
          <w:tcPr>
            <w:tcW w:w="13548" w:type="dxa"/>
            <w:gridSpan w:val="12"/>
          </w:tcPr>
          <w:p w14:paraId="5B7CBF14" w14:textId="77777777" w:rsidR="00FD4871" w:rsidRPr="002B2448" w:rsidRDefault="00FD4871" w:rsidP="00FD4871">
            <w:pPr>
              <w:spacing w:line="360" w:lineRule="auto"/>
              <w:jc w:val="both"/>
              <w:rPr>
                <w:rFonts w:asciiTheme="majorBidi" w:hAnsiTheme="majorBidi" w:cstheme="majorBidi"/>
                <w:sz w:val="16"/>
                <w:szCs w:val="16"/>
                <w:u w:val="single"/>
                <w:lang w:bidi="ar-EG"/>
              </w:rPr>
            </w:pPr>
            <w:r w:rsidRPr="002B2448">
              <w:rPr>
                <w:rFonts w:asciiTheme="majorBidi" w:hAnsiTheme="majorBidi" w:cstheme="majorBidi"/>
                <w:sz w:val="16"/>
                <w:szCs w:val="16"/>
                <w:u w:val="single"/>
                <w:lang w:bidi="ar-EG"/>
              </w:rPr>
              <w:t>(all legal disputes that are not adjudicated will not entirely form more than (30 to 50%) of the net capital of the applicant.)</w:t>
            </w:r>
          </w:p>
        </w:tc>
      </w:tr>
      <w:tr w:rsidR="00FD4871" w:rsidRPr="00FD4871" w14:paraId="61E7ABC3" w14:textId="77777777" w:rsidTr="003A5D3A">
        <w:trPr>
          <w:jc w:val="center"/>
        </w:trPr>
        <w:tc>
          <w:tcPr>
            <w:tcW w:w="1521" w:type="dxa"/>
            <w:tcBorders>
              <w:bottom w:val="single" w:sz="4" w:space="0" w:color="auto"/>
            </w:tcBorders>
          </w:tcPr>
          <w:p w14:paraId="3D5EB70B" w14:textId="77777777" w:rsidR="00FD4871" w:rsidRPr="00613B9A" w:rsidRDefault="00FD4871" w:rsidP="00FD4871">
            <w:pPr>
              <w:spacing w:line="360" w:lineRule="auto"/>
              <w:jc w:val="both"/>
              <w:rPr>
                <w:rFonts w:asciiTheme="majorBidi" w:hAnsiTheme="majorBidi" w:cstheme="majorBidi"/>
                <w:sz w:val="16"/>
                <w:szCs w:val="16"/>
                <w:lang w:bidi="ar-EG"/>
              </w:rPr>
            </w:pPr>
            <w:r w:rsidRPr="00613B9A">
              <w:rPr>
                <w:rFonts w:asciiTheme="majorBidi" w:hAnsiTheme="majorBidi" w:cstheme="majorBidi"/>
                <w:sz w:val="16"/>
                <w:szCs w:val="16"/>
                <w:lang w:bidi="ar-EG"/>
              </w:rPr>
              <w:t>Document</w:t>
            </w:r>
          </w:p>
          <w:p w14:paraId="75A0FE6E" w14:textId="77777777" w:rsidR="00FD4871" w:rsidRPr="00613B9A" w:rsidRDefault="00FD4871" w:rsidP="00FD4871">
            <w:pPr>
              <w:spacing w:line="360" w:lineRule="auto"/>
              <w:jc w:val="both"/>
              <w:rPr>
                <w:rFonts w:asciiTheme="majorBidi" w:hAnsiTheme="majorBidi" w:cstheme="majorBidi"/>
                <w:sz w:val="16"/>
                <w:szCs w:val="16"/>
                <w:rtl/>
                <w:lang w:bidi="ar-EG"/>
              </w:rPr>
            </w:pPr>
            <w:r w:rsidRPr="00613B9A">
              <w:rPr>
                <w:rFonts w:asciiTheme="majorBidi" w:hAnsiTheme="majorBidi" w:cstheme="majorBidi"/>
                <w:sz w:val="16"/>
                <w:szCs w:val="16"/>
                <w:lang w:bidi="ar-EG"/>
              </w:rPr>
              <w:t>CON-2</w:t>
            </w:r>
          </w:p>
        </w:tc>
        <w:tc>
          <w:tcPr>
            <w:tcW w:w="1508" w:type="dxa"/>
          </w:tcPr>
          <w:p w14:paraId="3C4DAF35" w14:textId="77777777" w:rsidR="00FD4871" w:rsidRPr="00613B9A" w:rsidRDefault="00FD4871" w:rsidP="00FD4871">
            <w:pPr>
              <w:spacing w:line="360" w:lineRule="auto"/>
              <w:jc w:val="both"/>
              <w:rPr>
                <w:rFonts w:asciiTheme="majorBidi" w:hAnsiTheme="majorBidi" w:cstheme="majorBidi"/>
                <w:sz w:val="16"/>
                <w:szCs w:val="16"/>
                <w:rtl/>
                <w:lang w:bidi="ar-EG"/>
              </w:rPr>
            </w:pPr>
            <w:r w:rsidRPr="00613B9A">
              <w:rPr>
                <w:rFonts w:asciiTheme="majorBidi" w:hAnsiTheme="majorBidi" w:cstheme="majorBidi"/>
                <w:sz w:val="16"/>
                <w:szCs w:val="16"/>
                <w:lang w:bidi="ar-EG"/>
              </w:rPr>
              <w:t xml:space="preserve">Not required </w:t>
            </w:r>
          </w:p>
        </w:tc>
        <w:tc>
          <w:tcPr>
            <w:tcW w:w="1517" w:type="dxa"/>
          </w:tcPr>
          <w:p w14:paraId="0B4757CD" w14:textId="77777777" w:rsidR="00FD4871" w:rsidRPr="00613B9A" w:rsidRDefault="00FD4871" w:rsidP="00FD4871">
            <w:pPr>
              <w:spacing w:line="360" w:lineRule="auto"/>
              <w:rPr>
                <w:sz w:val="16"/>
                <w:szCs w:val="16"/>
              </w:rPr>
            </w:pPr>
            <w:r w:rsidRPr="00613B9A">
              <w:rPr>
                <w:rFonts w:asciiTheme="majorBidi" w:hAnsiTheme="majorBidi" w:cstheme="majorBidi"/>
                <w:sz w:val="16"/>
                <w:szCs w:val="16"/>
                <w:lang w:bidi="ar-EG"/>
              </w:rPr>
              <w:t>The required shall be fulfilled</w:t>
            </w:r>
          </w:p>
        </w:tc>
        <w:tc>
          <w:tcPr>
            <w:tcW w:w="1514" w:type="dxa"/>
          </w:tcPr>
          <w:p w14:paraId="4B001B41" w14:textId="77777777" w:rsidR="00FD4871" w:rsidRPr="00613B9A" w:rsidRDefault="00FD4871" w:rsidP="00FD4871">
            <w:pPr>
              <w:spacing w:line="360" w:lineRule="auto"/>
              <w:rPr>
                <w:sz w:val="16"/>
                <w:szCs w:val="16"/>
              </w:rPr>
            </w:pPr>
            <w:r w:rsidRPr="00613B9A">
              <w:rPr>
                <w:rFonts w:asciiTheme="majorBidi" w:hAnsiTheme="majorBidi" w:cstheme="majorBidi"/>
                <w:sz w:val="16"/>
                <w:szCs w:val="16"/>
                <w:lang w:bidi="ar-EG"/>
              </w:rPr>
              <w:t>The required shall be fulfilled</w:t>
            </w:r>
          </w:p>
        </w:tc>
        <w:tc>
          <w:tcPr>
            <w:tcW w:w="1306" w:type="dxa"/>
          </w:tcPr>
          <w:p w14:paraId="5E2266E6" w14:textId="77777777" w:rsidR="00FD4871" w:rsidRPr="00613B9A" w:rsidRDefault="00FD4871" w:rsidP="00FD4871">
            <w:pPr>
              <w:spacing w:line="360" w:lineRule="auto"/>
              <w:rPr>
                <w:sz w:val="16"/>
                <w:szCs w:val="16"/>
              </w:rPr>
            </w:pPr>
            <w:r w:rsidRPr="00613B9A">
              <w:rPr>
                <w:rFonts w:asciiTheme="majorBidi" w:hAnsiTheme="majorBidi" w:cstheme="majorBidi"/>
                <w:sz w:val="16"/>
                <w:szCs w:val="16"/>
                <w:lang w:bidi="ar-EG"/>
              </w:rPr>
              <w:t>The required shall be fulfilled</w:t>
            </w:r>
          </w:p>
        </w:tc>
        <w:tc>
          <w:tcPr>
            <w:tcW w:w="2786" w:type="dxa"/>
          </w:tcPr>
          <w:p w14:paraId="68D28109" w14:textId="77777777" w:rsidR="00FD4871" w:rsidRPr="00613B9A" w:rsidRDefault="00FD4871" w:rsidP="00FD4871">
            <w:pPr>
              <w:spacing w:line="360" w:lineRule="auto"/>
              <w:jc w:val="both"/>
              <w:rPr>
                <w:rFonts w:asciiTheme="majorBidi" w:hAnsiTheme="majorBidi" w:cstheme="majorBidi"/>
                <w:sz w:val="10"/>
                <w:szCs w:val="10"/>
                <w:rtl/>
                <w:lang w:bidi="ar-EG"/>
              </w:rPr>
            </w:pPr>
          </w:p>
        </w:tc>
        <w:tc>
          <w:tcPr>
            <w:tcW w:w="2173" w:type="dxa"/>
            <w:gridSpan w:val="3"/>
          </w:tcPr>
          <w:p w14:paraId="6EAD1D4B" w14:textId="77777777" w:rsidR="00FD4871" w:rsidRPr="00613B9A" w:rsidRDefault="00FD4871" w:rsidP="00FD4871">
            <w:pPr>
              <w:spacing w:line="360" w:lineRule="auto"/>
              <w:jc w:val="both"/>
              <w:rPr>
                <w:rFonts w:asciiTheme="majorBidi" w:hAnsiTheme="majorBidi" w:cstheme="majorBidi"/>
                <w:sz w:val="10"/>
                <w:szCs w:val="10"/>
                <w:highlight w:val="yellow"/>
                <w:rtl/>
                <w:lang w:bidi="ar-EG"/>
              </w:rPr>
            </w:pPr>
            <w:r w:rsidRPr="00613B9A">
              <w:rPr>
                <w:rFonts w:asciiTheme="majorBidi" w:hAnsiTheme="majorBidi" w:cstheme="majorBidi"/>
                <w:sz w:val="10"/>
                <w:szCs w:val="10"/>
                <w:lang w:bidi="ar-EG"/>
              </w:rPr>
              <w:t>There is no continuous record of arbitral / judicial decisions against the applicant</w:t>
            </w:r>
            <w:r w:rsidRPr="00613B9A">
              <w:rPr>
                <w:rStyle w:val="FootnoteReference"/>
                <w:rFonts w:asciiTheme="majorBidi" w:hAnsiTheme="majorBidi" w:cstheme="majorBidi"/>
                <w:sz w:val="10"/>
                <w:szCs w:val="10"/>
                <w:lang w:bidi="ar-EG"/>
              </w:rPr>
              <w:footnoteReference w:id="16"/>
            </w:r>
            <w:r w:rsidRPr="00613B9A">
              <w:rPr>
                <w:rFonts w:asciiTheme="majorBidi" w:hAnsiTheme="majorBidi" w:cstheme="majorBidi"/>
                <w:sz w:val="10"/>
                <w:szCs w:val="10"/>
                <w:lang w:bidi="ar-EG"/>
              </w:rPr>
              <w:t xml:space="preserve"> since January 01 (Enter the year, provided that the set out period is not more than 3 previous years).</w:t>
            </w:r>
          </w:p>
        </w:tc>
        <w:tc>
          <w:tcPr>
            <w:tcW w:w="1223" w:type="dxa"/>
            <w:gridSpan w:val="3"/>
          </w:tcPr>
          <w:p w14:paraId="0249BD16" w14:textId="77777777" w:rsidR="00FD4871" w:rsidRPr="00613B9A" w:rsidRDefault="00FD4871" w:rsidP="00FD4871">
            <w:pPr>
              <w:spacing w:line="360" w:lineRule="auto"/>
              <w:jc w:val="both"/>
              <w:rPr>
                <w:rFonts w:asciiTheme="majorBidi" w:hAnsiTheme="majorBidi" w:cstheme="majorBidi"/>
                <w:sz w:val="18"/>
                <w:szCs w:val="18"/>
                <w:lang w:bidi="ar-EG"/>
              </w:rPr>
            </w:pPr>
            <w:r w:rsidRPr="00613B9A">
              <w:rPr>
                <w:rFonts w:asciiTheme="majorBidi" w:hAnsiTheme="majorBidi" w:cstheme="majorBidi"/>
                <w:sz w:val="18"/>
                <w:szCs w:val="18"/>
                <w:lang w:bidi="ar-EG"/>
              </w:rPr>
              <w:t>2.3</w:t>
            </w:r>
          </w:p>
        </w:tc>
      </w:tr>
      <w:tr w:rsidR="00613B9A" w:rsidRPr="002B2448" w14:paraId="486887FC" w14:textId="77777777" w:rsidTr="003A5D3A">
        <w:trPr>
          <w:gridAfter w:val="2"/>
          <w:wAfter w:w="1073" w:type="dxa"/>
          <w:trHeight w:val="77"/>
          <w:jc w:val="center"/>
        </w:trPr>
        <w:tc>
          <w:tcPr>
            <w:tcW w:w="3029" w:type="dxa"/>
            <w:gridSpan w:val="2"/>
            <w:shd w:val="clear" w:color="auto" w:fill="000000" w:themeFill="text1"/>
          </w:tcPr>
          <w:p w14:paraId="2076B4B7" w14:textId="6CD9EE51" w:rsidR="00613B9A" w:rsidRPr="002B2448" w:rsidRDefault="002B2448" w:rsidP="00B615B6">
            <w:pPr>
              <w:spacing w:line="360" w:lineRule="auto"/>
              <w:jc w:val="both"/>
              <w:rPr>
                <w:rFonts w:asciiTheme="majorBidi" w:hAnsiTheme="majorBidi" w:cstheme="majorBidi"/>
                <w:sz w:val="20"/>
                <w:szCs w:val="20"/>
                <w:rtl/>
                <w:lang w:bidi="ar-EG"/>
              </w:rPr>
            </w:pPr>
            <w:r>
              <w:rPr>
                <w:lang w:bidi="ar-EG"/>
              </w:rPr>
              <w:tab/>
            </w:r>
            <w:r w:rsidR="00613B9A" w:rsidRPr="002B2448">
              <w:rPr>
                <w:sz w:val="20"/>
                <w:szCs w:val="20"/>
                <w:rtl/>
                <w:lang w:bidi="ar-EG"/>
              </w:rPr>
              <w:br w:type="page"/>
            </w:r>
            <w:r w:rsidR="00613B9A" w:rsidRPr="002B2448">
              <w:rPr>
                <w:rFonts w:asciiTheme="majorBidi" w:hAnsiTheme="majorBidi" w:cstheme="majorBidi"/>
                <w:sz w:val="20"/>
                <w:szCs w:val="20"/>
                <w:lang w:bidi="ar-EG"/>
              </w:rPr>
              <w:t xml:space="preserve">Documents </w:t>
            </w:r>
          </w:p>
        </w:tc>
        <w:tc>
          <w:tcPr>
            <w:tcW w:w="4337" w:type="dxa"/>
            <w:gridSpan w:val="3"/>
            <w:shd w:val="clear" w:color="auto" w:fill="000000" w:themeFill="text1"/>
          </w:tcPr>
          <w:p w14:paraId="04FF9EDC" w14:textId="77777777" w:rsidR="00613B9A" w:rsidRPr="002B2448" w:rsidRDefault="00613B9A" w:rsidP="00B615B6">
            <w:pPr>
              <w:spacing w:line="360" w:lineRule="auto"/>
              <w:jc w:val="both"/>
              <w:rPr>
                <w:rFonts w:asciiTheme="majorBidi" w:hAnsiTheme="majorBidi" w:cstheme="majorBidi"/>
                <w:sz w:val="20"/>
                <w:szCs w:val="20"/>
                <w:rtl/>
                <w:lang w:bidi="ar-EG"/>
              </w:rPr>
            </w:pPr>
            <w:r w:rsidRPr="002B2448">
              <w:rPr>
                <w:rFonts w:asciiTheme="majorBidi" w:hAnsiTheme="majorBidi" w:cstheme="majorBidi"/>
                <w:sz w:val="20"/>
                <w:szCs w:val="20"/>
                <w:lang w:bidi="ar-EG"/>
              </w:rPr>
              <w:t xml:space="preserve">Compliance requirmeents </w:t>
            </w:r>
          </w:p>
        </w:tc>
        <w:tc>
          <w:tcPr>
            <w:tcW w:w="5109" w:type="dxa"/>
            <w:gridSpan w:val="5"/>
            <w:shd w:val="clear" w:color="auto" w:fill="000000" w:themeFill="text1"/>
          </w:tcPr>
          <w:p w14:paraId="5D7E113F" w14:textId="77777777" w:rsidR="00613B9A" w:rsidRPr="002B2448" w:rsidRDefault="00613B9A" w:rsidP="00B615B6">
            <w:pPr>
              <w:spacing w:line="360" w:lineRule="auto"/>
              <w:jc w:val="both"/>
              <w:rPr>
                <w:rFonts w:asciiTheme="majorBidi" w:hAnsiTheme="majorBidi" w:cstheme="majorBidi"/>
                <w:sz w:val="20"/>
                <w:szCs w:val="20"/>
                <w:lang w:bidi="ar-EG"/>
              </w:rPr>
            </w:pPr>
            <w:r w:rsidRPr="002B2448">
              <w:rPr>
                <w:rFonts w:asciiTheme="majorBidi" w:hAnsiTheme="majorBidi" w:cstheme="majorBidi"/>
                <w:sz w:val="20"/>
                <w:szCs w:val="20"/>
                <w:lang w:bidi="ar-EG"/>
              </w:rPr>
              <w:t>Elegibility and qualification criteria</w:t>
            </w:r>
          </w:p>
        </w:tc>
      </w:tr>
      <w:tr w:rsidR="00613B9A" w:rsidRPr="002B2448" w14:paraId="5BFFA8B7" w14:textId="77777777" w:rsidTr="003A5D3A">
        <w:trPr>
          <w:gridAfter w:val="1"/>
          <w:wAfter w:w="713" w:type="dxa"/>
          <w:trHeight w:val="144"/>
          <w:jc w:val="center"/>
        </w:trPr>
        <w:tc>
          <w:tcPr>
            <w:tcW w:w="1521" w:type="dxa"/>
            <w:vMerge w:val="restart"/>
          </w:tcPr>
          <w:p w14:paraId="6D35B02D" w14:textId="77777777" w:rsidR="00613B9A" w:rsidRPr="002B2448" w:rsidRDefault="00613B9A"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lastRenderedPageBreak/>
              <w:t xml:space="preserve">Submission requirements </w:t>
            </w:r>
          </w:p>
        </w:tc>
        <w:tc>
          <w:tcPr>
            <w:tcW w:w="4539" w:type="dxa"/>
            <w:gridSpan w:val="3"/>
          </w:tcPr>
          <w:p w14:paraId="3FB4A230" w14:textId="77777777" w:rsidR="00613B9A" w:rsidRPr="002B2448" w:rsidRDefault="00613B9A" w:rsidP="00B615B6">
            <w:pPr>
              <w:spacing w:line="360" w:lineRule="auto"/>
              <w:jc w:val="center"/>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Coalition of companies</w:t>
            </w:r>
          </w:p>
        </w:tc>
        <w:tc>
          <w:tcPr>
            <w:tcW w:w="1306" w:type="dxa"/>
            <w:vMerge w:val="restart"/>
          </w:tcPr>
          <w:p w14:paraId="0FBEDE63" w14:textId="77777777" w:rsidR="00613B9A" w:rsidRPr="002B2448" w:rsidRDefault="00613B9A" w:rsidP="00B615B6">
            <w:pPr>
              <w:spacing w:line="360" w:lineRule="auto"/>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 xml:space="preserve">With a single company </w:t>
            </w:r>
          </w:p>
        </w:tc>
        <w:tc>
          <w:tcPr>
            <w:tcW w:w="2813" w:type="dxa"/>
            <w:gridSpan w:val="2"/>
            <w:vMerge w:val="restart"/>
          </w:tcPr>
          <w:p w14:paraId="2866325D" w14:textId="77777777" w:rsidR="00613B9A" w:rsidRPr="002B2448" w:rsidRDefault="00613B9A"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Required </w:t>
            </w:r>
          </w:p>
        </w:tc>
        <w:tc>
          <w:tcPr>
            <w:tcW w:w="2146" w:type="dxa"/>
            <w:gridSpan w:val="2"/>
            <w:vMerge w:val="restart"/>
          </w:tcPr>
          <w:p w14:paraId="73A6EEAD" w14:textId="77777777" w:rsidR="00613B9A" w:rsidRPr="002B2448" w:rsidRDefault="00613B9A"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Subject </w:t>
            </w:r>
          </w:p>
        </w:tc>
        <w:tc>
          <w:tcPr>
            <w:tcW w:w="510" w:type="dxa"/>
            <w:gridSpan w:val="2"/>
            <w:vMerge w:val="restart"/>
          </w:tcPr>
          <w:p w14:paraId="661F5B55" w14:textId="77777777" w:rsidR="00613B9A" w:rsidRPr="002B2448" w:rsidRDefault="00613B9A"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Item </w:t>
            </w:r>
          </w:p>
        </w:tc>
      </w:tr>
      <w:tr w:rsidR="00613B9A" w:rsidRPr="002B2448" w14:paraId="5DF882E4" w14:textId="77777777" w:rsidTr="003A5D3A">
        <w:trPr>
          <w:gridAfter w:val="1"/>
          <w:wAfter w:w="713" w:type="dxa"/>
          <w:trHeight w:val="128"/>
          <w:jc w:val="center"/>
        </w:trPr>
        <w:tc>
          <w:tcPr>
            <w:tcW w:w="1521" w:type="dxa"/>
            <w:vMerge/>
          </w:tcPr>
          <w:p w14:paraId="79F85057" w14:textId="77777777" w:rsidR="00613B9A" w:rsidRPr="002B2448" w:rsidRDefault="00613B9A" w:rsidP="00B615B6">
            <w:pPr>
              <w:spacing w:line="360" w:lineRule="auto"/>
              <w:jc w:val="both"/>
              <w:rPr>
                <w:rFonts w:asciiTheme="majorBidi" w:hAnsiTheme="majorBidi" w:cstheme="majorBidi"/>
                <w:sz w:val="16"/>
                <w:szCs w:val="16"/>
                <w:rtl/>
                <w:lang w:bidi="ar-EG"/>
              </w:rPr>
            </w:pPr>
          </w:p>
        </w:tc>
        <w:tc>
          <w:tcPr>
            <w:tcW w:w="1508" w:type="dxa"/>
          </w:tcPr>
          <w:p w14:paraId="462F0DF8" w14:textId="77777777" w:rsidR="00613B9A" w:rsidRPr="002B2448" w:rsidRDefault="00613B9A"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One partner </w:t>
            </w:r>
          </w:p>
        </w:tc>
        <w:tc>
          <w:tcPr>
            <w:tcW w:w="1517" w:type="dxa"/>
          </w:tcPr>
          <w:p w14:paraId="1637C062" w14:textId="77777777" w:rsidR="00613B9A" w:rsidRPr="002B2448" w:rsidRDefault="00613B9A"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Every partner </w:t>
            </w:r>
          </w:p>
        </w:tc>
        <w:tc>
          <w:tcPr>
            <w:tcW w:w="1514" w:type="dxa"/>
          </w:tcPr>
          <w:p w14:paraId="73DC288B" w14:textId="77777777" w:rsidR="00613B9A" w:rsidRPr="002B2448" w:rsidRDefault="00613B9A"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All partners jointly</w:t>
            </w:r>
          </w:p>
        </w:tc>
        <w:tc>
          <w:tcPr>
            <w:tcW w:w="1306" w:type="dxa"/>
            <w:vMerge/>
          </w:tcPr>
          <w:p w14:paraId="600C5E7F" w14:textId="77777777" w:rsidR="00613B9A" w:rsidRPr="002B2448" w:rsidRDefault="00613B9A" w:rsidP="00B615B6">
            <w:pPr>
              <w:spacing w:line="360" w:lineRule="auto"/>
              <w:jc w:val="both"/>
              <w:rPr>
                <w:rFonts w:asciiTheme="majorBidi" w:hAnsiTheme="majorBidi" w:cstheme="majorBidi"/>
                <w:sz w:val="16"/>
                <w:szCs w:val="16"/>
                <w:lang w:bidi="ar-EG"/>
              </w:rPr>
            </w:pPr>
          </w:p>
        </w:tc>
        <w:tc>
          <w:tcPr>
            <w:tcW w:w="2813" w:type="dxa"/>
            <w:gridSpan w:val="2"/>
            <w:vMerge/>
          </w:tcPr>
          <w:p w14:paraId="55920DAB" w14:textId="77777777" w:rsidR="00613B9A" w:rsidRPr="002B2448" w:rsidRDefault="00613B9A" w:rsidP="00B615B6">
            <w:pPr>
              <w:spacing w:line="360" w:lineRule="auto"/>
              <w:jc w:val="both"/>
              <w:rPr>
                <w:rFonts w:asciiTheme="majorBidi" w:hAnsiTheme="majorBidi" w:cstheme="majorBidi"/>
                <w:sz w:val="16"/>
                <w:szCs w:val="16"/>
                <w:lang w:bidi="ar-EG"/>
              </w:rPr>
            </w:pPr>
          </w:p>
        </w:tc>
        <w:tc>
          <w:tcPr>
            <w:tcW w:w="2146" w:type="dxa"/>
            <w:gridSpan w:val="2"/>
            <w:vMerge/>
          </w:tcPr>
          <w:p w14:paraId="5F2349A9" w14:textId="77777777" w:rsidR="00613B9A" w:rsidRPr="002B2448" w:rsidRDefault="00613B9A" w:rsidP="00B615B6">
            <w:pPr>
              <w:spacing w:line="360" w:lineRule="auto"/>
              <w:jc w:val="both"/>
              <w:rPr>
                <w:rFonts w:asciiTheme="majorBidi" w:hAnsiTheme="majorBidi" w:cstheme="majorBidi"/>
                <w:sz w:val="16"/>
                <w:szCs w:val="16"/>
                <w:lang w:bidi="ar-EG"/>
              </w:rPr>
            </w:pPr>
          </w:p>
        </w:tc>
        <w:tc>
          <w:tcPr>
            <w:tcW w:w="510" w:type="dxa"/>
            <w:gridSpan w:val="2"/>
            <w:vMerge/>
          </w:tcPr>
          <w:p w14:paraId="67CDD1DA" w14:textId="77777777" w:rsidR="00613B9A" w:rsidRPr="002B2448" w:rsidRDefault="00613B9A" w:rsidP="00B615B6">
            <w:pPr>
              <w:spacing w:line="360" w:lineRule="auto"/>
              <w:jc w:val="both"/>
              <w:rPr>
                <w:rFonts w:asciiTheme="majorBidi" w:hAnsiTheme="majorBidi" w:cstheme="majorBidi"/>
                <w:sz w:val="16"/>
                <w:szCs w:val="16"/>
                <w:lang w:bidi="ar-EG"/>
              </w:rPr>
            </w:pPr>
          </w:p>
        </w:tc>
      </w:tr>
      <w:tr w:rsidR="00613B9A" w:rsidRPr="00FA41F3" w14:paraId="0FD5C355" w14:textId="77777777" w:rsidTr="003A5D3A">
        <w:trPr>
          <w:gridAfter w:val="2"/>
          <w:wAfter w:w="1073" w:type="dxa"/>
          <w:jc w:val="center"/>
        </w:trPr>
        <w:tc>
          <w:tcPr>
            <w:tcW w:w="12475" w:type="dxa"/>
            <w:gridSpan w:val="10"/>
            <w:shd w:val="clear" w:color="auto" w:fill="auto"/>
          </w:tcPr>
          <w:p w14:paraId="35E0E59F" w14:textId="77777777" w:rsidR="00613B9A" w:rsidRPr="00FA41F3" w:rsidRDefault="00613B9A" w:rsidP="00B615B6">
            <w:pPr>
              <w:spacing w:line="360" w:lineRule="auto"/>
              <w:jc w:val="both"/>
              <w:rPr>
                <w:rFonts w:asciiTheme="majorBidi" w:hAnsiTheme="majorBidi" w:cstheme="majorBidi"/>
                <w:b/>
                <w:bCs/>
                <w:sz w:val="16"/>
                <w:szCs w:val="16"/>
                <w:lang w:bidi="ar-EG"/>
              </w:rPr>
            </w:pPr>
            <w:r w:rsidRPr="00741516">
              <w:rPr>
                <w:rFonts w:asciiTheme="majorBidi" w:hAnsiTheme="majorBidi" w:cstheme="majorBidi"/>
                <w:b/>
                <w:bCs/>
                <w:color w:val="000000" w:themeColor="text1"/>
                <w:sz w:val="16"/>
                <w:szCs w:val="16"/>
                <w:lang w:bidi="ar-EG"/>
              </w:rPr>
              <w:t>3. Financial and executive ability</w:t>
            </w:r>
          </w:p>
        </w:tc>
      </w:tr>
      <w:tr w:rsidR="00613B9A" w:rsidRPr="00741516" w14:paraId="5A8817F2" w14:textId="77777777" w:rsidTr="003A5D3A">
        <w:trPr>
          <w:gridAfter w:val="2"/>
          <w:wAfter w:w="1073" w:type="dxa"/>
          <w:trHeight w:val="370"/>
          <w:jc w:val="center"/>
        </w:trPr>
        <w:tc>
          <w:tcPr>
            <w:tcW w:w="1521" w:type="dxa"/>
            <w:vMerge w:val="restart"/>
          </w:tcPr>
          <w:p w14:paraId="16B33AB2" w14:textId="6AB697C0" w:rsidR="00613B9A" w:rsidRPr="00741516" w:rsidRDefault="00613B9A" w:rsidP="00B615B6">
            <w:pPr>
              <w:spacing w:line="360" w:lineRule="auto"/>
              <w:jc w:val="both"/>
              <w:rPr>
                <w:rFonts w:asciiTheme="majorBidi" w:hAnsiTheme="majorBidi" w:cstheme="majorBidi"/>
                <w:sz w:val="16"/>
                <w:szCs w:val="16"/>
                <w:rtl/>
                <w:lang w:bidi="ar-EG"/>
              </w:rPr>
            </w:pPr>
            <w:r w:rsidRPr="00741516">
              <w:rPr>
                <w:rFonts w:asciiTheme="majorBidi" w:hAnsiTheme="majorBidi" w:cstheme="majorBidi"/>
                <w:sz w:val="16"/>
                <w:szCs w:val="16"/>
                <w:lang w:bidi="ar-EG"/>
              </w:rPr>
              <w:t>DOC 1</w:t>
            </w:r>
            <w:r w:rsidR="00B615B6">
              <w:rPr>
                <w:rFonts w:asciiTheme="majorBidi" w:hAnsiTheme="majorBidi" w:cstheme="majorBidi"/>
                <w:sz w:val="16"/>
                <w:szCs w:val="16"/>
                <w:lang w:bidi="ar-EG"/>
              </w:rPr>
              <w:t>.</w:t>
            </w:r>
            <w:r w:rsidRPr="00741516">
              <w:rPr>
                <w:rFonts w:asciiTheme="majorBidi" w:hAnsiTheme="majorBidi" w:cstheme="majorBidi"/>
                <w:sz w:val="16"/>
                <w:szCs w:val="16"/>
                <w:lang w:bidi="ar-EG"/>
              </w:rPr>
              <w:t xml:space="preserve">3 FIN with attachments </w:t>
            </w:r>
          </w:p>
        </w:tc>
        <w:tc>
          <w:tcPr>
            <w:tcW w:w="1508" w:type="dxa"/>
          </w:tcPr>
          <w:p w14:paraId="74DF7595" w14:textId="77777777" w:rsidR="00613B9A" w:rsidRPr="00741516" w:rsidRDefault="00613B9A" w:rsidP="00B615B6">
            <w:pPr>
              <w:spacing w:line="360" w:lineRule="auto"/>
              <w:rPr>
                <w:sz w:val="16"/>
                <w:szCs w:val="16"/>
              </w:rPr>
            </w:pPr>
            <w:r w:rsidRPr="00741516">
              <w:rPr>
                <w:rFonts w:asciiTheme="majorBidi" w:hAnsiTheme="majorBidi" w:cstheme="majorBidi"/>
                <w:sz w:val="16"/>
                <w:szCs w:val="16"/>
                <w:lang w:bidi="ar-EG"/>
              </w:rPr>
              <w:t xml:space="preserve">Not required </w:t>
            </w:r>
          </w:p>
        </w:tc>
        <w:tc>
          <w:tcPr>
            <w:tcW w:w="1517" w:type="dxa"/>
            <w:vMerge w:val="restart"/>
          </w:tcPr>
          <w:p w14:paraId="672FB878" w14:textId="77777777" w:rsidR="00613B9A" w:rsidRPr="00741516" w:rsidRDefault="00613B9A" w:rsidP="00B615B6">
            <w:pPr>
              <w:spacing w:line="360" w:lineRule="auto"/>
              <w:rPr>
                <w:sz w:val="16"/>
                <w:szCs w:val="16"/>
              </w:rPr>
            </w:pPr>
            <w:r w:rsidRPr="00741516">
              <w:rPr>
                <w:rFonts w:asciiTheme="majorBidi" w:hAnsiTheme="majorBidi" w:cstheme="majorBidi"/>
                <w:sz w:val="16"/>
                <w:szCs w:val="16"/>
                <w:lang w:bidi="ar-EG"/>
              </w:rPr>
              <w:t xml:space="preserve">Not required </w:t>
            </w:r>
          </w:p>
          <w:p w14:paraId="2CC4B946" w14:textId="77777777" w:rsidR="00613B9A" w:rsidRPr="00741516" w:rsidRDefault="00613B9A" w:rsidP="00B615B6">
            <w:pPr>
              <w:spacing w:line="360" w:lineRule="auto"/>
              <w:rPr>
                <w:sz w:val="16"/>
                <w:szCs w:val="16"/>
              </w:rPr>
            </w:pPr>
            <w:r w:rsidRPr="00741516">
              <w:rPr>
                <w:rFonts w:asciiTheme="majorBidi" w:hAnsiTheme="majorBidi" w:cstheme="majorBidi"/>
                <w:sz w:val="16"/>
                <w:szCs w:val="16"/>
                <w:lang w:bidi="ar-EG"/>
              </w:rPr>
              <w:t xml:space="preserve">Not required </w:t>
            </w:r>
          </w:p>
          <w:p w14:paraId="3BAEDACD" w14:textId="12048F92" w:rsidR="00613B9A" w:rsidRPr="00741516" w:rsidRDefault="00613B9A" w:rsidP="00B615B6">
            <w:pPr>
              <w:spacing w:line="360" w:lineRule="auto"/>
              <w:jc w:val="lowKashida"/>
              <w:rPr>
                <w:sz w:val="16"/>
                <w:szCs w:val="16"/>
              </w:rPr>
            </w:pPr>
            <w:r w:rsidRPr="00741516">
              <w:rPr>
                <w:rFonts w:asciiTheme="majorBidi" w:hAnsiTheme="majorBidi" w:cstheme="majorBidi"/>
                <w:sz w:val="16"/>
                <w:szCs w:val="16"/>
                <w:lang w:bidi="ar-EG"/>
              </w:rPr>
              <w:t xml:space="preserve">The required shall be fulfilled </w:t>
            </w:r>
          </w:p>
        </w:tc>
        <w:tc>
          <w:tcPr>
            <w:tcW w:w="1514" w:type="dxa"/>
            <w:vMerge w:val="restart"/>
          </w:tcPr>
          <w:p w14:paraId="24DD76F0" w14:textId="77777777" w:rsidR="00613B9A" w:rsidRPr="00741516" w:rsidRDefault="00613B9A" w:rsidP="00B615B6">
            <w:pPr>
              <w:spacing w:line="360" w:lineRule="auto"/>
            </w:pPr>
            <w:r w:rsidRPr="00741516">
              <w:rPr>
                <w:rFonts w:asciiTheme="majorBidi" w:hAnsiTheme="majorBidi" w:cstheme="majorBidi"/>
                <w:sz w:val="16"/>
                <w:szCs w:val="16"/>
                <w:lang w:bidi="ar-EG"/>
              </w:rPr>
              <w:t>The required shall be fulfilled</w:t>
            </w:r>
          </w:p>
          <w:p w14:paraId="5F28A1D6" w14:textId="77777777" w:rsidR="00613B9A" w:rsidRPr="00741516" w:rsidRDefault="00613B9A" w:rsidP="00B615B6">
            <w:pPr>
              <w:spacing w:line="360" w:lineRule="auto"/>
            </w:pPr>
            <w:r w:rsidRPr="00741516">
              <w:rPr>
                <w:rFonts w:asciiTheme="majorBidi" w:hAnsiTheme="majorBidi" w:cstheme="majorBidi"/>
                <w:sz w:val="16"/>
                <w:szCs w:val="16"/>
                <w:lang w:bidi="ar-EG"/>
              </w:rPr>
              <w:t>The required shall be fulfilled</w:t>
            </w:r>
          </w:p>
          <w:p w14:paraId="3E0CC61C" w14:textId="34D587FA" w:rsidR="00613B9A" w:rsidRPr="00741516" w:rsidRDefault="00613B9A" w:rsidP="00B615B6">
            <w:pPr>
              <w:spacing w:line="360" w:lineRule="auto"/>
              <w:jc w:val="lowKashida"/>
            </w:pPr>
            <w:r w:rsidRPr="00741516">
              <w:rPr>
                <w:rFonts w:asciiTheme="majorBidi" w:hAnsiTheme="majorBidi" w:cstheme="majorBidi"/>
                <w:sz w:val="16"/>
                <w:szCs w:val="16"/>
                <w:lang w:bidi="ar-EG"/>
              </w:rPr>
              <w:t xml:space="preserve">Not required </w:t>
            </w:r>
          </w:p>
        </w:tc>
        <w:tc>
          <w:tcPr>
            <w:tcW w:w="1306" w:type="dxa"/>
            <w:vMerge w:val="restart"/>
          </w:tcPr>
          <w:p w14:paraId="19116DB5" w14:textId="77777777" w:rsidR="00613B9A" w:rsidRDefault="00613B9A" w:rsidP="00B615B6">
            <w:pPr>
              <w:spacing w:line="360" w:lineRule="auto"/>
              <w:rPr>
                <w:rFonts w:asciiTheme="majorBidi" w:hAnsiTheme="majorBidi" w:cstheme="majorBidi"/>
                <w:sz w:val="16"/>
                <w:szCs w:val="16"/>
                <w:lang w:bidi="ar-EG"/>
              </w:rPr>
            </w:pPr>
            <w:r w:rsidRPr="00741516">
              <w:rPr>
                <w:rFonts w:asciiTheme="majorBidi" w:hAnsiTheme="majorBidi" w:cstheme="majorBidi"/>
                <w:sz w:val="16"/>
                <w:szCs w:val="16"/>
                <w:lang w:bidi="ar-EG"/>
              </w:rPr>
              <w:t>The required shall be fulfilled</w:t>
            </w:r>
          </w:p>
          <w:p w14:paraId="4CAA7A9E" w14:textId="77777777" w:rsidR="00613B9A" w:rsidRPr="00741516" w:rsidRDefault="00613B9A" w:rsidP="00B615B6">
            <w:pPr>
              <w:spacing w:line="360" w:lineRule="auto"/>
            </w:pPr>
            <w:r w:rsidRPr="00741516">
              <w:rPr>
                <w:rFonts w:asciiTheme="majorBidi" w:hAnsiTheme="majorBidi" w:cstheme="majorBidi"/>
                <w:sz w:val="16"/>
                <w:szCs w:val="16"/>
                <w:lang w:bidi="ar-EG"/>
              </w:rPr>
              <w:t>The required shall be fulfilled</w:t>
            </w:r>
          </w:p>
          <w:p w14:paraId="0B18FFA2" w14:textId="432EE347" w:rsidR="00613B9A" w:rsidRPr="00741516" w:rsidRDefault="00613B9A" w:rsidP="00B615B6">
            <w:pPr>
              <w:spacing w:line="360" w:lineRule="auto"/>
              <w:jc w:val="lowKashida"/>
            </w:pPr>
            <w:r w:rsidRPr="00741516">
              <w:rPr>
                <w:rFonts w:asciiTheme="majorBidi" w:hAnsiTheme="majorBidi" w:cstheme="majorBidi"/>
                <w:sz w:val="16"/>
                <w:szCs w:val="16"/>
                <w:lang w:bidi="ar-EG"/>
              </w:rPr>
              <w:t>The required shall be fulfilled</w:t>
            </w:r>
          </w:p>
        </w:tc>
        <w:tc>
          <w:tcPr>
            <w:tcW w:w="2813" w:type="dxa"/>
            <w:gridSpan w:val="2"/>
            <w:vMerge w:val="restart"/>
          </w:tcPr>
          <w:p w14:paraId="41333CE0" w14:textId="77777777" w:rsidR="00613B9A" w:rsidRPr="00613B9A" w:rsidRDefault="00613B9A" w:rsidP="00B615B6">
            <w:pPr>
              <w:spacing w:line="360" w:lineRule="auto"/>
              <w:jc w:val="both"/>
              <w:rPr>
                <w:rFonts w:asciiTheme="majorBidi" w:hAnsiTheme="majorBidi" w:cstheme="majorBidi"/>
                <w:sz w:val="12"/>
                <w:szCs w:val="12"/>
                <w:rtl/>
                <w:lang w:bidi="ar-EG"/>
              </w:rPr>
            </w:pPr>
            <w:r w:rsidRPr="00613B9A">
              <w:rPr>
                <w:rFonts w:asciiTheme="majorBidi" w:hAnsiTheme="majorBidi" w:cstheme="majorBidi"/>
                <w:sz w:val="12"/>
                <w:szCs w:val="12"/>
                <w:lang w:bidi="ar-EG"/>
              </w:rPr>
              <w:t>(i) The applicant shall demonstrate his ability to obtain, or have in available, movable assets, immovable assets, open debt accounts, and other financial means (not related to advance contractual payments) sufficient to satisfy the cash liquidity estimated at (Enter the amount in numbers and letters in Iraqi din</w:t>
            </w:r>
            <w:r w:rsidRPr="00613B9A">
              <w:rPr>
                <w:rFonts w:asciiTheme="majorBidi" w:hAnsiTheme="majorBidi" w:cstheme="majorBidi"/>
                <w:sz w:val="12"/>
                <w:szCs w:val="12"/>
                <w:shd w:val="clear" w:color="auto" w:fill="D9D9D9" w:themeFill="background1" w:themeFillShade="D9"/>
                <w:lang w:bidi="ar-EG"/>
              </w:rPr>
              <w:t>ars</w:t>
            </w:r>
            <w:r w:rsidRPr="00613B9A">
              <w:rPr>
                <w:rFonts w:asciiTheme="majorBidi" w:hAnsiTheme="majorBidi" w:cstheme="majorBidi"/>
                <w:sz w:val="12"/>
                <w:szCs w:val="12"/>
                <w:lang w:bidi="ar-EG"/>
              </w:rPr>
              <w:t>* ) required to implement the contract(s) subject to this prequalification, free of any other obligations of the applicant</w:t>
            </w:r>
          </w:p>
          <w:p w14:paraId="4F96C459" w14:textId="77777777" w:rsidR="00613B9A" w:rsidRPr="00613B9A" w:rsidRDefault="00613B9A" w:rsidP="00B615B6">
            <w:pPr>
              <w:spacing w:line="360" w:lineRule="auto"/>
              <w:jc w:val="lowKashida"/>
              <w:rPr>
                <w:rFonts w:asciiTheme="majorBidi" w:hAnsiTheme="majorBidi" w:cstheme="majorBidi"/>
                <w:sz w:val="12"/>
                <w:szCs w:val="12"/>
                <w:rtl/>
                <w:lang w:bidi="ar-EG"/>
              </w:rPr>
            </w:pPr>
            <w:r w:rsidRPr="00613B9A">
              <w:rPr>
                <w:rFonts w:asciiTheme="majorBidi" w:hAnsiTheme="majorBidi" w:cstheme="majorBidi"/>
                <w:sz w:val="12"/>
                <w:szCs w:val="12"/>
                <w:lang w:bidi="ar-EG"/>
              </w:rPr>
              <w:t>(ii) The applicant shall also demonstrate, for the approval of the contacting entity thatit has, in available manner, appropriate funding sources; fulfilling the cash liquidity requirements for the currently and future required obligations of the contract.</w:t>
            </w:r>
          </w:p>
          <w:p w14:paraId="5913AD10" w14:textId="65F77793" w:rsidR="00613B9A" w:rsidRPr="00613B9A" w:rsidRDefault="00613B9A" w:rsidP="00B615B6">
            <w:pPr>
              <w:spacing w:line="360" w:lineRule="auto"/>
              <w:jc w:val="both"/>
              <w:rPr>
                <w:rFonts w:asciiTheme="majorBidi" w:hAnsiTheme="majorBidi" w:cstheme="majorBidi"/>
                <w:sz w:val="12"/>
                <w:szCs w:val="12"/>
                <w:rtl/>
                <w:lang w:bidi="ar-EG"/>
              </w:rPr>
            </w:pPr>
            <w:r w:rsidRPr="00613B9A">
              <w:rPr>
                <w:rFonts w:asciiTheme="majorBidi" w:hAnsiTheme="majorBidi" w:cstheme="majorBidi"/>
                <w:sz w:val="12"/>
                <w:szCs w:val="12"/>
                <w:lang w:bidi="ar-EG"/>
              </w:rPr>
              <w:t xml:space="preserve">(iii) Data shall be provided for audited balance accounts, or if this is not required in accordance with the laws of the applicant’s country, other financial accepted reports by the contracting entity, for the years (insert the number of required years in digits and letters, usually the last five years and not less than three year) that proves the current financial ability of the applicant and indicates the future profits prosepects positigely.** </w:t>
            </w:r>
          </w:p>
        </w:tc>
        <w:tc>
          <w:tcPr>
            <w:tcW w:w="1504" w:type="dxa"/>
            <w:vMerge w:val="restart"/>
          </w:tcPr>
          <w:p w14:paraId="62E31607" w14:textId="77777777" w:rsidR="00613B9A" w:rsidRPr="00741516" w:rsidRDefault="00613B9A" w:rsidP="00B615B6">
            <w:pPr>
              <w:spacing w:line="360" w:lineRule="auto"/>
              <w:jc w:val="both"/>
              <w:rPr>
                <w:rFonts w:asciiTheme="majorBidi" w:hAnsiTheme="majorBidi" w:cstheme="majorBidi"/>
                <w:sz w:val="16"/>
                <w:szCs w:val="16"/>
                <w:lang w:bidi="ar-EG"/>
              </w:rPr>
            </w:pPr>
          </w:p>
          <w:p w14:paraId="3CD0F4DE" w14:textId="77777777" w:rsidR="00613B9A" w:rsidRPr="00741516" w:rsidRDefault="00613B9A" w:rsidP="00B615B6">
            <w:pPr>
              <w:spacing w:line="360" w:lineRule="auto"/>
              <w:jc w:val="both"/>
              <w:rPr>
                <w:rFonts w:asciiTheme="majorBidi" w:hAnsiTheme="majorBidi" w:cstheme="majorBidi"/>
                <w:sz w:val="16"/>
                <w:szCs w:val="16"/>
                <w:lang w:bidi="ar-EG"/>
              </w:rPr>
            </w:pPr>
          </w:p>
          <w:p w14:paraId="374EB8D3" w14:textId="77777777" w:rsidR="00613B9A" w:rsidRPr="00741516" w:rsidRDefault="00613B9A" w:rsidP="00B615B6">
            <w:pPr>
              <w:spacing w:line="360" w:lineRule="auto"/>
              <w:jc w:val="both"/>
              <w:rPr>
                <w:rFonts w:asciiTheme="majorBidi" w:hAnsiTheme="majorBidi" w:cstheme="majorBidi"/>
                <w:sz w:val="16"/>
                <w:szCs w:val="16"/>
                <w:lang w:bidi="ar-EG"/>
              </w:rPr>
            </w:pPr>
          </w:p>
          <w:p w14:paraId="621537C3" w14:textId="77777777" w:rsidR="00613B9A" w:rsidRPr="00741516" w:rsidRDefault="00613B9A" w:rsidP="00B615B6">
            <w:pPr>
              <w:spacing w:line="360" w:lineRule="auto"/>
              <w:jc w:val="both"/>
              <w:rPr>
                <w:rFonts w:asciiTheme="majorBidi" w:hAnsiTheme="majorBidi" w:cstheme="majorBidi"/>
                <w:b/>
                <w:bCs/>
                <w:sz w:val="16"/>
                <w:szCs w:val="16"/>
                <w:lang w:bidi="ar-EG"/>
              </w:rPr>
            </w:pPr>
            <w:r w:rsidRPr="00741516">
              <w:rPr>
                <w:rFonts w:asciiTheme="majorBidi" w:hAnsiTheme="majorBidi" w:cstheme="majorBidi"/>
                <w:b/>
                <w:bCs/>
                <w:sz w:val="16"/>
                <w:szCs w:val="16"/>
                <w:lang w:bidi="ar-EG"/>
              </w:rPr>
              <w:t xml:space="preserve">Financial abilities </w:t>
            </w:r>
          </w:p>
          <w:p w14:paraId="63092E1F" w14:textId="77777777" w:rsidR="00613B9A" w:rsidRPr="00741516" w:rsidRDefault="00613B9A" w:rsidP="00B615B6">
            <w:pPr>
              <w:spacing w:line="360" w:lineRule="auto"/>
              <w:jc w:val="both"/>
              <w:rPr>
                <w:rFonts w:asciiTheme="majorBidi" w:hAnsiTheme="majorBidi" w:cstheme="majorBidi"/>
                <w:sz w:val="16"/>
                <w:szCs w:val="16"/>
                <w:lang w:bidi="ar-EG"/>
              </w:rPr>
            </w:pPr>
          </w:p>
          <w:p w14:paraId="723B45E2" w14:textId="77777777" w:rsidR="00613B9A" w:rsidRPr="00741516" w:rsidRDefault="00613B9A" w:rsidP="00B615B6">
            <w:pPr>
              <w:spacing w:line="360" w:lineRule="auto"/>
              <w:jc w:val="both"/>
              <w:rPr>
                <w:rFonts w:asciiTheme="majorBidi" w:hAnsiTheme="majorBidi" w:cstheme="majorBidi"/>
                <w:sz w:val="16"/>
                <w:szCs w:val="16"/>
                <w:rtl/>
                <w:lang w:bidi="ar-EG"/>
              </w:rPr>
            </w:pPr>
          </w:p>
        </w:tc>
        <w:tc>
          <w:tcPr>
            <w:tcW w:w="792" w:type="dxa"/>
            <w:gridSpan w:val="2"/>
            <w:vMerge w:val="restart"/>
          </w:tcPr>
          <w:p w14:paraId="66F4DB25" w14:textId="77777777" w:rsidR="00613B9A" w:rsidRPr="00741516" w:rsidRDefault="00613B9A" w:rsidP="00B615B6">
            <w:pPr>
              <w:spacing w:line="360" w:lineRule="auto"/>
              <w:jc w:val="both"/>
              <w:rPr>
                <w:rFonts w:asciiTheme="majorBidi" w:hAnsiTheme="majorBidi" w:cstheme="majorBidi"/>
                <w:sz w:val="16"/>
                <w:szCs w:val="16"/>
                <w:lang w:bidi="ar-EG"/>
              </w:rPr>
            </w:pPr>
            <w:r w:rsidRPr="00741516">
              <w:rPr>
                <w:rFonts w:asciiTheme="majorBidi" w:hAnsiTheme="majorBidi" w:cstheme="majorBidi"/>
                <w:sz w:val="16"/>
                <w:szCs w:val="16"/>
                <w:lang w:bidi="ar-EG"/>
              </w:rPr>
              <w:t>3.1</w:t>
            </w:r>
          </w:p>
        </w:tc>
      </w:tr>
      <w:tr w:rsidR="00613B9A" w:rsidRPr="00FA41F3" w14:paraId="7A329892" w14:textId="77777777" w:rsidTr="003A5D3A">
        <w:trPr>
          <w:gridAfter w:val="2"/>
          <w:wAfter w:w="1073" w:type="dxa"/>
          <w:trHeight w:val="370"/>
          <w:jc w:val="center"/>
        </w:trPr>
        <w:tc>
          <w:tcPr>
            <w:tcW w:w="1521" w:type="dxa"/>
            <w:vMerge/>
          </w:tcPr>
          <w:p w14:paraId="320B8245" w14:textId="77777777" w:rsidR="00613B9A" w:rsidRPr="00FA41F3" w:rsidRDefault="00613B9A" w:rsidP="00B615B6">
            <w:pPr>
              <w:spacing w:line="360" w:lineRule="auto"/>
              <w:jc w:val="both"/>
              <w:rPr>
                <w:rFonts w:asciiTheme="majorBidi" w:hAnsiTheme="majorBidi" w:cstheme="majorBidi"/>
                <w:b/>
                <w:bCs/>
                <w:sz w:val="16"/>
                <w:szCs w:val="16"/>
                <w:rtl/>
                <w:lang w:bidi="ar-EG"/>
              </w:rPr>
            </w:pPr>
          </w:p>
        </w:tc>
        <w:tc>
          <w:tcPr>
            <w:tcW w:w="1508" w:type="dxa"/>
          </w:tcPr>
          <w:p w14:paraId="7E91655B" w14:textId="77777777" w:rsidR="00613B9A" w:rsidRPr="00741516" w:rsidRDefault="00613B9A" w:rsidP="00B615B6">
            <w:pPr>
              <w:spacing w:line="360" w:lineRule="auto"/>
              <w:rPr>
                <w:sz w:val="16"/>
                <w:szCs w:val="16"/>
              </w:rPr>
            </w:pPr>
            <w:r w:rsidRPr="00741516">
              <w:rPr>
                <w:rFonts w:asciiTheme="majorBidi" w:hAnsiTheme="majorBidi" w:cstheme="majorBidi"/>
                <w:sz w:val="16"/>
                <w:szCs w:val="16"/>
                <w:lang w:bidi="ar-EG"/>
              </w:rPr>
              <w:t xml:space="preserve">Not required </w:t>
            </w:r>
          </w:p>
        </w:tc>
        <w:tc>
          <w:tcPr>
            <w:tcW w:w="1517" w:type="dxa"/>
            <w:vMerge/>
          </w:tcPr>
          <w:p w14:paraId="2AEA6186" w14:textId="02CF5655" w:rsidR="00613B9A" w:rsidRPr="00741516" w:rsidRDefault="00613B9A" w:rsidP="00B615B6">
            <w:pPr>
              <w:spacing w:line="360" w:lineRule="auto"/>
              <w:jc w:val="lowKashida"/>
              <w:rPr>
                <w:sz w:val="16"/>
                <w:szCs w:val="16"/>
              </w:rPr>
            </w:pPr>
          </w:p>
        </w:tc>
        <w:tc>
          <w:tcPr>
            <w:tcW w:w="1514" w:type="dxa"/>
            <w:vMerge/>
          </w:tcPr>
          <w:p w14:paraId="7CAC291E" w14:textId="7643DF61" w:rsidR="00613B9A" w:rsidRPr="00741516" w:rsidRDefault="00613B9A" w:rsidP="00B615B6">
            <w:pPr>
              <w:spacing w:line="360" w:lineRule="auto"/>
              <w:jc w:val="lowKashida"/>
            </w:pPr>
          </w:p>
        </w:tc>
        <w:tc>
          <w:tcPr>
            <w:tcW w:w="1306" w:type="dxa"/>
            <w:vMerge/>
          </w:tcPr>
          <w:p w14:paraId="73B26320" w14:textId="0294947F" w:rsidR="00613B9A" w:rsidRPr="00741516" w:rsidRDefault="00613B9A" w:rsidP="00B615B6">
            <w:pPr>
              <w:spacing w:line="360" w:lineRule="auto"/>
              <w:jc w:val="lowKashida"/>
            </w:pPr>
          </w:p>
        </w:tc>
        <w:tc>
          <w:tcPr>
            <w:tcW w:w="2813" w:type="dxa"/>
            <w:gridSpan w:val="2"/>
            <w:vMerge/>
          </w:tcPr>
          <w:p w14:paraId="1D91ACF3" w14:textId="25FBFFF3" w:rsidR="00613B9A" w:rsidRPr="00741516" w:rsidRDefault="00613B9A" w:rsidP="00B615B6">
            <w:pPr>
              <w:spacing w:line="360" w:lineRule="auto"/>
              <w:jc w:val="both"/>
              <w:rPr>
                <w:rFonts w:asciiTheme="majorBidi" w:hAnsiTheme="majorBidi" w:cstheme="majorBidi"/>
                <w:sz w:val="16"/>
                <w:szCs w:val="16"/>
                <w:rtl/>
                <w:lang w:bidi="ar-EG"/>
              </w:rPr>
            </w:pPr>
          </w:p>
        </w:tc>
        <w:tc>
          <w:tcPr>
            <w:tcW w:w="1504" w:type="dxa"/>
            <w:vMerge/>
          </w:tcPr>
          <w:p w14:paraId="78A4B686" w14:textId="77777777" w:rsidR="00613B9A" w:rsidRPr="00FA41F3" w:rsidRDefault="00613B9A" w:rsidP="00B615B6">
            <w:pPr>
              <w:spacing w:line="360" w:lineRule="auto"/>
              <w:jc w:val="both"/>
              <w:rPr>
                <w:rFonts w:asciiTheme="majorBidi" w:hAnsiTheme="majorBidi" w:cstheme="majorBidi"/>
                <w:b/>
                <w:bCs/>
                <w:sz w:val="16"/>
                <w:szCs w:val="16"/>
                <w:lang w:bidi="ar-EG"/>
              </w:rPr>
            </w:pPr>
          </w:p>
        </w:tc>
        <w:tc>
          <w:tcPr>
            <w:tcW w:w="792" w:type="dxa"/>
            <w:gridSpan w:val="2"/>
            <w:vMerge/>
          </w:tcPr>
          <w:p w14:paraId="61FB211F" w14:textId="77777777" w:rsidR="00613B9A" w:rsidRPr="00FA41F3" w:rsidRDefault="00613B9A" w:rsidP="00B615B6">
            <w:pPr>
              <w:spacing w:line="360" w:lineRule="auto"/>
              <w:jc w:val="both"/>
              <w:rPr>
                <w:rFonts w:asciiTheme="majorBidi" w:hAnsiTheme="majorBidi" w:cstheme="majorBidi"/>
                <w:b/>
                <w:bCs/>
                <w:sz w:val="16"/>
                <w:szCs w:val="16"/>
                <w:lang w:bidi="ar-EG"/>
              </w:rPr>
            </w:pPr>
          </w:p>
        </w:tc>
      </w:tr>
      <w:tr w:rsidR="00613B9A" w:rsidRPr="00FA41F3" w14:paraId="28177827" w14:textId="77777777" w:rsidTr="003A5D3A">
        <w:trPr>
          <w:gridAfter w:val="2"/>
          <w:wAfter w:w="1073" w:type="dxa"/>
          <w:trHeight w:val="370"/>
          <w:jc w:val="center"/>
        </w:trPr>
        <w:tc>
          <w:tcPr>
            <w:tcW w:w="1521" w:type="dxa"/>
            <w:vMerge/>
          </w:tcPr>
          <w:p w14:paraId="021411FA" w14:textId="77777777" w:rsidR="00613B9A" w:rsidRPr="00FA41F3" w:rsidRDefault="00613B9A" w:rsidP="00B615B6">
            <w:pPr>
              <w:spacing w:line="360" w:lineRule="auto"/>
              <w:jc w:val="both"/>
              <w:rPr>
                <w:rFonts w:asciiTheme="majorBidi" w:hAnsiTheme="majorBidi" w:cstheme="majorBidi"/>
                <w:b/>
                <w:bCs/>
                <w:sz w:val="16"/>
                <w:szCs w:val="16"/>
                <w:rtl/>
                <w:lang w:bidi="ar-EG"/>
              </w:rPr>
            </w:pPr>
          </w:p>
        </w:tc>
        <w:tc>
          <w:tcPr>
            <w:tcW w:w="1508" w:type="dxa"/>
          </w:tcPr>
          <w:p w14:paraId="57025DE3" w14:textId="77777777" w:rsidR="00613B9A" w:rsidRPr="00741516" w:rsidRDefault="00613B9A" w:rsidP="00B615B6">
            <w:pPr>
              <w:spacing w:line="360" w:lineRule="auto"/>
              <w:rPr>
                <w:sz w:val="16"/>
                <w:szCs w:val="16"/>
              </w:rPr>
            </w:pPr>
            <w:r w:rsidRPr="00741516">
              <w:rPr>
                <w:rFonts w:asciiTheme="majorBidi" w:hAnsiTheme="majorBidi" w:cstheme="majorBidi"/>
                <w:sz w:val="16"/>
                <w:szCs w:val="16"/>
                <w:lang w:bidi="ar-EG"/>
              </w:rPr>
              <w:t xml:space="preserve">Not required </w:t>
            </w:r>
          </w:p>
        </w:tc>
        <w:tc>
          <w:tcPr>
            <w:tcW w:w="1517" w:type="dxa"/>
            <w:vMerge/>
          </w:tcPr>
          <w:p w14:paraId="10D8C4E8" w14:textId="0CDFC36A" w:rsidR="00613B9A" w:rsidRPr="00741516" w:rsidRDefault="00613B9A" w:rsidP="00B615B6">
            <w:pPr>
              <w:spacing w:line="360" w:lineRule="auto"/>
              <w:jc w:val="lowKashida"/>
              <w:rPr>
                <w:rFonts w:asciiTheme="majorBidi" w:hAnsiTheme="majorBidi" w:cstheme="majorBidi"/>
                <w:sz w:val="16"/>
                <w:szCs w:val="16"/>
                <w:rtl/>
                <w:lang w:bidi="ar-EG"/>
              </w:rPr>
            </w:pPr>
          </w:p>
        </w:tc>
        <w:tc>
          <w:tcPr>
            <w:tcW w:w="1514" w:type="dxa"/>
            <w:vMerge/>
          </w:tcPr>
          <w:p w14:paraId="6706B0ED" w14:textId="06272D7A" w:rsidR="00613B9A" w:rsidRPr="00741516" w:rsidRDefault="00613B9A" w:rsidP="00B615B6">
            <w:pPr>
              <w:spacing w:line="360" w:lineRule="auto"/>
              <w:jc w:val="lowKashida"/>
              <w:rPr>
                <w:rFonts w:asciiTheme="majorBidi" w:hAnsiTheme="majorBidi" w:cstheme="majorBidi"/>
                <w:sz w:val="16"/>
                <w:szCs w:val="16"/>
                <w:rtl/>
                <w:lang w:bidi="ar-EG"/>
              </w:rPr>
            </w:pPr>
          </w:p>
        </w:tc>
        <w:tc>
          <w:tcPr>
            <w:tcW w:w="1306" w:type="dxa"/>
            <w:vMerge/>
          </w:tcPr>
          <w:p w14:paraId="06BE5A3B" w14:textId="2200EC1A" w:rsidR="00613B9A" w:rsidRPr="00741516" w:rsidRDefault="00613B9A" w:rsidP="00B615B6">
            <w:pPr>
              <w:spacing w:line="360" w:lineRule="auto"/>
              <w:jc w:val="lowKashida"/>
              <w:rPr>
                <w:rFonts w:asciiTheme="majorBidi" w:hAnsiTheme="majorBidi" w:cstheme="majorBidi"/>
                <w:sz w:val="16"/>
                <w:szCs w:val="16"/>
                <w:rtl/>
                <w:lang w:bidi="ar-EG"/>
              </w:rPr>
            </w:pPr>
          </w:p>
        </w:tc>
        <w:tc>
          <w:tcPr>
            <w:tcW w:w="2813" w:type="dxa"/>
            <w:gridSpan w:val="2"/>
            <w:vMerge/>
          </w:tcPr>
          <w:p w14:paraId="4F982CA6" w14:textId="5EDFDB30" w:rsidR="00613B9A" w:rsidRPr="00741516" w:rsidRDefault="00613B9A" w:rsidP="00B615B6">
            <w:pPr>
              <w:spacing w:line="360" w:lineRule="auto"/>
              <w:jc w:val="both"/>
              <w:rPr>
                <w:rFonts w:asciiTheme="majorBidi" w:hAnsiTheme="majorBidi" w:cstheme="majorBidi"/>
                <w:sz w:val="16"/>
                <w:szCs w:val="16"/>
                <w:rtl/>
                <w:lang w:bidi="ar-EG"/>
              </w:rPr>
            </w:pPr>
          </w:p>
        </w:tc>
        <w:tc>
          <w:tcPr>
            <w:tcW w:w="1504" w:type="dxa"/>
            <w:vMerge/>
          </w:tcPr>
          <w:p w14:paraId="1BF5C462" w14:textId="77777777" w:rsidR="00613B9A" w:rsidRPr="00FA41F3" w:rsidRDefault="00613B9A" w:rsidP="00B615B6">
            <w:pPr>
              <w:spacing w:line="360" w:lineRule="auto"/>
              <w:jc w:val="both"/>
              <w:rPr>
                <w:rFonts w:asciiTheme="majorBidi" w:hAnsiTheme="majorBidi" w:cstheme="majorBidi"/>
                <w:b/>
                <w:bCs/>
                <w:sz w:val="16"/>
                <w:szCs w:val="16"/>
                <w:lang w:bidi="ar-EG"/>
              </w:rPr>
            </w:pPr>
          </w:p>
        </w:tc>
        <w:tc>
          <w:tcPr>
            <w:tcW w:w="792" w:type="dxa"/>
            <w:gridSpan w:val="2"/>
            <w:vMerge/>
          </w:tcPr>
          <w:p w14:paraId="3E7BA28B" w14:textId="77777777" w:rsidR="00613B9A" w:rsidRPr="00FA41F3" w:rsidRDefault="00613B9A" w:rsidP="00B615B6">
            <w:pPr>
              <w:spacing w:line="360" w:lineRule="auto"/>
              <w:jc w:val="both"/>
              <w:rPr>
                <w:rFonts w:asciiTheme="majorBidi" w:hAnsiTheme="majorBidi" w:cstheme="majorBidi"/>
                <w:b/>
                <w:bCs/>
                <w:sz w:val="16"/>
                <w:szCs w:val="16"/>
                <w:lang w:bidi="ar-EG"/>
              </w:rPr>
            </w:pPr>
          </w:p>
        </w:tc>
      </w:tr>
      <w:tr w:rsidR="00613B9A" w:rsidRPr="0096632E" w14:paraId="1FA4697C" w14:textId="77777777" w:rsidTr="003A5D3A">
        <w:trPr>
          <w:gridAfter w:val="2"/>
          <w:wAfter w:w="1073" w:type="dxa"/>
          <w:jc w:val="center"/>
        </w:trPr>
        <w:tc>
          <w:tcPr>
            <w:tcW w:w="12475" w:type="dxa"/>
            <w:gridSpan w:val="10"/>
          </w:tcPr>
          <w:p w14:paraId="276938DA" w14:textId="77777777" w:rsidR="00613B9A" w:rsidRPr="00613B9A" w:rsidRDefault="00613B9A" w:rsidP="00B615B6">
            <w:pPr>
              <w:spacing w:line="360" w:lineRule="auto"/>
              <w:jc w:val="both"/>
              <w:rPr>
                <w:rFonts w:asciiTheme="majorBidi" w:hAnsiTheme="majorBidi" w:cstheme="majorBidi"/>
                <w:sz w:val="12"/>
                <w:szCs w:val="12"/>
                <w:u w:val="single"/>
                <w:lang w:bidi="ar-EG"/>
              </w:rPr>
            </w:pPr>
            <w:r w:rsidRPr="00613B9A">
              <w:rPr>
                <w:rFonts w:asciiTheme="majorBidi" w:hAnsiTheme="majorBidi" w:cstheme="majorBidi"/>
                <w:sz w:val="12"/>
                <w:szCs w:val="12"/>
                <w:highlight w:val="yellow"/>
                <w:u w:val="single"/>
                <w:lang w:bidi="ar-EG"/>
              </w:rPr>
              <w:t>{*:</w:t>
            </w:r>
            <w:r w:rsidRPr="00613B9A">
              <w:rPr>
                <w:sz w:val="12"/>
                <w:szCs w:val="12"/>
                <w:u w:val="single"/>
              </w:rPr>
              <w:t xml:space="preserve"> </w:t>
            </w:r>
            <w:r w:rsidRPr="00613B9A">
              <w:rPr>
                <w:rFonts w:asciiTheme="majorBidi" w:hAnsiTheme="majorBidi" w:cstheme="majorBidi"/>
                <w:sz w:val="12"/>
                <w:szCs w:val="12"/>
                <w:u w:val="single"/>
                <w:lang w:bidi="ar-EG"/>
              </w:rPr>
              <w:t>To determine the cash flow requirements for a number of months, it is calculated according to the time required by the contracting entity to pay the contractor / supplier's bill (payment request), with (a) the actual time that has passed in the implementation, since the month in which the payment request occurred (b) the time required to issue The monthly payment certificate, (c) the time required by the contracting entity to pay the amount due. The total period shall not exceed 6 months. The study of the monthly amount shall be based on a straight-line projection of the cash liquidity requirements during the special period of the contract, while neglecting any effect of prepayments or the amounts withheld but with consideration of the reserve amounts in the estimated cost of the contract.</w:t>
            </w:r>
          </w:p>
          <w:p w14:paraId="0AB6BE05" w14:textId="77777777" w:rsidR="00613B9A" w:rsidRPr="00613B9A" w:rsidRDefault="00613B9A" w:rsidP="00B615B6">
            <w:pPr>
              <w:spacing w:line="360" w:lineRule="auto"/>
              <w:jc w:val="both"/>
              <w:rPr>
                <w:rFonts w:asciiTheme="majorBidi" w:hAnsiTheme="majorBidi" w:cstheme="majorBidi"/>
                <w:sz w:val="12"/>
                <w:szCs w:val="12"/>
                <w:u w:val="single"/>
                <w:lang w:bidi="ar-EG"/>
              </w:rPr>
            </w:pPr>
            <w:r w:rsidRPr="00613B9A">
              <w:rPr>
                <w:rFonts w:asciiTheme="majorBidi" w:hAnsiTheme="majorBidi" w:cstheme="majorBidi"/>
                <w:sz w:val="12"/>
                <w:szCs w:val="12"/>
                <w:highlight w:val="yellow"/>
                <w:u w:val="single"/>
                <w:lang w:bidi="ar-EG"/>
              </w:rPr>
              <w:t>{**:</w:t>
            </w:r>
            <w:r w:rsidRPr="00613B9A">
              <w:rPr>
                <w:rFonts w:asciiTheme="majorBidi" w:hAnsiTheme="majorBidi" w:cstheme="majorBidi"/>
                <w:sz w:val="12"/>
                <w:szCs w:val="12"/>
                <w:u w:val="single"/>
                <w:lang w:bidi="ar-EG"/>
              </w:rPr>
              <w:t>The financial information provided by the applicant shall be fully reviewed in order to reach a decision with correct information, and the decision of success - the applicant's failure in the financial ability is based on this basis. Any abnormal features that could lead to financial problems should warn the contracting entity to seek the advice of a professional expert for further review and analysis.}</w:t>
            </w:r>
          </w:p>
        </w:tc>
      </w:tr>
    </w:tbl>
    <w:p w14:paraId="48F38043" w14:textId="77777777" w:rsidR="00613B9A" w:rsidRDefault="00613B9A" w:rsidP="002B2448">
      <w:pPr>
        <w:tabs>
          <w:tab w:val="left" w:pos="2873"/>
        </w:tabs>
        <w:spacing w:line="360" w:lineRule="auto"/>
        <w:rPr>
          <w:lang w:bidi="ar-EG"/>
        </w:rPr>
      </w:pPr>
    </w:p>
    <w:p w14:paraId="181BEF0A" w14:textId="77777777" w:rsidR="00FF66B2" w:rsidRDefault="00FF66B2">
      <w:pPr>
        <w:rPr>
          <w:lang w:bidi="ar-EG"/>
        </w:rPr>
      </w:pPr>
    </w:p>
    <w:p w14:paraId="02AE1C24" w14:textId="77777777" w:rsidR="00FF66B2" w:rsidRDefault="00FF66B2">
      <w:pPr>
        <w:rPr>
          <w:lang w:bidi="ar-EG"/>
        </w:rPr>
      </w:pPr>
    </w:p>
    <w:p w14:paraId="6C7A4BD2" w14:textId="77777777" w:rsidR="00FF66B2" w:rsidRDefault="00FF66B2">
      <w:pPr>
        <w:rPr>
          <w:lang w:bidi="ar-EG"/>
        </w:rPr>
      </w:pPr>
    </w:p>
    <w:tbl>
      <w:tblPr>
        <w:tblStyle w:val="TableGrid"/>
        <w:bidiVisual/>
        <w:tblW w:w="12734" w:type="dxa"/>
        <w:jc w:val="center"/>
        <w:tblLook w:val="04A0" w:firstRow="1" w:lastRow="0" w:firstColumn="1" w:lastColumn="0" w:noHBand="0" w:noVBand="1"/>
      </w:tblPr>
      <w:tblGrid>
        <w:gridCol w:w="1483"/>
        <w:gridCol w:w="1622"/>
        <w:gridCol w:w="1618"/>
        <w:gridCol w:w="1533"/>
        <w:gridCol w:w="1351"/>
        <w:gridCol w:w="2967"/>
        <w:gridCol w:w="1440"/>
        <w:gridCol w:w="720"/>
      </w:tblGrid>
      <w:tr w:rsidR="00FF66B2" w:rsidRPr="002B2448" w14:paraId="5CC8445C" w14:textId="77777777" w:rsidTr="00C50D87">
        <w:trPr>
          <w:trHeight w:val="77"/>
          <w:jc w:val="center"/>
        </w:trPr>
        <w:tc>
          <w:tcPr>
            <w:tcW w:w="3105" w:type="dxa"/>
            <w:gridSpan w:val="2"/>
            <w:shd w:val="clear" w:color="auto" w:fill="000000" w:themeFill="text1"/>
          </w:tcPr>
          <w:p w14:paraId="3F97434D" w14:textId="57416317" w:rsidR="00FF66B2" w:rsidRPr="002B2448" w:rsidRDefault="002B2448" w:rsidP="00B615B6">
            <w:pPr>
              <w:spacing w:line="360" w:lineRule="auto"/>
              <w:jc w:val="both"/>
              <w:rPr>
                <w:rFonts w:asciiTheme="majorBidi" w:hAnsiTheme="majorBidi" w:cstheme="majorBidi"/>
                <w:sz w:val="20"/>
                <w:szCs w:val="20"/>
                <w:rtl/>
                <w:lang w:bidi="ar-EG"/>
              </w:rPr>
            </w:pPr>
            <w:r>
              <w:rPr>
                <w:lang w:bidi="ar-EG"/>
              </w:rPr>
              <w:lastRenderedPageBreak/>
              <w:br w:type="page"/>
            </w:r>
            <w:r w:rsidR="00FF66B2">
              <w:rPr>
                <w:lang w:bidi="ar-EG"/>
              </w:rPr>
              <w:tab/>
            </w:r>
            <w:r w:rsidR="00FF66B2" w:rsidRPr="002B2448">
              <w:rPr>
                <w:sz w:val="20"/>
                <w:szCs w:val="20"/>
                <w:rtl/>
                <w:lang w:bidi="ar-EG"/>
              </w:rPr>
              <w:br w:type="page"/>
            </w:r>
            <w:r w:rsidR="00FF66B2" w:rsidRPr="002B2448">
              <w:rPr>
                <w:rFonts w:asciiTheme="majorBidi" w:hAnsiTheme="majorBidi" w:cstheme="majorBidi"/>
                <w:sz w:val="20"/>
                <w:szCs w:val="20"/>
                <w:lang w:bidi="ar-EG"/>
              </w:rPr>
              <w:t xml:space="preserve">Documents </w:t>
            </w:r>
          </w:p>
        </w:tc>
        <w:tc>
          <w:tcPr>
            <w:tcW w:w="4502" w:type="dxa"/>
            <w:gridSpan w:val="3"/>
            <w:shd w:val="clear" w:color="auto" w:fill="000000" w:themeFill="text1"/>
          </w:tcPr>
          <w:p w14:paraId="28FDBD70" w14:textId="77777777" w:rsidR="00FF66B2" w:rsidRPr="002B2448" w:rsidRDefault="00FF66B2" w:rsidP="00B615B6">
            <w:pPr>
              <w:spacing w:line="360" w:lineRule="auto"/>
              <w:jc w:val="both"/>
              <w:rPr>
                <w:rFonts w:asciiTheme="majorBidi" w:hAnsiTheme="majorBidi" w:cstheme="majorBidi"/>
                <w:sz w:val="20"/>
                <w:szCs w:val="20"/>
                <w:rtl/>
                <w:lang w:bidi="ar-EG"/>
              </w:rPr>
            </w:pPr>
            <w:r w:rsidRPr="002B2448">
              <w:rPr>
                <w:rFonts w:asciiTheme="majorBidi" w:hAnsiTheme="majorBidi" w:cstheme="majorBidi"/>
                <w:sz w:val="20"/>
                <w:szCs w:val="20"/>
                <w:lang w:bidi="ar-EG"/>
              </w:rPr>
              <w:t xml:space="preserve">Compliance requirmeents </w:t>
            </w:r>
          </w:p>
        </w:tc>
        <w:tc>
          <w:tcPr>
            <w:tcW w:w="5127" w:type="dxa"/>
            <w:gridSpan w:val="3"/>
            <w:shd w:val="clear" w:color="auto" w:fill="000000" w:themeFill="text1"/>
          </w:tcPr>
          <w:p w14:paraId="29592AB6" w14:textId="77777777" w:rsidR="00FF66B2" w:rsidRPr="002B2448" w:rsidRDefault="00FF66B2" w:rsidP="00B615B6">
            <w:pPr>
              <w:spacing w:line="360" w:lineRule="auto"/>
              <w:jc w:val="both"/>
              <w:rPr>
                <w:rFonts w:asciiTheme="majorBidi" w:hAnsiTheme="majorBidi" w:cstheme="majorBidi"/>
                <w:sz w:val="20"/>
                <w:szCs w:val="20"/>
                <w:lang w:bidi="ar-EG"/>
              </w:rPr>
            </w:pPr>
            <w:r w:rsidRPr="002B2448">
              <w:rPr>
                <w:rFonts w:asciiTheme="majorBidi" w:hAnsiTheme="majorBidi" w:cstheme="majorBidi"/>
                <w:sz w:val="20"/>
                <w:szCs w:val="20"/>
                <w:lang w:bidi="ar-EG"/>
              </w:rPr>
              <w:t>Elegibility and qualification criteria</w:t>
            </w:r>
          </w:p>
        </w:tc>
      </w:tr>
      <w:tr w:rsidR="00EC0EF3" w:rsidRPr="002B2448" w14:paraId="32EDE0D3" w14:textId="77777777" w:rsidTr="00C50D87">
        <w:trPr>
          <w:trHeight w:val="144"/>
          <w:jc w:val="center"/>
        </w:trPr>
        <w:tc>
          <w:tcPr>
            <w:tcW w:w="1483" w:type="dxa"/>
            <w:vMerge w:val="restart"/>
          </w:tcPr>
          <w:p w14:paraId="09F358C3" w14:textId="77777777" w:rsidR="00FF66B2" w:rsidRPr="002B2448" w:rsidRDefault="00FF66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Submission requirements </w:t>
            </w:r>
          </w:p>
        </w:tc>
        <w:tc>
          <w:tcPr>
            <w:tcW w:w="4773" w:type="dxa"/>
            <w:gridSpan w:val="3"/>
          </w:tcPr>
          <w:p w14:paraId="57A0F46D" w14:textId="77777777" w:rsidR="00FF66B2" w:rsidRPr="002B2448" w:rsidRDefault="00FF66B2" w:rsidP="00B615B6">
            <w:pPr>
              <w:spacing w:line="360" w:lineRule="auto"/>
              <w:jc w:val="center"/>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Coalition of companies</w:t>
            </w:r>
          </w:p>
        </w:tc>
        <w:tc>
          <w:tcPr>
            <w:tcW w:w="1351" w:type="dxa"/>
            <w:vMerge w:val="restart"/>
          </w:tcPr>
          <w:p w14:paraId="54CDCD4B" w14:textId="77777777" w:rsidR="00FF66B2" w:rsidRPr="002B2448" w:rsidRDefault="00FF66B2" w:rsidP="00B615B6">
            <w:pPr>
              <w:spacing w:line="360" w:lineRule="auto"/>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 xml:space="preserve">With a single company </w:t>
            </w:r>
          </w:p>
        </w:tc>
        <w:tc>
          <w:tcPr>
            <w:tcW w:w="2967" w:type="dxa"/>
            <w:vMerge w:val="restart"/>
          </w:tcPr>
          <w:p w14:paraId="76498BF6" w14:textId="77777777" w:rsidR="00FF66B2" w:rsidRPr="002B2448" w:rsidRDefault="00FF66B2"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Required </w:t>
            </w:r>
          </w:p>
        </w:tc>
        <w:tc>
          <w:tcPr>
            <w:tcW w:w="1440" w:type="dxa"/>
            <w:vMerge w:val="restart"/>
          </w:tcPr>
          <w:p w14:paraId="7E8B54C6" w14:textId="77777777" w:rsidR="00FF66B2" w:rsidRPr="002B2448" w:rsidRDefault="00FF66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Subject </w:t>
            </w:r>
          </w:p>
        </w:tc>
        <w:tc>
          <w:tcPr>
            <w:tcW w:w="720" w:type="dxa"/>
            <w:vMerge w:val="restart"/>
          </w:tcPr>
          <w:p w14:paraId="42402C3C" w14:textId="77777777" w:rsidR="00FF66B2" w:rsidRPr="002B2448" w:rsidRDefault="00FF66B2"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Item </w:t>
            </w:r>
          </w:p>
        </w:tc>
      </w:tr>
      <w:tr w:rsidR="00EC0EF3" w:rsidRPr="002B2448" w14:paraId="2093B53F" w14:textId="77777777" w:rsidTr="00C50D87">
        <w:trPr>
          <w:trHeight w:val="128"/>
          <w:jc w:val="center"/>
        </w:trPr>
        <w:tc>
          <w:tcPr>
            <w:tcW w:w="1483" w:type="dxa"/>
            <w:vMerge/>
          </w:tcPr>
          <w:p w14:paraId="6AD6CF1F" w14:textId="77777777" w:rsidR="00FF66B2" w:rsidRPr="002B2448" w:rsidRDefault="00FF66B2" w:rsidP="00B615B6">
            <w:pPr>
              <w:spacing w:line="360" w:lineRule="auto"/>
              <w:jc w:val="both"/>
              <w:rPr>
                <w:rFonts w:asciiTheme="majorBidi" w:hAnsiTheme="majorBidi" w:cstheme="majorBidi"/>
                <w:sz w:val="16"/>
                <w:szCs w:val="16"/>
                <w:rtl/>
                <w:lang w:bidi="ar-EG"/>
              </w:rPr>
            </w:pPr>
          </w:p>
        </w:tc>
        <w:tc>
          <w:tcPr>
            <w:tcW w:w="1622" w:type="dxa"/>
          </w:tcPr>
          <w:p w14:paraId="4DD4DB9C" w14:textId="77777777" w:rsidR="00FF66B2" w:rsidRPr="002B2448" w:rsidRDefault="00FF66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One partner </w:t>
            </w:r>
          </w:p>
        </w:tc>
        <w:tc>
          <w:tcPr>
            <w:tcW w:w="1618" w:type="dxa"/>
          </w:tcPr>
          <w:p w14:paraId="79F9D98B" w14:textId="77777777" w:rsidR="00FF66B2" w:rsidRPr="002B2448" w:rsidRDefault="00FF66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Every partner </w:t>
            </w:r>
          </w:p>
        </w:tc>
        <w:tc>
          <w:tcPr>
            <w:tcW w:w="1533" w:type="dxa"/>
          </w:tcPr>
          <w:p w14:paraId="011B9C97" w14:textId="77777777" w:rsidR="00FF66B2" w:rsidRPr="002B2448" w:rsidRDefault="00FF66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All partners jointly</w:t>
            </w:r>
          </w:p>
        </w:tc>
        <w:tc>
          <w:tcPr>
            <w:tcW w:w="1351" w:type="dxa"/>
            <w:vMerge/>
          </w:tcPr>
          <w:p w14:paraId="1B530055" w14:textId="77777777" w:rsidR="00FF66B2" w:rsidRPr="002B2448" w:rsidRDefault="00FF66B2" w:rsidP="00B615B6">
            <w:pPr>
              <w:spacing w:line="360" w:lineRule="auto"/>
              <w:jc w:val="both"/>
              <w:rPr>
                <w:rFonts w:asciiTheme="majorBidi" w:hAnsiTheme="majorBidi" w:cstheme="majorBidi"/>
                <w:sz w:val="16"/>
                <w:szCs w:val="16"/>
                <w:lang w:bidi="ar-EG"/>
              </w:rPr>
            </w:pPr>
          </w:p>
        </w:tc>
        <w:tc>
          <w:tcPr>
            <w:tcW w:w="2967" w:type="dxa"/>
            <w:vMerge/>
          </w:tcPr>
          <w:p w14:paraId="5A408E8D" w14:textId="77777777" w:rsidR="00FF66B2" w:rsidRPr="002B2448" w:rsidRDefault="00FF66B2" w:rsidP="00B615B6">
            <w:pPr>
              <w:spacing w:line="360" w:lineRule="auto"/>
              <w:jc w:val="both"/>
              <w:rPr>
                <w:rFonts w:asciiTheme="majorBidi" w:hAnsiTheme="majorBidi" w:cstheme="majorBidi"/>
                <w:sz w:val="16"/>
                <w:szCs w:val="16"/>
                <w:lang w:bidi="ar-EG"/>
              </w:rPr>
            </w:pPr>
          </w:p>
        </w:tc>
        <w:tc>
          <w:tcPr>
            <w:tcW w:w="1440" w:type="dxa"/>
            <w:vMerge/>
          </w:tcPr>
          <w:p w14:paraId="79A99C1C" w14:textId="77777777" w:rsidR="00FF66B2" w:rsidRPr="002B2448" w:rsidRDefault="00FF66B2" w:rsidP="00B615B6">
            <w:pPr>
              <w:spacing w:line="360" w:lineRule="auto"/>
              <w:jc w:val="both"/>
              <w:rPr>
                <w:rFonts w:asciiTheme="majorBidi" w:hAnsiTheme="majorBidi" w:cstheme="majorBidi"/>
                <w:sz w:val="16"/>
                <w:szCs w:val="16"/>
                <w:lang w:bidi="ar-EG"/>
              </w:rPr>
            </w:pPr>
          </w:p>
        </w:tc>
        <w:tc>
          <w:tcPr>
            <w:tcW w:w="720" w:type="dxa"/>
            <w:vMerge/>
          </w:tcPr>
          <w:p w14:paraId="7AD6E171" w14:textId="77777777" w:rsidR="00FF66B2" w:rsidRPr="002B2448" w:rsidRDefault="00FF66B2" w:rsidP="00B615B6">
            <w:pPr>
              <w:spacing w:line="360" w:lineRule="auto"/>
              <w:jc w:val="both"/>
              <w:rPr>
                <w:rFonts w:asciiTheme="majorBidi" w:hAnsiTheme="majorBidi" w:cstheme="majorBidi"/>
                <w:sz w:val="16"/>
                <w:szCs w:val="16"/>
                <w:lang w:bidi="ar-EG"/>
              </w:rPr>
            </w:pPr>
          </w:p>
        </w:tc>
      </w:tr>
      <w:tr w:rsidR="00FF66B2" w:rsidRPr="0096632E" w14:paraId="765BC8B0" w14:textId="77777777" w:rsidTr="00C50D87">
        <w:trPr>
          <w:jc w:val="center"/>
        </w:trPr>
        <w:tc>
          <w:tcPr>
            <w:tcW w:w="1483" w:type="dxa"/>
          </w:tcPr>
          <w:p w14:paraId="693B6EFB"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DOC 2-3 FIN</w:t>
            </w:r>
          </w:p>
        </w:tc>
        <w:tc>
          <w:tcPr>
            <w:tcW w:w="1622" w:type="dxa"/>
          </w:tcPr>
          <w:p w14:paraId="281D85C0" w14:textId="77777777" w:rsidR="00FF66B2" w:rsidRPr="0096632E" w:rsidRDefault="00FF66B2" w:rsidP="00B615B6">
            <w:pPr>
              <w:spacing w:line="360" w:lineRule="auto"/>
              <w:jc w:val="lowKashida"/>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It shall be fulfilled by (insert the number) % (insert the number in digits and letters) of the required </w:t>
            </w:r>
          </w:p>
        </w:tc>
        <w:tc>
          <w:tcPr>
            <w:tcW w:w="1618" w:type="dxa"/>
          </w:tcPr>
          <w:p w14:paraId="0FA0E62D" w14:textId="77777777" w:rsidR="00FF66B2" w:rsidRPr="0096632E" w:rsidRDefault="00FF66B2" w:rsidP="00B615B6">
            <w:pPr>
              <w:spacing w:line="360" w:lineRule="auto"/>
              <w:jc w:val="lowKashida"/>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It shall be fulfilled by (insert the number) % (insert the number in digits and letters) of the required </w:t>
            </w:r>
          </w:p>
        </w:tc>
        <w:tc>
          <w:tcPr>
            <w:tcW w:w="1533" w:type="dxa"/>
          </w:tcPr>
          <w:p w14:paraId="2AAB1481" w14:textId="77777777" w:rsidR="00FF66B2" w:rsidRPr="0096632E" w:rsidRDefault="00FF66B2" w:rsidP="00B615B6">
            <w:pPr>
              <w:spacing w:line="360" w:lineRule="auto"/>
            </w:pPr>
            <w:r w:rsidRPr="0096632E">
              <w:rPr>
                <w:rFonts w:asciiTheme="majorBidi" w:hAnsiTheme="majorBidi" w:cstheme="majorBidi"/>
                <w:sz w:val="16"/>
                <w:szCs w:val="16"/>
                <w:lang w:bidi="ar-EG"/>
              </w:rPr>
              <w:t>The required shall be fulfilled</w:t>
            </w:r>
          </w:p>
        </w:tc>
        <w:tc>
          <w:tcPr>
            <w:tcW w:w="1351" w:type="dxa"/>
          </w:tcPr>
          <w:p w14:paraId="003E6FA2" w14:textId="77777777" w:rsidR="00FF66B2" w:rsidRPr="0096632E" w:rsidRDefault="00FF66B2" w:rsidP="00B615B6">
            <w:pPr>
              <w:spacing w:line="360" w:lineRule="auto"/>
            </w:pPr>
            <w:r w:rsidRPr="0096632E">
              <w:rPr>
                <w:rFonts w:asciiTheme="majorBidi" w:hAnsiTheme="majorBidi" w:cstheme="majorBidi"/>
                <w:sz w:val="16"/>
                <w:szCs w:val="16"/>
                <w:lang w:bidi="ar-EG"/>
              </w:rPr>
              <w:t>The required shall be fulfilled</w:t>
            </w:r>
          </w:p>
        </w:tc>
        <w:tc>
          <w:tcPr>
            <w:tcW w:w="2967" w:type="dxa"/>
          </w:tcPr>
          <w:p w14:paraId="764D5A5D" w14:textId="6B042D65" w:rsidR="00FF66B2" w:rsidRPr="00107D1B" w:rsidRDefault="00FF66B2" w:rsidP="00084222">
            <w:pPr>
              <w:spacing w:line="360" w:lineRule="auto"/>
              <w:jc w:val="lowKashida"/>
              <w:rPr>
                <w:rFonts w:asciiTheme="majorBidi" w:hAnsiTheme="majorBidi" w:cstheme="majorBidi"/>
                <w:sz w:val="12"/>
                <w:szCs w:val="12"/>
                <w:rtl/>
                <w:lang w:bidi="ar-EG"/>
              </w:rPr>
            </w:pPr>
            <w:r w:rsidRPr="00107D1B">
              <w:rPr>
                <w:rFonts w:asciiTheme="majorBidi" w:hAnsiTheme="majorBidi" w:cstheme="majorBidi"/>
                <w:sz w:val="12"/>
                <w:szCs w:val="12"/>
                <w:lang w:bidi="ar-EG"/>
              </w:rPr>
              <w:t>The miimum annual income/revenue rate shall be ( insert the amount in digits and letters in Iraqi Dinar</w:t>
            </w:r>
            <w:r w:rsidR="00084222" w:rsidRPr="00107D1B">
              <w:rPr>
                <w:rFonts w:asciiTheme="majorBidi" w:hAnsiTheme="majorBidi" w:cstheme="majorBidi"/>
                <w:sz w:val="12"/>
                <w:szCs w:val="12"/>
                <w:lang w:bidi="ar-EG"/>
              </w:rPr>
              <w:t>)</w:t>
            </w:r>
            <w:r w:rsidR="00C4099B">
              <w:rPr>
                <w:rFonts w:asciiTheme="majorBidi" w:hAnsiTheme="majorBidi" w:cstheme="majorBidi"/>
                <w:sz w:val="12"/>
                <w:szCs w:val="12"/>
                <w:lang w:bidi="ar-EG"/>
              </w:rPr>
              <w:t>*</w:t>
            </w:r>
            <w:r w:rsidRPr="00107D1B">
              <w:rPr>
                <w:rFonts w:asciiTheme="majorBidi" w:hAnsiTheme="majorBidi" w:cstheme="majorBidi"/>
                <w:sz w:val="12"/>
                <w:szCs w:val="12"/>
                <w:lang w:bidi="ar-EG"/>
              </w:rPr>
              <w:t xml:space="preserve"> calculated from the sum of the audited and received payments from the contracts pending execution and/or completed ones in the years ( insert the number of years in digits and letters, usually the last five years and not less than three years), to be divided into ( insert the number of years in digits and letters) years</w:t>
            </w:r>
          </w:p>
        </w:tc>
        <w:tc>
          <w:tcPr>
            <w:tcW w:w="1440" w:type="dxa"/>
          </w:tcPr>
          <w:p w14:paraId="10908AB0" w14:textId="77777777" w:rsidR="00FF66B2" w:rsidRPr="0096632E" w:rsidRDefault="00FF66B2" w:rsidP="00B615B6">
            <w:pPr>
              <w:spacing w:line="360" w:lineRule="auto"/>
              <w:jc w:val="both"/>
              <w:rPr>
                <w:rFonts w:asciiTheme="majorBidi" w:hAnsiTheme="majorBidi" w:cstheme="majorBidi"/>
                <w:b/>
                <w:bCs/>
                <w:sz w:val="16"/>
                <w:szCs w:val="16"/>
                <w:rtl/>
                <w:lang w:bidi="ar-EG"/>
              </w:rPr>
            </w:pPr>
            <w:r w:rsidRPr="0096632E">
              <w:rPr>
                <w:rFonts w:asciiTheme="majorBidi" w:hAnsiTheme="majorBidi" w:cstheme="majorBidi"/>
                <w:b/>
                <w:bCs/>
                <w:sz w:val="16"/>
                <w:szCs w:val="16"/>
                <w:lang w:bidi="ar-EG"/>
              </w:rPr>
              <w:t>Annual Income revenue</w:t>
            </w:r>
          </w:p>
        </w:tc>
        <w:tc>
          <w:tcPr>
            <w:tcW w:w="720" w:type="dxa"/>
          </w:tcPr>
          <w:p w14:paraId="14254F31" w14:textId="77777777" w:rsidR="00FF66B2" w:rsidRPr="0096632E" w:rsidRDefault="00FF66B2"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3.2</w:t>
            </w:r>
          </w:p>
        </w:tc>
      </w:tr>
      <w:tr w:rsidR="00FF66B2" w:rsidRPr="00FA41F3" w14:paraId="46C491D8" w14:textId="77777777" w:rsidTr="00EC0EF3">
        <w:trPr>
          <w:jc w:val="center"/>
        </w:trPr>
        <w:tc>
          <w:tcPr>
            <w:tcW w:w="12734" w:type="dxa"/>
            <w:gridSpan w:val="8"/>
          </w:tcPr>
          <w:p w14:paraId="3A2F097D" w14:textId="77777777" w:rsidR="00FF66B2" w:rsidRPr="00B615B6" w:rsidRDefault="00FF66B2" w:rsidP="00B615B6">
            <w:pPr>
              <w:tabs>
                <w:tab w:val="left" w:pos="2595"/>
              </w:tabs>
              <w:spacing w:line="360" w:lineRule="auto"/>
              <w:jc w:val="both"/>
              <w:rPr>
                <w:rFonts w:asciiTheme="majorBidi" w:hAnsiTheme="majorBidi" w:cstheme="majorBidi"/>
                <w:b/>
                <w:bCs/>
                <w:sz w:val="12"/>
                <w:szCs w:val="12"/>
                <w:u w:val="single"/>
                <w:lang w:bidi="ar-EG"/>
              </w:rPr>
            </w:pPr>
            <w:r w:rsidRPr="00B615B6">
              <w:rPr>
                <w:rFonts w:asciiTheme="majorBidi" w:hAnsiTheme="majorBidi" w:cstheme="majorBidi"/>
                <w:b/>
                <w:bCs/>
                <w:sz w:val="12"/>
                <w:szCs w:val="12"/>
                <w:u w:val="single"/>
                <w:lang w:bidi="ar-EG"/>
              </w:rPr>
              <w:t>{The specified amount shall not usually be less than 2 x V / T: (V) is the estimated annual income rate or cash liquidity in the contract based on a regular future projection (in a straight line) of the cost estimated by the contracting authority, including contingency costs This is for the entire contract period, and (T) is the contract period.</w:t>
            </w:r>
          </w:p>
          <w:p w14:paraId="398BDC7F" w14:textId="6452596F" w:rsidR="00FF66B2" w:rsidRPr="00B615B6" w:rsidRDefault="00FF66B2" w:rsidP="00107D1B">
            <w:pPr>
              <w:tabs>
                <w:tab w:val="left" w:pos="2595"/>
                <w:tab w:val="left" w:pos="6432"/>
              </w:tabs>
              <w:spacing w:line="360" w:lineRule="auto"/>
              <w:jc w:val="both"/>
              <w:rPr>
                <w:rFonts w:asciiTheme="majorBidi" w:hAnsiTheme="majorBidi" w:cstheme="majorBidi"/>
                <w:b/>
                <w:bCs/>
                <w:sz w:val="12"/>
                <w:szCs w:val="12"/>
                <w:u w:val="single"/>
                <w:lang w:bidi="ar-EG"/>
              </w:rPr>
            </w:pPr>
            <w:r w:rsidRPr="00B615B6">
              <w:rPr>
                <w:rFonts w:asciiTheme="majorBidi" w:hAnsiTheme="majorBidi" w:cstheme="majorBidi"/>
                <w:b/>
                <w:bCs/>
                <w:sz w:val="12"/>
                <w:szCs w:val="12"/>
                <w:u w:val="single"/>
                <w:lang w:bidi="ar-EG"/>
              </w:rPr>
              <w:t>As for doubling this value, this doubling may be reduced for mega contracts, not less than 1.5]</w:t>
            </w:r>
            <w:r w:rsidR="00107D1B" w:rsidRPr="00B615B6">
              <w:rPr>
                <w:rFonts w:asciiTheme="majorBidi" w:hAnsiTheme="majorBidi" w:cstheme="majorBidi"/>
                <w:b/>
                <w:bCs/>
                <w:sz w:val="12"/>
                <w:szCs w:val="12"/>
                <w:u w:val="single"/>
                <w:lang w:bidi="ar-EG"/>
              </w:rPr>
              <w:tab/>
            </w:r>
          </w:p>
          <w:p w14:paraId="4596D70B" w14:textId="610FC324" w:rsidR="00FF66B2" w:rsidRPr="00107D1B" w:rsidRDefault="00FF66B2" w:rsidP="00107D1B">
            <w:pPr>
              <w:tabs>
                <w:tab w:val="left" w:pos="2595"/>
                <w:tab w:val="left" w:pos="9416"/>
              </w:tabs>
              <w:spacing w:line="360" w:lineRule="auto"/>
              <w:jc w:val="both"/>
              <w:rPr>
                <w:rFonts w:asciiTheme="majorBidi" w:hAnsiTheme="majorBidi" w:cstheme="majorBidi"/>
                <w:b/>
                <w:bCs/>
                <w:sz w:val="12"/>
                <w:szCs w:val="12"/>
                <w:lang w:bidi="ar-EG"/>
              </w:rPr>
            </w:pPr>
            <w:r w:rsidRPr="00B615B6">
              <w:rPr>
                <w:rFonts w:asciiTheme="majorBidi" w:hAnsiTheme="majorBidi" w:cstheme="majorBidi"/>
                <w:b/>
                <w:bCs/>
                <w:sz w:val="12"/>
                <w:szCs w:val="12"/>
                <w:u w:val="single"/>
                <w:lang w:bidi="ar-EG"/>
              </w:rPr>
              <w:t>The projects in progress shall be clearly identified with reference to the value of contracts and the percentage (%) of work completed}</w:t>
            </w:r>
            <w:r w:rsidR="00107D1B" w:rsidRPr="00B615B6">
              <w:rPr>
                <w:rFonts w:asciiTheme="majorBidi" w:hAnsiTheme="majorBidi" w:cstheme="majorBidi"/>
                <w:b/>
                <w:bCs/>
                <w:sz w:val="12"/>
                <w:szCs w:val="12"/>
                <w:u w:val="single"/>
                <w:lang w:bidi="ar-EG"/>
              </w:rPr>
              <w:tab/>
            </w:r>
          </w:p>
        </w:tc>
      </w:tr>
      <w:tr w:rsidR="00FF66B2" w:rsidRPr="00FA41F3" w14:paraId="0F2A7A05" w14:textId="77777777" w:rsidTr="00EC0EF3">
        <w:trPr>
          <w:jc w:val="center"/>
        </w:trPr>
        <w:tc>
          <w:tcPr>
            <w:tcW w:w="12734" w:type="dxa"/>
            <w:gridSpan w:val="8"/>
            <w:shd w:val="clear" w:color="auto" w:fill="auto"/>
          </w:tcPr>
          <w:p w14:paraId="7E1BE4EE" w14:textId="77777777" w:rsidR="00FF66B2" w:rsidRPr="00FA41F3" w:rsidRDefault="00FF66B2" w:rsidP="00B615B6">
            <w:pPr>
              <w:spacing w:line="360" w:lineRule="auto"/>
              <w:jc w:val="both"/>
              <w:rPr>
                <w:rFonts w:asciiTheme="majorBidi" w:hAnsiTheme="majorBidi" w:cstheme="majorBidi"/>
                <w:b/>
                <w:bCs/>
                <w:sz w:val="16"/>
                <w:szCs w:val="16"/>
                <w:lang w:bidi="ar-EG"/>
              </w:rPr>
            </w:pPr>
            <w:r>
              <w:rPr>
                <w:rFonts w:asciiTheme="majorBidi" w:hAnsiTheme="majorBidi" w:cstheme="majorBidi"/>
                <w:b/>
                <w:bCs/>
                <w:sz w:val="16"/>
                <w:szCs w:val="16"/>
                <w:lang w:bidi="ar-EG"/>
              </w:rPr>
              <w:t xml:space="preserve">4. </w:t>
            </w:r>
            <w:r w:rsidRPr="00FA41F3">
              <w:rPr>
                <w:rFonts w:asciiTheme="majorBidi" w:hAnsiTheme="majorBidi" w:cstheme="majorBidi"/>
                <w:b/>
                <w:bCs/>
                <w:sz w:val="16"/>
                <w:szCs w:val="16"/>
                <w:lang w:bidi="ar-EG"/>
              </w:rPr>
              <w:t xml:space="preserve">Experience </w:t>
            </w:r>
          </w:p>
        </w:tc>
      </w:tr>
      <w:tr w:rsidR="00FF66B2" w:rsidRPr="0096632E" w14:paraId="05055DE1" w14:textId="77777777" w:rsidTr="00C50D87">
        <w:trPr>
          <w:jc w:val="center"/>
        </w:trPr>
        <w:tc>
          <w:tcPr>
            <w:tcW w:w="1483" w:type="dxa"/>
          </w:tcPr>
          <w:p w14:paraId="6B97D985"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DOC EXP 4</w:t>
            </w:r>
            <w:r>
              <w:rPr>
                <w:rFonts w:asciiTheme="majorBidi" w:hAnsiTheme="majorBidi" w:cstheme="majorBidi"/>
                <w:sz w:val="16"/>
                <w:szCs w:val="16"/>
                <w:lang w:bidi="ar-EG"/>
              </w:rPr>
              <w:t>.</w:t>
            </w:r>
            <w:r w:rsidRPr="0096632E">
              <w:rPr>
                <w:rFonts w:asciiTheme="majorBidi" w:hAnsiTheme="majorBidi" w:cstheme="majorBidi"/>
                <w:sz w:val="16"/>
                <w:szCs w:val="16"/>
                <w:lang w:bidi="ar-EG"/>
              </w:rPr>
              <w:t>1</w:t>
            </w:r>
          </w:p>
        </w:tc>
        <w:tc>
          <w:tcPr>
            <w:tcW w:w="1622" w:type="dxa"/>
          </w:tcPr>
          <w:p w14:paraId="3B80BD00"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Not required </w:t>
            </w:r>
          </w:p>
        </w:tc>
        <w:tc>
          <w:tcPr>
            <w:tcW w:w="1618" w:type="dxa"/>
          </w:tcPr>
          <w:p w14:paraId="54DF823D"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The required shall be fulfilled </w:t>
            </w:r>
          </w:p>
        </w:tc>
        <w:tc>
          <w:tcPr>
            <w:tcW w:w="1533" w:type="dxa"/>
          </w:tcPr>
          <w:p w14:paraId="1D9444D0"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Not required </w:t>
            </w:r>
          </w:p>
        </w:tc>
        <w:tc>
          <w:tcPr>
            <w:tcW w:w="1351" w:type="dxa"/>
          </w:tcPr>
          <w:p w14:paraId="5C20B38E" w14:textId="77777777" w:rsidR="00FF66B2" w:rsidRPr="0096632E" w:rsidRDefault="00FF66B2"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The required shall be fulfilled</w:t>
            </w:r>
          </w:p>
        </w:tc>
        <w:tc>
          <w:tcPr>
            <w:tcW w:w="2967" w:type="dxa"/>
          </w:tcPr>
          <w:p w14:paraId="6D95402D" w14:textId="789FB654" w:rsidR="00FF66B2" w:rsidRPr="00107D1B" w:rsidRDefault="00FF66B2" w:rsidP="00B615B6">
            <w:pPr>
              <w:spacing w:line="360" w:lineRule="auto"/>
              <w:jc w:val="both"/>
              <w:rPr>
                <w:rFonts w:asciiTheme="majorBidi" w:hAnsiTheme="majorBidi" w:cstheme="majorBidi"/>
                <w:sz w:val="12"/>
                <w:szCs w:val="12"/>
                <w:rtl/>
                <w:lang w:bidi="ar-EG"/>
              </w:rPr>
            </w:pPr>
            <w:r w:rsidRPr="00107D1B">
              <w:rPr>
                <w:rFonts w:asciiTheme="majorBidi" w:hAnsiTheme="majorBidi" w:cstheme="majorBidi"/>
                <w:sz w:val="12"/>
                <w:szCs w:val="12"/>
                <w:lang w:bidi="ar-EG"/>
              </w:rPr>
              <w:t xml:space="preserve">The experience in the contracts of (operation or </w:t>
            </w:r>
            <w:r w:rsidR="00960ABE">
              <w:rPr>
                <w:rFonts w:asciiTheme="majorBidi" w:hAnsiTheme="majorBidi" w:cstheme="majorBidi"/>
                <w:sz w:val="12"/>
                <w:szCs w:val="12"/>
                <w:lang w:bidi="ar-EG"/>
              </w:rPr>
              <w:t>Supplying</w:t>
            </w:r>
            <w:r w:rsidRPr="00107D1B">
              <w:rPr>
                <w:rFonts w:asciiTheme="majorBidi" w:hAnsiTheme="majorBidi" w:cstheme="majorBidi"/>
                <w:sz w:val="12"/>
                <w:szCs w:val="12"/>
                <w:lang w:bidi="ar-EG"/>
              </w:rPr>
              <w:t>) at the missions of main (contractor or supplier), partner in coalition, subcontractor or management of contracts (insert the number of years in digits and letters. The required term shall be uslaly 5 years or more (years as minimum and as of January 01) of (insert the year)</w:t>
            </w:r>
          </w:p>
        </w:tc>
        <w:tc>
          <w:tcPr>
            <w:tcW w:w="1440" w:type="dxa"/>
          </w:tcPr>
          <w:p w14:paraId="11CBE647" w14:textId="77777777" w:rsidR="00FF66B2" w:rsidRPr="0096632E" w:rsidRDefault="00FF66B2" w:rsidP="00B615B6">
            <w:pPr>
              <w:spacing w:line="360" w:lineRule="auto"/>
              <w:jc w:val="both"/>
              <w:rPr>
                <w:rFonts w:asciiTheme="majorBidi" w:hAnsiTheme="majorBidi" w:cstheme="majorBidi"/>
                <w:b/>
                <w:bCs/>
                <w:sz w:val="16"/>
                <w:szCs w:val="16"/>
                <w:rtl/>
                <w:lang w:bidi="ar-EG"/>
              </w:rPr>
            </w:pPr>
            <w:r w:rsidRPr="0096632E">
              <w:rPr>
                <w:rFonts w:asciiTheme="majorBidi" w:hAnsiTheme="majorBidi" w:cstheme="majorBidi"/>
                <w:b/>
                <w:bCs/>
                <w:sz w:val="16"/>
                <w:szCs w:val="16"/>
                <w:lang w:bidi="ar-EG"/>
              </w:rPr>
              <w:t xml:space="preserve">General experience </w:t>
            </w:r>
          </w:p>
        </w:tc>
        <w:tc>
          <w:tcPr>
            <w:tcW w:w="720" w:type="dxa"/>
          </w:tcPr>
          <w:p w14:paraId="564DE2DF" w14:textId="77777777" w:rsidR="00FF66B2" w:rsidRPr="0096632E" w:rsidRDefault="00FF66B2"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4.1 (A)</w:t>
            </w:r>
          </w:p>
        </w:tc>
      </w:tr>
      <w:tr w:rsidR="00FF66B2" w:rsidRPr="0096632E" w14:paraId="7D4DDF44" w14:textId="77777777" w:rsidTr="00C50D87">
        <w:trPr>
          <w:jc w:val="center"/>
        </w:trPr>
        <w:tc>
          <w:tcPr>
            <w:tcW w:w="1483" w:type="dxa"/>
          </w:tcPr>
          <w:p w14:paraId="7A4BED41" w14:textId="2D7F66BA" w:rsidR="00FF66B2" w:rsidRPr="0096632E" w:rsidRDefault="00107D1B"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DOC EXP 4-2 (a)</w:t>
            </w:r>
          </w:p>
        </w:tc>
        <w:tc>
          <w:tcPr>
            <w:tcW w:w="1622" w:type="dxa"/>
          </w:tcPr>
          <w:p w14:paraId="4DD9DEE8" w14:textId="4D68D006" w:rsidR="00FF66B2" w:rsidRPr="0096632E" w:rsidRDefault="00107D1B"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Not required</w:t>
            </w:r>
          </w:p>
        </w:tc>
        <w:tc>
          <w:tcPr>
            <w:tcW w:w="1618" w:type="dxa"/>
          </w:tcPr>
          <w:p w14:paraId="3A4953B5" w14:textId="36123F3A" w:rsidR="00FF66B2" w:rsidRPr="0096632E" w:rsidRDefault="00107D1B"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Not required</w:t>
            </w:r>
          </w:p>
        </w:tc>
        <w:tc>
          <w:tcPr>
            <w:tcW w:w="1533" w:type="dxa"/>
          </w:tcPr>
          <w:p w14:paraId="2A1D1009" w14:textId="4AA3C02D" w:rsidR="00FF66B2" w:rsidRPr="0096632E" w:rsidRDefault="00107D1B" w:rsidP="00107D1B">
            <w:pPr>
              <w:spacing w:line="360" w:lineRule="auto"/>
              <w:rPr>
                <w:rFonts w:asciiTheme="majorBidi" w:hAnsiTheme="majorBidi" w:cstheme="majorBidi"/>
                <w:sz w:val="16"/>
                <w:szCs w:val="16"/>
                <w:lang w:bidi="ar-EG"/>
              </w:rPr>
            </w:pPr>
            <w:r w:rsidRPr="0096632E">
              <w:rPr>
                <w:rFonts w:asciiTheme="majorBidi" w:hAnsiTheme="majorBidi" w:cstheme="majorBidi"/>
                <w:sz w:val="16"/>
                <w:szCs w:val="16"/>
                <w:lang w:bidi="ar-EG"/>
              </w:rPr>
              <w:t>The required shall be fulfilled</w:t>
            </w:r>
            <w:r w:rsidRPr="0096632E">
              <w:rPr>
                <w:rStyle w:val="FootnoteReference"/>
                <w:rFonts w:asciiTheme="majorBidi" w:hAnsiTheme="majorBidi" w:cstheme="majorBidi"/>
                <w:sz w:val="16"/>
                <w:szCs w:val="16"/>
                <w:lang w:bidi="ar-EG"/>
              </w:rPr>
              <w:footnoteReference w:id="17"/>
            </w:r>
          </w:p>
        </w:tc>
        <w:tc>
          <w:tcPr>
            <w:tcW w:w="1351" w:type="dxa"/>
          </w:tcPr>
          <w:p w14:paraId="558318F2" w14:textId="77777777" w:rsidR="00107D1B" w:rsidRPr="0096632E" w:rsidRDefault="00107D1B" w:rsidP="00107D1B">
            <w:pPr>
              <w:spacing w:line="360" w:lineRule="auto"/>
              <w:rPr>
                <w:rFonts w:asciiTheme="majorBidi" w:hAnsiTheme="majorBidi" w:cstheme="majorBidi"/>
                <w:sz w:val="16"/>
                <w:szCs w:val="16"/>
                <w:lang w:bidi="ar-EG"/>
              </w:rPr>
            </w:pPr>
            <w:r w:rsidRPr="0096632E">
              <w:rPr>
                <w:rFonts w:asciiTheme="majorBidi" w:hAnsiTheme="majorBidi" w:cstheme="majorBidi"/>
                <w:sz w:val="16"/>
                <w:szCs w:val="16"/>
                <w:lang w:bidi="ar-EG"/>
              </w:rPr>
              <w:t xml:space="preserve">The required shall be fulfilled </w:t>
            </w:r>
          </w:p>
          <w:p w14:paraId="37FCF579" w14:textId="77777777" w:rsidR="00FF66B2" w:rsidRPr="0096632E" w:rsidRDefault="00FF66B2" w:rsidP="00B615B6">
            <w:pPr>
              <w:spacing w:line="360" w:lineRule="auto"/>
              <w:jc w:val="both"/>
              <w:rPr>
                <w:rFonts w:asciiTheme="majorBidi" w:hAnsiTheme="majorBidi" w:cstheme="majorBidi"/>
                <w:sz w:val="16"/>
                <w:szCs w:val="16"/>
                <w:lang w:bidi="ar-EG"/>
              </w:rPr>
            </w:pPr>
          </w:p>
        </w:tc>
        <w:tc>
          <w:tcPr>
            <w:tcW w:w="2967" w:type="dxa"/>
          </w:tcPr>
          <w:p w14:paraId="2F0426A9" w14:textId="77777777" w:rsidR="00FF66B2" w:rsidRPr="00B615B6" w:rsidRDefault="00FF66B2" w:rsidP="00FF66B2">
            <w:pPr>
              <w:spacing w:line="360" w:lineRule="auto"/>
              <w:jc w:val="both"/>
              <w:rPr>
                <w:rFonts w:asciiTheme="majorBidi" w:hAnsiTheme="majorBidi" w:cstheme="majorBidi"/>
                <w:sz w:val="12"/>
                <w:szCs w:val="12"/>
                <w:lang w:bidi="ar-EG"/>
              </w:rPr>
            </w:pPr>
            <w:r w:rsidRPr="00B615B6">
              <w:rPr>
                <w:rFonts w:asciiTheme="majorBidi" w:hAnsiTheme="majorBidi" w:cstheme="majorBidi"/>
                <w:sz w:val="12"/>
                <w:szCs w:val="12"/>
                <w:lang w:bidi="ar-EG"/>
              </w:rPr>
              <w:t>1) The number of similar contracts</w:t>
            </w:r>
            <w:r w:rsidRPr="00B615B6">
              <w:rPr>
                <w:rStyle w:val="FootnoteReference"/>
                <w:rFonts w:asciiTheme="majorBidi" w:hAnsiTheme="majorBidi" w:cstheme="majorBidi"/>
                <w:sz w:val="12"/>
                <w:szCs w:val="12"/>
                <w:lang w:bidi="ar-EG"/>
              </w:rPr>
              <w:footnoteReference w:id="18"/>
            </w:r>
            <w:r w:rsidRPr="00B615B6">
              <w:rPr>
                <w:rFonts w:asciiTheme="majorBidi" w:hAnsiTheme="majorBidi" w:cstheme="majorBidi"/>
                <w:sz w:val="12"/>
                <w:szCs w:val="12"/>
                <w:lang w:bidi="ar-EG"/>
              </w:rPr>
              <w:t>, specified below and that are completed essentially</w:t>
            </w:r>
            <w:r w:rsidRPr="00B615B6">
              <w:rPr>
                <w:rStyle w:val="FootnoteReference"/>
                <w:rFonts w:asciiTheme="majorBidi" w:hAnsiTheme="majorBidi" w:cstheme="majorBidi"/>
                <w:sz w:val="12"/>
                <w:szCs w:val="12"/>
                <w:lang w:bidi="ar-EG"/>
              </w:rPr>
              <w:footnoteReference w:id="19"/>
            </w:r>
            <w:r w:rsidRPr="00B615B6">
              <w:rPr>
                <w:rFonts w:asciiTheme="majorBidi" w:hAnsiTheme="majorBidi" w:cstheme="majorBidi"/>
                <w:sz w:val="12"/>
                <w:szCs w:val="12"/>
                <w:lang w:bidi="ar-EG"/>
              </w:rPr>
              <w:t xml:space="preserve"> and reasonably by the contacting entityat the missions of main (contactor or supplier), partner in coalition or subcontractor</w:t>
            </w:r>
            <w:r w:rsidRPr="00B615B6">
              <w:rPr>
                <w:rStyle w:val="FootnoteReference"/>
                <w:rFonts w:asciiTheme="majorBidi" w:hAnsiTheme="majorBidi" w:cstheme="majorBidi"/>
                <w:sz w:val="12"/>
                <w:szCs w:val="12"/>
                <w:lang w:bidi="ar-EG"/>
              </w:rPr>
              <w:footnoteReference w:id="20"/>
            </w:r>
            <w:r w:rsidRPr="00B615B6">
              <w:rPr>
                <w:rFonts w:asciiTheme="majorBidi" w:hAnsiTheme="majorBidi" w:cstheme="majorBidi"/>
                <w:sz w:val="12"/>
                <w:szCs w:val="12"/>
                <w:lang w:bidi="ar-EG"/>
              </w:rPr>
              <w:t xml:space="preserve">, otherwise the management of contracts as of January 01 of (insert the year), the required term shall be usually 5 years or more (and till the final date for the submission of applications: </w:t>
            </w:r>
          </w:p>
          <w:p w14:paraId="7E61F261" w14:textId="77777777" w:rsidR="00FF66B2" w:rsidRPr="0096632E" w:rsidRDefault="00FF66B2" w:rsidP="00B615B6">
            <w:pPr>
              <w:spacing w:line="360" w:lineRule="auto"/>
              <w:jc w:val="both"/>
              <w:rPr>
                <w:rFonts w:asciiTheme="majorBidi" w:hAnsiTheme="majorBidi" w:cstheme="majorBidi"/>
                <w:sz w:val="16"/>
                <w:szCs w:val="16"/>
                <w:lang w:bidi="ar-EG"/>
              </w:rPr>
            </w:pPr>
          </w:p>
        </w:tc>
        <w:tc>
          <w:tcPr>
            <w:tcW w:w="1440" w:type="dxa"/>
          </w:tcPr>
          <w:p w14:paraId="0E9C61C3" w14:textId="71D32B2D" w:rsidR="00FF66B2" w:rsidRPr="0096632E" w:rsidRDefault="00FF66B2" w:rsidP="00B615B6">
            <w:pPr>
              <w:spacing w:line="360" w:lineRule="auto"/>
              <w:jc w:val="both"/>
              <w:rPr>
                <w:rFonts w:asciiTheme="majorBidi" w:hAnsiTheme="majorBidi" w:cstheme="majorBidi"/>
                <w:b/>
                <w:bCs/>
                <w:sz w:val="16"/>
                <w:szCs w:val="16"/>
                <w:lang w:bidi="ar-EG"/>
              </w:rPr>
            </w:pPr>
            <w:r w:rsidRPr="0096632E">
              <w:rPr>
                <w:rFonts w:asciiTheme="majorBidi" w:hAnsiTheme="majorBidi" w:cstheme="majorBidi"/>
                <w:b/>
                <w:bCs/>
                <w:sz w:val="16"/>
                <w:szCs w:val="16"/>
                <w:lang w:bidi="ar-EG"/>
              </w:rPr>
              <w:t>Special experience</w:t>
            </w:r>
          </w:p>
        </w:tc>
        <w:tc>
          <w:tcPr>
            <w:tcW w:w="720" w:type="dxa"/>
          </w:tcPr>
          <w:p w14:paraId="205F2652" w14:textId="2626CA26" w:rsidR="00FF66B2" w:rsidRPr="0096632E" w:rsidRDefault="00FF66B2"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4.2 (A)</w:t>
            </w:r>
          </w:p>
        </w:tc>
      </w:tr>
      <w:tr w:rsidR="005D41B2" w:rsidRPr="002B2448" w14:paraId="28EFCD9D" w14:textId="77777777" w:rsidTr="00C50D87">
        <w:trPr>
          <w:trHeight w:val="77"/>
          <w:jc w:val="center"/>
        </w:trPr>
        <w:tc>
          <w:tcPr>
            <w:tcW w:w="3105" w:type="dxa"/>
            <w:gridSpan w:val="2"/>
            <w:shd w:val="clear" w:color="auto" w:fill="000000" w:themeFill="text1"/>
          </w:tcPr>
          <w:p w14:paraId="1B28FCEB" w14:textId="77777777" w:rsidR="005D41B2" w:rsidRPr="002B2448" w:rsidRDefault="005D41B2" w:rsidP="00B615B6">
            <w:pPr>
              <w:spacing w:line="360" w:lineRule="auto"/>
              <w:jc w:val="both"/>
              <w:rPr>
                <w:rFonts w:asciiTheme="majorBidi" w:hAnsiTheme="majorBidi" w:cstheme="majorBidi"/>
                <w:sz w:val="20"/>
                <w:szCs w:val="20"/>
                <w:rtl/>
                <w:lang w:bidi="ar-EG"/>
              </w:rPr>
            </w:pPr>
            <w:r>
              <w:rPr>
                <w:lang w:bidi="ar-EG"/>
              </w:rPr>
              <w:br w:type="page"/>
            </w:r>
            <w:r>
              <w:rPr>
                <w:lang w:bidi="ar-EG"/>
              </w:rPr>
              <w:tab/>
            </w:r>
            <w:r w:rsidRPr="002B2448">
              <w:rPr>
                <w:sz w:val="20"/>
                <w:szCs w:val="20"/>
                <w:rtl/>
                <w:lang w:bidi="ar-EG"/>
              </w:rPr>
              <w:br w:type="page"/>
            </w:r>
            <w:r w:rsidRPr="002B2448">
              <w:rPr>
                <w:rFonts w:asciiTheme="majorBidi" w:hAnsiTheme="majorBidi" w:cstheme="majorBidi"/>
                <w:sz w:val="20"/>
                <w:szCs w:val="20"/>
                <w:lang w:bidi="ar-EG"/>
              </w:rPr>
              <w:t xml:space="preserve">Documents </w:t>
            </w:r>
          </w:p>
        </w:tc>
        <w:tc>
          <w:tcPr>
            <w:tcW w:w="4502" w:type="dxa"/>
            <w:gridSpan w:val="3"/>
            <w:shd w:val="clear" w:color="auto" w:fill="000000" w:themeFill="text1"/>
          </w:tcPr>
          <w:p w14:paraId="0E7B732E" w14:textId="77777777" w:rsidR="005D41B2" w:rsidRPr="002B2448" w:rsidRDefault="005D41B2" w:rsidP="00B615B6">
            <w:pPr>
              <w:spacing w:line="360" w:lineRule="auto"/>
              <w:jc w:val="both"/>
              <w:rPr>
                <w:rFonts w:asciiTheme="majorBidi" w:hAnsiTheme="majorBidi" w:cstheme="majorBidi"/>
                <w:sz w:val="20"/>
                <w:szCs w:val="20"/>
                <w:rtl/>
                <w:lang w:bidi="ar-EG"/>
              </w:rPr>
            </w:pPr>
            <w:r w:rsidRPr="002B2448">
              <w:rPr>
                <w:rFonts w:asciiTheme="majorBidi" w:hAnsiTheme="majorBidi" w:cstheme="majorBidi"/>
                <w:sz w:val="20"/>
                <w:szCs w:val="20"/>
                <w:lang w:bidi="ar-EG"/>
              </w:rPr>
              <w:t xml:space="preserve">Compliance requirmeents </w:t>
            </w:r>
          </w:p>
        </w:tc>
        <w:tc>
          <w:tcPr>
            <w:tcW w:w="5127" w:type="dxa"/>
            <w:gridSpan w:val="3"/>
            <w:shd w:val="clear" w:color="auto" w:fill="000000" w:themeFill="text1"/>
          </w:tcPr>
          <w:p w14:paraId="30FE5AD8" w14:textId="77777777" w:rsidR="005D41B2" w:rsidRPr="002B2448" w:rsidRDefault="005D41B2" w:rsidP="00B615B6">
            <w:pPr>
              <w:spacing w:line="360" w:lineRule="auto"/>
              <w:jc w:val="both"/>
              <w:rPr>
                <w:rFonts w:asciiTheme="majorBidi" w:hAnsiTheme="majorBidi" w:cstheme="majorBidi"/>
                <w:sz w:val="20"/>
                <w:szCs w:val="20"/>
                <w:lang w:bidi="ar-EG"/>
              </w:rPr>
            </w:pPr>
            <w:r w:rsidRPr="002B2448">
              <w:rPr>
                <w:rFonts w:asciiTheme="majorBidi" w:hAnsiTheme="majorBidi" w:cstheme="majorBidi"/>
                <w:sz w:val="20"/>
                <w:szCs w:val="20"/>
                <w:lang w:bidi="ar-EG"/>
              </w:rPr>
              <w:t>Elegibility and qualification criteria</w:t>
            </w:r>
          </w:p>
        </w:tc>
      </w:tr>
      <w:tr w:rsidR="005D41B2" w:rsidRPr="002B2448" w14:paraId="328BE283" w14:textId="77777777" w:rsidTr="00C50D87">
        <w:trPr>
          <w:trHeight w:val="144"/>
          <w:jc w:val="center"/>
        </w:trPr>
        <w:tc>
          <w:tcPr>
            <w:tcW w:w="1483" w:type="dxa"/>
            <w:vMerge w:val="restart"/>
          </w:tcPr>
          <w:p w14:paraId="12AFBBE8" w14:textId="77777777" w:rsidR="005D41B2" w:rsidRPr="002B2448" w:rsidRDefault="005D41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lastRenderedPageBreak/>
              <w:t xml:space="preserve">Submission requirements </w:t>
            </w:r>
          </w:p>
        </w:tc>
        <w:tc>
          <w:tcPr>
            <w:tcW w:w="4773" w:type="dxa"/>
            <w:gridSpan w:val="3"/>
          </w:tcPr>
          <w:p w14:paraId="7AC86BC6" w14:textId="77777777" w:rsidR="005D41B2" w:rsidRPr="002B2448" w:rsidRDefault="005D41B2" w:rsidP="00B615B6">
            <w:pPr>
              <w:spacing w:line="360" w:lineRule="auto"/>
              <w:jc w:val="center"/>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Coalition of companies</w:t>
            </w:r>
          </w:p>
        </w:tc>
        <w:tc>
          <w:tcPr>
            <w:tcW w:w="1351" w:type="dxa"/>
            <w:vMerge w:val="restart"/>
          </w:tcPr>
          <w:p w14:paraId="75DB897B" w14:textId="77777777" w:rsidR="005D41B2" w:rsidRPr="002B2448" w:rsidRDefault="005D41B2" w:rsidP="00B615B6">
            <w:pPr>
              <w:spacing w:line="360" w:lineRule="auto"/>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 xml:space="preserve">With a single company </w:t>
            </w:r>
          </w:p>
        </w:tc>
        <w:tc>
          <w:tcPr>
            <w:tcW w:w="2967" w:type="dxa"/>
            <w:vMerge w:val="restart"/>
          </w:tcPr>
          <w:p w14:paraId="02362BF3" w14:textId="77777777" w:rsidR="005D41B2" w:rsidRPr="002B2448" w:rsidRDefault="005D41B2"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Required </w:t>
            </w:r>
          </w:p>
        </w:tc>
        <w:tc>
          <w:tcPr>
            <w:tcW w:w="1440" w:type="dxa"/>
            <w:vMerge w:val="restart"/>
          </w:tcPr>
          <w:p w14:paraId="7340AAEB" w14:textId="77777777" w:rsidR="005D41B2" w:rsidRPr="002B2448" w:rsidRDefault="005D41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Subject </w:t>
            </w:r>
          </w:p>
        </w:tc>
        <w:tc>
          <w:tcPr>
            <w:tcW w:w="720" w:type="dxa"/>
            <w:vMerge w:val="restart"/>
          </w:tcPr>
          <w:p w14:paraId="12E9E892" w14:textId="77777777" w:rsidR="005D41B2" w:rsidRPr="002B2448" w:rsidRDefault="005D41B2"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Item </w:t>
            </w:r>
          </w:p>
        </w:tc>
      </w:tr>
      <w:tr w:rsidR="005D41B2" w:rsidRPr="002B2448" w14:paraId="6351A74F" w14:textId="77777777" w:rsidTr="00C50D87">
        <w:trPr>
          <w:trHeight w:val="128"/>
          <w:jc w:val="center"/>
        </w:trPr>
        <w:tc>
          <w:tcPr>
            <w:tcW w:w="1483" w:type="dxa"/>
            <w:vMerge/>
          </w:tcPr>
          <w:p w14:paraId="3B7D7B48" w14:textId="77777777" w:rsidR="005D41B2" w:rsidRPr="002B2448" w:rsidRDefault="005D41B2" w:rsidP="00B615B6">
            <w:pPr>
              <w:spacing w:line="360" w:lineRule="auto"/>
              <w:jc w:val="both"/>
              <w:rPr>
                <w:rFonts w:asciiTheme="majorBidi" w:hAnsiTheme="majorBidi" w:cstheme="majorBidi"/>
                <w:sz w:val="16"/>
                <w:szCs w:val="16"/>
                <w:rtl/>
                <w:lang w:bidi="ar-EG"/>
              </w:rPr>
            </w:pPr>
          </w:p>
        </w:tc>
        <w:tc>
          <w:tcPr>
            <w:tcW w:w="1622" w:type="dxa"/>
          </w:tcPr>
          <w:p w14:paraId="57EF3BC4" w14:textId="77777777" w:rsidR="005D41B2" w:rsidRPr="002B2448" w:rsidRDefault="005D41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One partner </w:t>
            </w:r>
          </w:p>
        </w:tc>
        <w:tc>
          <w:tcPr>
            <w:tcW w:w="1618" w:type="dxa"/>
          </w:tcPr>
          <w:p w14:paraId="0FD4BA67" w14:textId="77777777" w:rsidR="005D41B2" w:rsidRPr="002B2448" w:rsidRDefault="005D41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Every partner </w:t>
            </w:r>
          </w:p>
        </w:tc>
        <w:tc>
          <w:tcPr>
            <w:tcW w:w="1533" w:type="dxa"/>
          </w:tcPr>
          <w:p w14:paraId="6EFFBFFB" w14:textId="77777777" w:rsidR="005D41B2" w:rsidRPr="002B2448" w:rsidRDefault="005D41B2"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All partners jointly</w:t>
            </w:r>
          </w:p>
        </w:tc>
        <w:tc>
          <w:tcPr>
            <w:tcW w:w="1351" w:type="dxa"/>
            <w:vMerge/>
          </w:tcPr>
          <w:p w14:paraId="6474F3B9" w14:textId="77777777" w:rsidR="005D41B2" w:rsidRPr="002B2448" w:rsidRDefault="005D41B2" w:rsidP="00B615B6">
            <w:pPr>
              <w:spacing w:line="360" w:lineRule="auto"/>
              <w:jc w:val="both"/>
              <w:rPr>
                <w:rFonts w:asciiTheme="majorBidi" w:hAnsiTheme="majorBidi" w:cstheme="majorBidi"/>
                <w:sz w:val="16"/>
                <w:szCs w:val="16"/>
                <w:lang w:bidi="ar-EG"/>
              </w:rPr>
            </w:pPr>
          </w:p>
        </w:tc>
        <w:tc>
          <w:tcPr>
            <w:tcW w:w="2967" w:type="dxa"/>
            <w:vMerge/>
          </w:tcPr>
          <w:p w14:paraId="75B6DDA4" w14:textId="77777777" w:rsidR="005D41B2" w:rsidRPr="002B2448" w:rsidRDefault="005D41B2" w:rsidP="00B615B6">
            <w:pPr>
              <w:spacing w:line="360" w:lineRule="auto"/>
              <w:jc w:val="both"/>
              <w:rPr>
                <w:rFonts w:asciiTheme="majorBidi" w:hAnsiTheme="majorBidi" w:cstheme="majorBidi"/>
                <w:sz w:val="16"/>
                <w:szCs w:val="16"/>
                <w:lang w:bidi="ar-EG"/>
              </w:rPr>
            </w:pPr>
          </w:p>
        </w:tc>
        <w:tc>
          <w:tcPr>
            <w:tcW w:w="1440" w:type="dxa"/>
            <w:vMerge/>
          </w:tcPr>
          <w:p w14:paraId="0361C9D4" w14:textId="77777777" w:rsidR="005D41B2" w:rsidRPr="002B2448" w:rsidRDefault="005D41B2" w:rsidP="00B615B6">
            <w:pPr>
              <w:spacing w:line="360" w:lineRule="auto"/>
              <w:jc w:val="both"/>
              <w:rPr>
                <w:rFonts w:asciiTheme="majorBidi" w:hAnsiTheme="majorBidi" w:cstheme="majorBidi"/>
                <w:sz w:val="16"/>
                <w:szCs w:val="16"/>
                <w:lang w:bidi="ar-EG"/>
              </w:rPr>
            </w:pPr>
          </w:p>
        </w:tc>
        <w:tc>
          <w:tcPr>
            <w:tcW w:w="720" w:type="dxa"/>
            <w:vMerge/>
          </w:tcPr>
          <w:p w14:paraId="59887732" w14:textId="77777777" w:rsidR="005D41B2" w:rsidRPr="002B2448" w:rsidRDefault="005D41B2" w:rsidP="00B615B6">
            <w:pPr>
              <w:spacing w:line="360" w:lineRule="auto"/>
              <w:jc w:val="both"/>
              <w:rPr>
                <w:rFonts w:asciiTheme="majorBidi" w:hAnsiTheme="majorBidi" w:cstheme="majorBidi"/>
                <w:sz w:val="16"/>
                <w:szCs w:val="16"/>
                <w:lang w:bidi="ar-EG"/>
              </w:rPr>
            </w:pPr>
          </w:p>
        </w:tc>
      </w:tr>
      <w:tr w:rsidR="00EC0EF3" w:rsidRPr="0096632E" w14:paraId="38ECD404" w14:textId="77777777" w:rsidTr="00C50D87">
        <w:trPr>
          <w:trHeight w:val="341"/>
          <w:jc w:val="center"/>
        </w:trPr>
        <w:tc>
          <w:tcPr>
            <w:tcW w:w="1483" w:type="dxa"/>
          </w:tcPr>
          <w:p w14:paraId="4D5ED8EE" w14:textId="77777777" w:rsidR="00EC0EF3" w:rsidRPr="0096632E" w:rsidRDefault="00EC0EF3"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DOC EXP 4-2 (a)</w:t>
            </w:r>
          </w:p>
        </w:tc>
        <w:tc>
          <w:tcPr>
            <w:tcW w:w="1622" w:type="dxa"/>
          </w:tcPr>
          <w:p w14:paraId="4AB4F69B" w14:textId="77777777" w:rsidR="00EC0EF3" w:rsidRPr="0096632E" w:rsidRDefault="00EC0EF3"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Not required </w:t>
            </w:r>
          </w:p>
        </w:tc>
        <w:tc>
          <w:tcPr>
            <w:tcW w:w="1618" w:type="dxa"/>
          </w:tcPr>
          <w:p w14:paraId="1B65717A" w14:textId="77777777" w:rsidR="00EC0EF3" w:rsidRPr="0096632E" w:rsidRDefault="00EC0EF3" w:rsidP="00B615B6">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Not required </w:t>
            </w:r>
          </w:p>
        </w:tc>
        <w:tc>
          <w:tcPr>
            <w:tcW w:w="1533" w:type="dxa"/>
          </w:tcPr>
          <w:p w14:paraId="1DBF0EA5" w14:textId="6DF87064" w:rsidR="00EC0EF3" w:rsidRPr="0096632E" w:rsidRDefault="00EC0EF3" w:rsidP="006114FD">
            <w:pPr>
              <w:spacing w:line="360" w:lineRule="auto"/>
              <w:jc w:val="both"/>
              <w:rPr>
                <w:rFonts w:asciiTheme="majorBidi" w:hAnsiTheme="majorBidi" w:cstheme="majorBidi"/>
                <w:sz w:val="16"/>
                <w:szCs w:val="16"/>
                <w:rtl/>
                <w:lang w:bidi="ar-EG"/>
              </w:rPr>
            </w:pPr>
            <w:r w:rsidRPr="0096632E">
              <w:rPr>
                <w:rFonts w:asciiTheme="majorBidi" w:hAnsiTheme="majorBidi" w:cstheme="majorBidi"/>
                <w:sz w:val="16"/>
                <w:szCs w:val="16"/>
                <w:lang w:bidi="ar-EG"/>
              </w:rPr>
              <w:t xml:space="preserve">The required shall be fulfilled </w:t>
            </w:r>
          </w:p>
        </w:tc>
        <w:tc>
          <w:tcPr>
            <w:tcW w:w="1351" w:type="dxa"/>
          </w:tcPr>
          <w:p w14:paraId="45A181B2" w14:textId="77777777" w:rsidR="00EC0EF3" w:rsidRPr="0096632E" w:rsidRDefault="00EC0EF3"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 xml:space="preserve">The required shall be fulfilled </w:t>
            </w:r>
          </w:p>
          <w:p w14:paraId="5FF95484" w14:textId="77777777" w:rsidR="00EC0EF3" w:rsidRPr="0096632E" w:rsidRDefault="00EC0EF3" w:rsidP="00B615B6">
            <w:pPr>
              <w:spacing w:line="360" w:lineRule="auto"/>
              <w:jc w:val="both"/>
              <w:rPr>
                <w:rFonts w:asciiTheme="majorBidi" w:hAnsiTheme="majorBidi" w:cstheme="majorBidi"/>
                <w:sz w:val="16"/>
                <w:szCs w:val="16"/>
                <w:rtl/>
                <w:lang w:bidi="ar-EG"/>
              </w:rPr>
            </w:pPr>
          </w:p>
        </w:tc>
        <w:tc>
          <w:tcPr>
            <w:tcW w:w="2967" w:type="dxa"/>
          </w:tcPr>
          <w:p w14:paraId="6A563006" w14:textId="5065A675" w:rsidR="00EC0EF3" w:rsidRPr="00EC0EF3" w:rsidRDefault="00EC0EF3" w:rsidP="00B615B6">
            <w:pPr>
              <w:spacing w:line="360" w:lineRule="auto"/>
              <w:jc w:val="both"/>
              <w:rPr>
                <w:rFonts w:asciiTheme="majorBidi" w:hAnsiTheme="majorBidi" w:cstheme="majorBidi"/>
                <w:sz w:val="12"/>
                <w:szCs w:val="12"/>
                <w:lang w:bidi="ar-EG"/>
              </w:rPr>
            </w:pPr>
            <w:r w:rsidRPr="00EC0EF3">
              <w:rPr>
                <w:rFonts w:asciiTheme="majorBidi" w:hAnsiTheme="majorBidi" w:cstheme="majorBidi"/>
                <w:sz w:val="12"/>
                <w:szCs w:val="12"/>
                <w:lang w:bidi="ar-EG"/>
              </w:rPr>
              <w:t xml:space="preserve"> (i) N contracts, each with a value of no less than V;</w:t>
            </w:r>
          </w:p>
          <w:p w14:paraId="077D4CA5" w14:textId="77777777" w:rsidR="00EC0EF3" w:rsidRPr="00EC0EF3" w:rsidRDefault="00EC0EF3" w:rsidP="00B615B6">
            <w:pPr>
              <w:spacing w:line="360" w:lineRule="auto"/>
              <w:jc w:val="both"/>
              <w:rPr>
                <w:rFonts w:asciiTheme="majorBidi" w:hAnsiTheme="majorBidi" w:cstheme="majorBidi"/>
                <w:sz w:val="12"/>
                <w:szCs w:val="12"/>
                <w:lang w:bidi="ar-EG"/>
              </w:rPr>
            </w:pPr>
            <w:r w:rsidRPr="00EC0EF3">
              <w:rPr>
                <w:rFonts w:asciiTheme="majorBidi" w:hAnsiTheme="majorBidi" w:cstheme="majorBidi"/>
                <w:sz w:val="12"/>
                <w:szCs w:val="12"/>
                <w:lang w:bidi="ar-EG"/>
              </w:rPr>
              <w:t>or</w:t>
            </w:r>
          </w:p>
          <w:p w14:paraId="6CF21015" w14:textId="77777777" w:rsidR="00EC0EF3" w:rsidRPr="00EC0EF3" w:rsidRDefault="00EC0EF3" w:rsidP="00B615B6">
            <w:pPr>
              <w:spacing w:line="360" w:lineRule="auto"/>
              <w:jc w:val="both"/>
              <w:rPr>
                <w:rFonts w:asciiTheme="majorBidi" w:hAnsiTheme="majorBidi" w:cstheme="majorBidi"/>
                <w:sz w:val="12"/>
                <w:szCs w:val="12"/>
                <w:lang w:bidi="ar-EG"/>
              </w:rPr>
            </w:pPr>
            <w:r w:rsidRPr="00EC0EF3">
              <w:rPr>
                <w:rFonts w:asciiTheme="majorBidi" w:hAnsiTheme="majorBidi" w:cstheme="majorBidi"/>
                <w:sz w:val="12"/>
                <w:szCs w:val="12"/>
                <w:lang w:bidi="ar-EG"/>
              </w:rPr>
              <w:t>(ii) is less than or equal to N contracts, each with a value of no less than V, but with a total value for all contracts equal to or more than V x N;</w:t>
            </w:r>
          </w:p>
          <w:p w14:paraId="1D5FF409" w14:textId="3B3E7816" w:rsidR="00EC0EF3" w:rsidRPr="00EC0EF3" w:rsidRDefault="00EC0EF3" w:rsidP="00084222">
            <w:pPr>
              <w:spacing w:line="360" w:lineRule="auto"/>
              <w:jc w:val="both"/>
              <w:rPr>
                <w:rFonts w:asciiTheme="majorBidi" w:hAnsiTheme="majorBidi" w:cstheme="majorBidi"/>
                <w:sz w:val="12"/>
                <w:szCs w:val="12"/>
                <w:lang w:bidi="ar-EG"/>
              </w:rPr>
            </w:pPr>
            <w:r w:rsidRPr="00EC0EF3">
              <w:rPr>
                <w:rFonts w:asciiTheme="majorBidi" w:hAnsiTheme="majorBidi" w:cstheme="majorBidi"/>
                <w:sz w:val="12"/>
                <w:szCs w:val="12"/>
                <w:lang w:bidi="ar-EG"/>
              </w:rPr>
              <w:t>[Enter the value of V and N and delete (ii) if it is not supported</w:t>
            </w:r>
            <w:r w:rsidR="00B615B6">
              <w:rPr>
                <w:rFonts w:asciiTheme="majorBidi" w:hAnsiTheme="majorBidi" w:cstheme="majorBidi"/>
                <w:sz w:val="12"/>
                <w:szCs w:val="12"/>
                <w:lang w:bidi="ar-EG"/>
              </w:rPr>
              <w:t>**</w:t>
            </w:r>
            <w:r w:rsidRPr="00EC0EF3">
              <w:rPr>
                <w:rFonts w:asciiTheme="majorBidi" w:hAnsiTheme="majorBidi" w:cstheme="majorBidi"/>
                <w:sz w:val="12"/>
                <w:szCs w:val="12"/>
                <w:lang w:bidi="ar-EG"/>
              </w:rPr>
              <w:t>]</w:t>
            </w:r>
          </w:p>
          <w:p w14:paraId="0521C13C" w14:textId="42BCC4DC" w:rsidR="00EC0EF3" w:rsidRPr="00EC0EF3" w:rsidRDefault="00EC0EF3" w:rsidP="00B615B6">
            <w:pPr>
              <w:spacing w:line="360" w:lineRule="auto"/>
              <w:jc w:val="both"/>
              <w:rPr>
                <w:rFonts w:asciiTheme="majorBidi" w:hAnsiTheme="majorBidi" w:cstheme="majorBidi"/>
                <w:sz w:val="12"/>
                <w:szCs w:val="12"/>
                <w:rtl/>
                <w:lang w:bidi="ar-EG"/>
              </w:rPr>
            </w:pPr>
            <w:r w:rsidRPr="00B615B6">
              <w:rPr>
                <w:rFonts w:asciiTheme="majorBidi" w:hAnsiTheme="majorBidi" w:cstheme="majorBidi"/>
                <w:sz w:val="12"/>
                <w:szCs w:val="12"/>
                <w:u w:val="single"/>
                <w:lang w:bidi="ar-EG"/>
              </w:rPr>
              <w:t>If the business or requirements are within the bidding of individual contracts in segments / units and group (making multiple contracts):</w:t>
            </w:r>
            <w:r w:rsidRPr="00EC0EF3">
              <w:rPr>
                <w:rFonts w:asciiTheme="majorBidi" w:hAnsiTheme="majorBidi" w:cstheme="majorBidi"/>
                <w:sz w:val="12"/>
                <w:szCs w:val="12"/>
                <w:lang w:bidi="ar-EG"/>
              </w:rPr>
              <w:t xml:space="preserve"> The minimum number of contracts required for the purposes of evaluating qualifications should be [insert the number of options mentioned in Article 25</w:t>
            </w:r>
            <w:r w:rsidR="00B615B6">
              <w:rPr>
                <w:rFonts w:asciiTheme="majorBidi" w:hAnsiTheme="majorBidi" w:cstheme="majorBidi"/>
                <w:sz w:val="12"/>
                <w:szCs w:val="12"/>
                <w:lang w:bidi="ar-EG"/>
              </w:rPr>
              <w:t>.</w:t>
            </w:r>
            <w:r w:rsidRPr="00EC0EF3">
              <w:rPr>
                <w:rFonts w:asciiTheme="majorBidi" w:hAnsiTheme="majorBidi" w:cstheme="majorBidi"/>
                <w:sz w:val="12"/>
                <w:szCs w:val="12"/>
                <w:lang w:bidi="ar-EG"/>
              </w:rPr>
              <w:t>3 b of the instructions to the applicants</w:t>
            </w:r>
            <w:r w:rsidRPr="00B615B6">
              <w:rPr>
                <w:rFonts w:asciiTheme="majorBidi" w:hAnsiTheme="majorBidi" w:cstheme="majorBidi"/>
                <w:sz w:val="12"/>
                <w:szCs w:val="12"/>
                <w:shd w:val="clear" w:color="auto" w:fill="D9D9D9" w:themeFill="background1" w:themeFillShade="D9"/>
                <w:lang w:bidi="ar-EG"/>
              </w:rPr>
              <w:t>]</w:t>
            </w:r>
          </w:p>
        </w:tc>
        <w:tc>
          <w:tcPr>
            <w:tcW w:w="1440" w:type="dxa"/>
          </w:tcPr>
          <w:p w14:paraId="7AFEC49B" w14:textId="77777777" w:rsidR="00EC0EF3" w:rsidRPr="0096632E" w:rsidRDefault="00EC0EF3" w:rsidP="00B615B6">
            <w:pPr>
              <w:spacing w:line="360" w:lineRule="auto"/>
              <w:jc w:val="both"/>
              <w:rPr>
                <w:rFonts w:asciiTheme="majorBidi" w:hAnsiTheme="majorBidi" w:cstheme="majorBidi"/>
                <w:b/>
                <w:bCs/>
                <w:sz w:val="16"/>
                <w:szCs w:val="16"/>
                <w:rtl/>
                <w:lang w:bidi="ar-EG"/>
              </w:rPr>
            </w:pPr>
            <w:r w:rsidRPr="0096632E">
              <w:rPr>
                <w:rFonts w:asciiTheme="majorBidi" w:hAnsiTheme="majorBidi" w:cstheme="majorBidi"/>
                <w:b/>
                <w:bCs/>
                <w:sz w:val="16"/>
                <w:szCs w:val="16"/>
                <w:lang w:bidi="ar-EG"/>
              </w:rPr>
              <w:t xml:space="preserve">Special experience </w:t>
            </w:r>
          </w:p>
        </w:tc>
        <w:tc>
          <w:tcPr>
            <w:tcW w:w="720" w:type="dxa"/>
          </w:tcPr>
          <w:p w14:paraId="1AC955CA" w14:textId="77777777" w:rsidR="00EC0EF3" w:rsidRPr="0096632E" w:rsidRDefault="00EC0EF3" w:rsidP="00B615B6">
            <w:pPr>
              <w:spacing w:line="360" w:lineRule="auto"/>
              <w:jc w:val="both"/>
              <w:rPr>
                <w:rFonts w:asciiTheme="majorBidi" w:hAnsiTheme="majorBidi" w:cstheme="majorBidi"/>
                <w:sz w:val="16"/>
                <w:szCs w:val="16"/>
                <w:lang w:bidi="ar-EG"/>
              </w:rPr>
            </w:pPr>
            <w:r w:rsidRPr="0096632E">
              <w:rPr>
                <w:rFonts w:asciiTheme="majorBidi" w:hAnsiTheme="majorBidi" w:cstheme="majorBidi"/>
                <w:sz w:val="16"/>
                <w:szCs w:val="16"/>
                <w:lang w:bidi="ar-EG"/>
              </w:rPr>
              <w:t>4.2 (A)</w:t>
            </w:r>
          </w:p>
        </w:tc>
      </w:tr>
      <w:tr w:rsidR="00EC0EF3" w:rsidRPr="0096632E" w14:paraId="4CC62FEC" w14:textId="77777777" w:rsidTr="00C50D87">
        <w:trPr>
          <w:trHeight w:val="341"/>
          <w:jc w:val="center"/>
        </w:trPr>
        <w:tc>
          <w:tcPr>
            <w:tcW w:w="1483" w:type="dxa"/>
          </w:tcPr>
          <w:p w14:paraId="25EC05FD" w14:textId="77777777" w:rsidR="00EC0EF3" w:rsidRPr="0096632E" w:rsidRDefault="00EC0EF3" w:rsidP="00B615B6">
            <w:pPr>
              <w:spacing w:line="360" w:lineRule="auto"/>
              <w:jc w:val="both"/>
              <w:rPr>
                <w:rFonts w:asciiTheme="majorBidi" w:hAnsiTheme="majorBidi" w:cstheme="majorBidi"/>
                <w:sz w:val="16"/>
                <w:szCs w:val="16"/>
                <w:lang w:bidi="ar-EG"/>
              </w:rPr>
            </w:pPr>
          </w:p>
        </w:tc>
        <w:tc>
          <w:tcPr>
            <w:tcW w:w="1622" w:type="dxa"/>
          </w:tcPr>
          <w:p w14:paraId="6AAE8E27" w14:textId="782FC5B9" w:rsidR="00EC0EF3" w:rsidRPr="00C50D87" w:rsidRDefault="00C50D87" w:rsidP="00B615B6">
            <w:pPr>
              <w:spacing w:line="360" w:lineRule="auto"/>
              <w:jc w:val="both"/>
              <w:rPr>
                <w:rFonts w:asciiTheme="majorBidi" w:hAnsiTheme="majorBidi" w:cstheme="majorBidi"/>
                <w:sz w:val="12"/>
                <w:szCs w:val="12"/>
                <w:lang w:bidi="ar-EG"/>
              </w:rPr>
            </w:pPr>
            <w:r w:rsidRPr="00C50D87">
              <w:rPr>
                <w:rFonts w:asciiTheme="majorBidi" w:hAnsiTheme="majorBidi" w:cstheme="majorBidi"/>
                <w:sz w:val="12"/>
                <w:szCs w:val="12"/>
                <w:lang w:bidi="ar-EG"/>
              </w:rPr>
              <w:t>The required shall be fulfilled per single contract (the required may be fulfilled via subcontractor)</w:t>
            </w:r>
          </w:p>
        </w:tc>
        <w:tc>
          <w:tcPr>
            <w:tcW w:w="1618" w:type="dxa"/>
          </w:tcPr>
          <w:p w14:paraId="459066CD" w14:textId="77777777" w:rsidR="00EC0EF3" w:rsidRPr="0096632E" w:rsidRDefault="00EC0EF3" w:rsidP="00B615B6">
            <w:pPr>
              <w:spacing w:line="360" w:lineRule="auto"/>
              <w:jc w:val="both"/>
              <w:rPr>
                <w:rFonts w:asciiTheme="majorBidi" w:hAnsiTheme="majorBidi" w:cstheme="majorBidi"/>
                <w:sz w:val="16"/>
                <w:szCs w:val="16"/>
                <w:lang w:bidi="ar-EG"/>
              </w:rPr>
            </w:pPr>
          </w:p>
        </w:tc>
        <w:tc>
          <w:tcPr>
            <w:tcW w:w="1533" w:type="dxa"/>
          </w:tcPr>
          <w:p w14:paraId="4FC4B13F" w14:textId="77777777" w:rsidR="00EC0EF3" w:rsidRPr="0096632E" w:rsidRDefault="00EC0EF3" w:rsidP="00B615B6">
            <w:pPr>
              <w:spacing w:line="360" w:lineRule="auto"/>
              <w:jc w:val="both"/>
              <w:rPr>
                <w:rFonts w:asciiTheme="majorBidi" w:hAnsiTheme="majorBidi" w:cstheme="majorBidi"/>
                <w:sz w:val="16"/>
                <w:szCs w:val="16"/>
                <w:lang w:bidi="ar-EG"/>
              </w:rPr>
            </w:pPr>
          </w:p>
        </w:tc>
        <w:tc>
          <w:tcPr>
            <w:tcW w:w="1351" w:type="dxa"/>
          </w:tcPr>
          <w:p w14:paraId="47D09182" w14:textId="32DC8392" w:rsidR="00EC0EF3" w:rsidRPr="0011430C" w:rsidRDefault="0011430C" w:rsidP="00B615B6">
            <w:pPr>
              <w:spacing w:line="360" w:lineRule="auto"/>
              <w:jc w:val="both"/>
              <w:rPr>
                <w:rFonts w:asciiTheme="majorBidi" w:hAnsiTheme="majorBidi" w:cstheme="majorBidi"/>
                <w:sz w:val="12"/>
                <w:szCs w:val="12"/>
                <w:lang w:bidi="ar-EG"/>
              </w:rPr>
            </w:pPr>
            <w:r w:rsidRPr="0011430C">
              <w:rPr>
                <w:rFonts w:asciiTheme="majorBidi" w:hAnsiTheme="majorBidi" w:cstheme="majorBidi"/>
                <w:sz w:val="12"/>
                <w:szCs w:val="12"/>
                <w:lang w:bidi="ar-EG"/>
              </w:rPr>
              <w:t>The required shall be fulfilled per single contract (the required may be fulfilled via subcontractor)</w:t>
            </w:r>
          </w:p>
        </w:tc>
        <w:tc>
          <w:tcPr>
            <w:tcW w:w="2967" w:type="dxa"/>
          </w:tcPr>
          <w:p w14:paraId="462CE6A7" w14:textId="55E090EC" w:rsidR="0011430C" w:rsidRPr="0011430C" w:rsidRDefault="00B615B6" w:rsidP="0011430C">
            <w:pPr>
              <w:spacing w:line="360" w:lineRule="auto"/>
              <w:jc w:val="both"/>
              <w:rPr>
                <w:rFonts w:asciiTheme="majorBidi" w:hAnsiTheme="majorBidi" w:cstheme="majorBidi"/>
                <w:sz w:val="12"/>
                <w:szCs w:val="12"/>
                <w:lang w:bidi="ar-EG"/>
              </w:rPr>
            </w:pPr>
            <w:r w:rsidRPr="00B615B6">
              <w:rPr>
                <w:rFonts w:asciiTheme="majorBidi" w:hAnsiTheme="majorBidi" w:cstheme="majorBidi"/>
                <w:sz w:val="12"/>
                <w:szCs w:val="12"/>
                <w:highlight w:val="yellow"/>
                <w:lang w:bidi="ar-EG"/>
              </w:rPr>
              <w:t>{</w:t>
            </w:r>
            <w:r w:rsidR="0011430C" w:rsidRPr="0011430C">
              <w:rPr>
                <w:rFonts w:asciiTheme="majorBidi" w:hAnsiTheme="majorBidi" w:cstheme="majorBidi"/>
                <w:sz w:val="12"/>
                <w:szCs w:val="12"/>
                <w:lang w:bidi="ar-EG"/>
              </w:rPr>
              <w:t>To add the following, if a specialized subcontractorr is permitted, describing the nature and features of the special requirements</w:t>
            </w:r>
            <w:r w:rsidR="0011430C" w:rsidRPr="00B615B6">
              <w:rPr>
                <w:rFonts w:asciiTheme="majorBidi" w:hAnsiTheme="majorBidi" w:cstheme="majorBidi"/>
                <w:sz w:val="12"/>
                <w:szCs w:val="12"/>
                <w:highlight w:val="yellow"/>
                <w:lang w:bidi="ar-EG"/>
              </w:rPr>
              <w:t>:</w:t>
            </w:r>
          </w:p>
          <w:p w14:paraId="276AF6FA" w14:textId="4CB6B576" w:rsidR="00EC0EF3" w:rsidRPr="0011430C" w:rsidRDefault="0011430C" w:rsidP="00B615B6">
            <w:pPr>
              <w:spacing w:line="360" w:lineRule="auto"/>
              <w:jc w:val="both"/>
              <w:rPr>
                <w:rFonts w:asciiTheme="majorBidi" w:hAnsiTheme="majorBidi" w:cstheme="majorBidi"/>
                <w:sz w:val="12"/>
                <w:szCs w:val="12"/>
                <w:lang w:bidi="ar-EG"/>
              </w:rPr>
            </w:pPr>
            <w:r w:rsidRPr="0011430C">
              <w:rPr>
                <w:rFonts w:asciiTheme="majorBidi" w:hAnsiTheme="majorBidi" w:cstheme="majorBidi"/>
                <w:sz w:val="12"/>
                <w:szCs w:val="12"/>
                <w:lang w:bidi="ar-EG"/>
              </w:rPr>
              <w:t>2) Regarding the following special requirements, the contracting authority allows specialized subcontractorrs according to Article 24</w:t>
            </w:r>
            <w:r w:rsidR="00B615B6">
              <w:rPr>
                <w:rFonts w:asciiTheme="majorBidi" w:hAnsiTheme="majorBidi" w:cstheme="majorBidi"/>
                <w:sz w:val="12"/>
                <w:szCs w:val="12"/>
                <w:lang w:bidi="ar-EG"/>
              </w:rPr>
              <w:t>.</w:t>
            </w:r>
            <w:r w:rsidRPr="0011430C">
              <w:rPr>
                <w:rFonts w:asciiTheme="majorBidi" w:hAnsiTheme="majorBidi" w:cstheme="majorBidi"/>
                <w:sz w:val="12"/>
                <w:szCs w:val="12"/>
                <w:lang w:bidi="ar-EG"/>
              </w:rPr>
              <w:t>2 of the instructions to the applicants)</w:t>
            </w:r>
          </w:p>
        </w:tc>
        <w:tc>
          <w:tcPr>
            <w:tcW w:w="1440" w:type="dxa"/>
          </w:tcPr>
          <w:p w14:paraId="4D91AAFD" w14:textId="77777777" w:rsidR="00EC0EF3" w:rsidRPr="0096632E" w:rsidRDefault="00EC0EF3" w:rsidP="00B615B6">
            <w:pPr>
              <w:spacing w:line="360" w:lineRule="auto"/>
              <w:jc w:val="both"/>
              <w:rPr>
                <w:rFonts w:asciiTheme="majorBidi" w:hAnsiTheme="majorBidi" w:cstheme="majorBidi"/>
                <w:b/>
                <w:bCs/>
                <w:sz w:val="16"/>
                <w:szCs w:val="16"/>
                <w:lang w:bidi="ar-EG"/>
              </w:rPr>
            </w:pPr>
          </w:p>
        </w:tc>
        <w:tc>
          <w:tcPr>
            <w:tcW w:w="720" w:type="dxa"/>
          </w:tcPr>
          <w:p w14:paraId="68598167" w14:textId="77777777" w:rsidR="00EC0EF3" w:rsidRPr="0096632E" w:rsidRDefault="00EC0EF3" w:rsidP="00B615B6">
            <w:pPr>
              <w:spacing w:line="360" w:lineRule="auto"/>
              <w:jc w:val="both"/>
              <w:rPr>
                <w:rFonts w:asciiTheme="majorBidi" w:hAnsiTheme="majorBidi" w:cstheme="majorBidi"/>
                <w:sz w:val="16"/>
                <w:szCs w:val="16"/>
                <w:lang w:bidi="ar-EG"/>
              </w:rPr>
            </w:pPr>
          </w:p>
        </w:tc>
      </w:tr>
      <w:tr w:rsidR="00C50D87" w:rsidRPr="0096632E" w14:paraId="4CCE4338" w14:textId="77777777" w:rsidTr="00B615B6">
        <w:trPr>
          <w:trHeight w:val="341"/>
          <w:jc w:val="center"/>
        </w:trPr>
        <w:tc>
          <w:tcPr>
            <w:tcW w:w="12734" w:type="dxa"/>
            <w:gridSpan w:val="8"/>
          </w:tcPr>
          <w:p w14:paraId="4A12F657" w14:textId="77777777" w:rsidR="00C50D87" w:rsidRDefault="00F94277" w:rsidP="00B615B6">
            <w:pPr>
              <w:spacing w:line="360" w:lineRule="auto"/>
              <w:jc w:val="both"/>
              <w:rPr>
                <w:rFonts w:asciiTheme="majorBidi" w:hAnsiTheme="majorBidi" w:cstheme="majorBidi"/>
                <w:sz w:val="12"/>
                <w:szCs w:val="12"/>
                <w:lang w:bidi="ar-EG"/>
              </w:rPr>
            </w:pPr>
            <w:r>
              <w:rPr>
                <w:rFonts w:asciiTheme="majorBidi" w:hAnsiTheme="majorBidi" w:cstheme="majorBidi"/>
                <w:sz w:val="12"/>
                <w:szCs w:val="12"/>
                <w:lang w:bidi="ar-EG"/>
              </w:rPr>
              <w:t xml:space="preserve">{*: </w:t>
            </w:r>
            <w:r w:rsidRPr="00F94277">
              <w:rPr>
                <w:rFonts w:asciiTheme="majorBidi" w:hAnsiTheme="majorBidi" w:cstheme="majorBidi"/>
                <w:sz w:val="12"/>
                <w:szCs w:val="12"/>
                <w:lang w:bidi="ar-EG"/>
              </w:rPr>
              <w:t>The period usually ranges between 5 to 10 years, and it shall be related to the number of similar contracts mentioned above and the duration of the contract subject to prequalification, for example: 10 years for two years with a duration of 5 years, or 6 years for two with a duration of 3 years. Completion certificates issued by the contracting entities / employers / purchasers shall be attached in this regard.</w:t>
            </w:r>
          </w:p>
          <w:p w14:paraId="77225319" w14:textId="77777777" w:rsidR="00F94277" w:rsidRPr="00F94277" w:rsidRDefault="00F94277" w:rsidP="00F94277">
            <w:pPr>
              <w:spacing w:line="360" w:lineRule="auto"/>
              <w:rPr>
                <w:rFonts w:asciiTheme="majorBidi" w:hAnsiTheme="majorBidi" w:cstheme="majorBidi"/>
                <w:sz w:val="12"/>
                <w:szCs w:val="12"/>
                <w:lang w:bidi="ar-EG"/>
              </w:rPr>
            </w:pPr>
            <w:r>
              <w:rPr>
                <w:rFonts w:asciiTheme="majorBidi" w:hAnsiTheme="majorBidi" w:cstheme="majorBidi"/>
                <w:sz w:val="12"/>
                <w:szCs w:val="12"/>
                <w:lang w:bidi="ar-EG"/>
              </w:rPr>
              <w:t xml:space="preserve">{**: </w:t>
            </w:r>
            <w:r w:rsidRPr="00F94277">
              <w:rPr>
                <w:rFonts w:asciiTheme="majorBidi" w:hAnsiTheme="majorBidi" w:cstheme="majorBidi"/>
                <w:sz w:val="12"/>
                <w:szCs w:val="12"/>
                <w:lang w:bidi="ar-EG"/>
              </w:rPr>
              <w:t>(N Enter the number of contracts, and the number shall range from 1 to 3, depending on the size and complexity of the contract subject to this prequalification, the extent to which the contracting authority is exposed to the risk of a contractor / sub-contractor failure, and local conditions.</w:t>
            </w:r>
          </w:p>
          <w:p w14:paraId="555584A3" w14:textId="7ADAD5DF" w:rsidR="00F94277" w:rsidRPr="00F94277" w:rsidRDefault="00F94277" w:rsidP="00F94277">
            <w:pPr>
              <w:spacing w:line="360" w:lineRule="auto"/>
              <w:jc w:val="both"/>
              <w:rPr>
                <w:rFonts w:asciiTheme="majorBidi" w:hAnsiTheme="majorBidi" w:cstheme="majorBidi"/>
                <w:sz w:val="12"/>
                <w:szCs w:val="12"/>
                <w:lang w:bidi="ar-EG"/>
              </w:rPr>
            </w:pPr>
            <w:r w:rsidRPr="00F94277">
              <w:rPr>
                <w:rFonts w:asciiTheme="majorBidi" w:hAnsiTheme="majorBidi" w:cstheme="majorBidi"/>
                <w:sz w:val="12"/>
                <w:szCs w:val="12"/>
                <w:lang w:bidi="ar-EG"/>
              </w:rPr>
              <w:t>V Enter the amount in Iraqi Dinars. The sum of the total value of N * V is usually for guidance approximately 80% of the estimated value of the contract subject to prequalification</w:t>
            </w:r>
          </w:p>
        </w:tc>
      </w:tr>
    </w:tbl>
    <w:p w14:paraId="3F4690C5" w14:textId="77777777" w:rsidR="00FF66B2" w:rsidRDefault="00FF66B2">
      <w:pPr>
        <w:rPr>
          <w:lang w:bidi="ar-EG"/>
        </w:rPr>
      </w:pPr>
      <w:r>
        <w:rPr>
          <w:lang w:bidi="ar-EG"/>
        </w:rPr>
        <w:br w:type="page"/>
      </w:r>
    </w:p>
    <w:tbl>
      <w:tblPr>
        <w:tblStyle w:val="TableGrid"/>
        <w:bidiVisual/>
        <w:tblW w:w="12734" w:type="dxa"/>
        <w:jc w:val="center"/>
        <w:tblLook w:val="04A0" w:firstRow="1" w:lastRow="0" w:firstColumn="1" w:lastColumn="0" w:noHBand="0" w:noVBand="1"/>
      </w:tblPr>
      <w:tblGrid>
        <w:gridCol w:w="1483"/>
        <w:gridCol w:w="1621"/>
        <w:gridCol w:w="1619"/>
        <w:gridCol w:w="1531"/>
        <w:gridCol w:w="1352"/>
        <w:gridCol w:w="2969"/>
        <w:gridCol w:w="1439"/>
        <w:gridCol w:w="720"/>
      </w:tblGrid>
      <w:tr w:rsidR="00EC0EF3" w:rsidRPr="002B2448" w14:paraId="08067094" w14:textId="77777777" w:rsidTr="00A9014D">
        <w:trPr>
          <w:trHeight w:val="77"/>
          <w:jc w:val="center"/>
        </w:trPr>
        <w:tc>
          <w:tcPr>
            <w:tcW w:w="3104" w:type="dxa"/>
            <w:gridSpan w:val="2"/>
            <w:shd w:val="clear" w:color="auto" w:fill="000000" w:themeFill="text1"/>
          </w:tcPr>
          <w:p w14:paraId="191FC570" w14:textId="77777777" w:rsidR="00EC0EF3" w:rsidRPr="002B2448" w:rsidRDefault="00EC0EF3" w:rsidP="00B615B6">
            <w:pPr>
              <w:spacing w:line="360" w:lineRule="auto"/>
              <w:jc w:val="both"/>
              <w:rPr>
                <w:rFonts w:asciiTheme="majorBidi" w:hAnsiTheme="majorBidi" w:cstheme="majorBidi"/>
                <w:sz w:val="20"/>
                <w:szCs w:val="20"/>
                <w:rtl/>
                <w:lang w:bidi="ar-EG"/>
              </w:rPr>
            </w:pPr>
            <w:r>
              <w:rPr>
                <w:lang w:bidi="ar-EG"/>
              </w:rPr>
              <w:lastRenderedPageBreak/>
              <w:br w:type="page"/>
            </w:r>
            <w:r>
              <w:rPr>
                <w:lang w:bidi="ar-EG"/>
              </w:rPr>
              <w:tab/>
            </w:r>
            <w:r w:rsidRPr="002B2448">
              <w:rPr>
                <w:sz w:val="20"/>
                <w:szCs w:val="20"/>
                <w:rtl/>
                <w:lang w:bidi="ar-EG"/>
              </w:rPr>
              <w:br w:type="page"/>
            </w:r>
            <w:r w:rsidRPr="002B2448">
              <w:rPr>
                <w:rFonts w:asciiTheme="majorBidi" w:hAnsiTheme="majorBidi" w:cstheme="majorBidi"/>
                <w:sz w:val="20"/>
                <w:szCs w:val="20"/>
                <w:lang w:bidi="ar-EG"/>
              </w:rPr>
              <w:t xml:space="preserve">Documents </w:t>
            </w:r>
          </w:p>
        </w:tc>
        <w:tc>
          <w:tcPr>
            <w:tcW w:w="4502" w:type="dxa"/>
            <w:gridSpan w:val="3"/>
            <w:shd w:val="clear" w:color="auto" w:fill="000000" w:themeFill="text1"/>
          </w:tcPr>
          <w:p w14:paraId="72E620A4" w14:textId="77777777" w:rsidR="00EC0EF3" w:rsidRPr="002B2448" w:rsidRDefault="00EC0EF3" w:rsidP="00B615B6">
            <w:pPr>
              <w:spacing w:line="360" w:lineRule="auto"/>
              <w:jc w:val="both"/>
              <w:rPr>
                <w:rFonts w:asciiTheme="majorBidi" w:hAnsiTheme="majorBidi" w:cstheme="majorBidi"/>
                <w:sz w:val="20"/>
                <w:szCs w:val="20"/>
                <w:rtl/>
                <w:lang w:bidi="ar-EG"/>
              </w:rPr>
            </w:pPr>
            <w:r w:rsidRPr="002B2448">
              <w:rPr>
                <w:rFonts w:asciiTheme="majorBidi" w:hAnsiTheme="majorBidi" w:cstheme="majorBidi"/>
                <w:sz w:val="20"/>
                <w:szCs w:val="20"/>
                <w:lang w:bidi="ar-EG"/>
              </w:rPr>
              <w:t xml:space="preserve">Compliance requirmeents </w:t>
            </w:r>
          </w:p>
        </w:tc>
        <w:tc>
          <w:tcPr>
            <w:tcW w:w="5128" w:type="dxa"/>
            <w:gridSpan w:val="3"/>
            <w:shd w:val="clear" w:color="auto" w:fill="000000" w:themeFill="text1"/>
          </w:tcPr>
          <w:p w14:paraId="017F344F" w14:textId="77777777" w:rsidR="00EC0EF3" w:rsidRPr="002B2448" w:rsidRDefault="00EC0EF3" w:rsidP="00B615B6">
            <w:pPr>
              <w:spacing w:line="360" w:lineRule="auto"/>
              <w:jc w:val="both"/>
              <w:rPr>
                <w:rFonts w:asciiTheme="majorBidi" w:hAnsiTheme="majorBidi" w:cstheme="majorBidi"/>
                <w:sz w:val="20"/>
                <w:szCs w:val="20"/>
                <w:lang w:bidi="ar-EG"/>
              </w:rPr>
            </w:pPr>
            <w:r w:rsidRPr="002B2448">
              <w:rPr>
                <w:rFonts w:asciiTheme="majorBidi" w:hAnsiTheme="majorBidi" w:cstheme="majorBidi"/>
                <w:sz w:val="20"/>
                <w:szCs w:val="20"/>
                <w:lang w:bidi="ar-EG"/>
              </w:rPr>
              <w:t>Elegibility and qualification criteria</w:t>
            </w:r>
          </w:p>
        </w:tc>
      </w:tr>
      <w:tr w:rsidR="00EC0EF3" w:rsidRPr="002B2448" w14:paraId="1F2F18D5" w14:textId="77777777" w:rsidTr="00A9014D">
        <w:trPr>
          <w:trHeight w:val="144"/>
          <w:jc w:val="center"/>
        </w:trPr>
        <w:tc>
          <w:tcPr>
            <w:tcW w:w="1483" w:type="dxa"/>
            <w:vMerge w:val="restart"/>
          </w:tcPr>
          <w:p w14:paraId="7A1981E1" w14:textId="77777777" w:rsidR="00EC0EF3" w:rsidRPr="002B2448" w:rsidRDefault="00EC0EF3"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Submission requirements </w:t>
            </w:r>
          </w:p>
        </w:tc>
        <w:tc>
          <w:tcPr>
            <w:tcW w:w="4771" w:type="dxa"/>
            <w:gridSpan w:val="3"/>
          </w:tcPr>
          <w:p w14:paraId="3F988F35" w14:textId="77777777" w:rsidR="00EC0EF3" w:rsidRPr="002B2448" w:rsidRDefault="00EC0EF3" w:rsidP="00B615B6">
            <w:pPr>
              <w:spacing w:line="360" w:lineRule="auto"/>
              <w:jc w:val="center"/>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Coalition of companies</w:t>
            </w:r>
          </w:p>
        </w:tc>
        <w:tc>
          <w:tcPr>
            <w:tcW w:w="1352" w:type="dxa"/>
            <w:vMerge w:val="restart"/>
          </w:tcPr>
          <w:p w14:paraId="5ABACD3A" w14:textId="77777777" w:rsidR="00EC0EF3" w:rsidRPr="002B2448" w:rsidRDefault="00EC0EF3" w:rsidP="00B615B6">
            <w:pPr>
              <w:spacing w:line="360" w:lineRule="auto"/>
              <w:rPr>
                <w:rFonts w:asciiTheme="majorBidi" w:hAnsiTheme="majorBidi" w:cstheme="majorBidi"/>
                <w:sz w:val="16"/>
                <w:szCs w:val="16"/>
                <w:highlight w:val="yellow"/>
                <w:rtl/>
                <w:lang w:bidi="ar-EG"/>
              </w:rPr>
            </w:pPr>
            <w:r w:rsidRPr="002B2448">
              <w:rPr>
                <w:rFonts w:asciiTheme="majorBidi" w:hAnsiTheme="majorBidi" w:cstheme="majorBidi"/>
                <w:sz w:val="16"/>
                <w:szCs w:val="16"/>
                <w:highlight w:val="yellow"/>
                <w:lang w:bidi="ar-EG"/>
              </w:rPr>
              <w:t xml:space="preserve">With a single company </w:t>
            </w:r>
          </w:p>
        </w:tc>
        <w:tc>
          <w:tcPr>
            <w:tcW w:w="2969" w:type="dxa"/>
            <w:vMerge w:val="restart"/>
          </w:tcPr>
          <w:p w14:paraId="4B601644" w14:textId="77777777" w:rsidR="00EC0EF3" w:rsidRPr="002B2448" w:rsidRDefault="00EC0EF3"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Required </w:t>
            </w:r>
          </w:p>
        </w:tc>
        <w:tc>
          <w:tcPr>
            <w:tcW w:w="1439" w:type="dxa"/>
            <w:vMerge w:val="restart"/>
          </w:tcPr>
          <w:p w14:paraId="404313A2" w14:textId="77777777" w:rsidR="00EC0EF3" w:rsidRPr="002B2448" w:rsidRDefault="00EC0EF3"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Subject </w:t>
            </w:r>
          </w:p>
        </w:tc>
        <w:tc>
          <w:tcPr>
            <w:tcW w:w="720" w:type="dxa"/>
            <w:vMerge w:val="restart"/>
          </w:tcPr>
          <w:p w14:paraId="6854FB07" w14:textId="77777777" w:rsidR="00EC0EF3" w:rsidRPr="002B2448" w:rsidRDefault="00EC0EF3" w:rsidP="00B615B6">
            <w:pPr>
              <w:spacing w:line="360" w:lineRule="auto"/>
              <w:jc w:val="both"/>
              <w:rPr>
                <w:rFonts w:asciiTheme="majorBidi" w:hAnsiTheme="majorBidi" w:cstheme="majorBidi"/>
                <w:sz w:val="16"/>
                <w:szCs w:val="16"/>
                <w:lang w:bidi="ar-EG"/>
              </w:rPr>
            </w:pPr>
            <w:r w:rsidRPr="002B2448">
              <w:rPr>
                <w:rFonts w:asciiTheme="majorBidi" w:hAnsiTheme="majorBidi" w:cstheme="majorBidi"/>
                <w:sz w:val="16"/>
                <w:szCs w:val="16"/>
                <w:lang w:bidi="ar-EG"/>
              </w:rPr>
              <w:t xml:space="preserve">Item </w:t>
            </w:r>
          </w:p>
        </w:tc>
      </w:tr>
      <w:tr w:rsidR="00EC0EF3" w:rsidRPr="002B2448" w14:paraId="1017738E" w14:textId="77777777" w:rsidTr="00A9014D">
        <w:trPr>
          <w:trHeight w:val="128"/>
          <w:jc w:val="center"/>
        </w:trPr>
        <w:tc>
          <w:tcPr>
            <w:tcW w:w="1483" w:type="dxa"/>
            <w:vMerge/>
          </w:tcPr>
          <w:p w14:paraId="6CD85C52" w14:textId="77777777" w:rsidR="00EC0EF3" w:rsidRPr="002B2448" w:rsidRDefault="00EC0EF3" w:rsidP="00B615B6">
            <w:pPr>
              <w:spacing w:line="360" w:lineRule="auto"/>
              <w:jc w:val="both"/>
              <w:rPr>
                <w:rFonts w:asciiTheme="majorBidi" w:hAnsiTheme="majorBidi" w:cstheme="majorBidi"/>
                <w:sz w:val="16"/>
                <w:szCs w:val="16"/>
                <w:rtl/>
                <w:lang w:bidi="ar-EG"/>
              </w:rPr>
            </w:pPr>
          </w:p>
        </w:tc>
        <w:tc>
          <w:tcPr>
            <w:tcW w:w="1621" w:type="dxa"/>
          </w:tcPr>
          <w:p w14:paraId="435AB7CA" w14:textId="77777777" w:rsidR="00EC0EF3" w:rsidRPr="002B2448" w:rsidRDefault="00EC0EF3"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One partner </w:t>
            </w:r>
          </w:p>
        </w:tc>
        <w:tc>
          <w:tcPr>
            <w:tcW w:w="1619" w:type="dxa"/>
          </w:tcPr>
          <w:p w14:paraId="0A499FEC" w14:textId="77777777" w:rsidR="00EC0EF3" w:rsidRPr="002B2448" w:rsidRDefault="00EC0EF3"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 xml:space="preserve">Every partner </w:t>
            </w:r>
          </w:p>
        </w:tc>
        <w:tc>
          <w:tcPr>
            <w:tcW w:w="1531" w:type="dxa"/>
          </w:tcPr>
          <w:p w14:paraId="4588C48D" w14:textId="77777777" w:rsidR="00EC0EF3" w:rsidRPr="002B2448" w:rsidRDefault="00EC0EF3" w:rsidP="00B615B6">
            <w:pPr>
              <w:spacing w:line="360" w:lineRule="auto"/>
              <w:jc w:val="both"/>
              <w:rPr>
                <w:rFonts w:asciiTheme="majorBidi" w:hAnsiTheme="majorBidi" w:cstheme="majorBidi"/>
                <w:sz w:val="16"/>
                <w:szCs w:val="16"/>
                <w:rtl/>
                <w:lang w:bidi="ar-EG"/>
              </w:rPr>
            </w:pPr>
            <w:r w:rsidRPr="002B2448">
              <w:rPr>
                <w:rFonts w:asciiTheme="majorBidi" w:hAnsiTheme="majorBidi" w:cstheme="majorBidi"/>
                <w:sz w:val="16"/>
                <w:szCs w:val="16"/>
                <w:lang w:bidi="ar-EG"/>
              </w:rPr>
              <w:t>All partners jointly</w:t>
            </w:r>
          </w:p>
        </w:tc>
        <w:tc>
          <w:tcPr>
            <w:tcW w:w="1352" w:type="dxa"/>
            <w:vMerge/>
          </w:tcPr>
          <w:p w14:paraId="2AE92852" w14:textId="77777777" w:rsidR="00EC0EF3" w:rsidRPr="002B2448" w:rsidRDefault="00EC0EF3" w:rsidP="00B615B6">
            <w:pPr>
              <w:spacing w:line="360" w:lineRule="auto"/>
              <w:jc w:val="both"/>
              <w:rPr>
                <w:rFonts w:asciiTheme="majorBidi" w:hAnsiTheme="majorBidi" w:cstheme="majorBidi"/>
                <w:sz w:val="16"/>
                <w:szCs w:val="16"/>
                <w:lang w:bidi="ar-EG"/>
              </w:rPr>
            </w:pPr>
          </w:p>
        </w:tc>
        <w:tc>
          <w:tcPr>
            <w:tcW w:w="2969" w:type="dxa"/>
            <w:vMerge/>
          </w:tcPr>
          <w:p w14:paraId="4DBC9620" w14:textId="77777777" w:rsidR="00EC0EF3" w:rsidRPr="002B2448" w:rsidRDefault="00EC0EF3" w:rsidP="00B615B6">
            <w:pPr>
              <w:spacing w:line="360" w:lineRule="auto"/>
              <w:jc w:val="both"/>
              <w:rPr>
                <w:rFonts w:asciiTheme="majorBidi" w:hAnsiTheme="majorBidi" w:cstheme="majorBidi"/>
                <w:sz w:val="16"/>
                <w:szCs w:val="16"/>
                <w:lang w:bidi="ar-EG"/>
              </w:rPr>
            </w:pPr>
          </w:p>
        </w:tc>
        <w:tc>
          <w:tcPr>
            <w:tcW w:w="1439" w:type="dxa"/>
            <w:vMerge/>
          </w:tcPr>
          <w:p w14:paraId="56D81647" w14:textId="77777777" w:rsidR="00EC0EF3" w:rsidRPr="002B2448" w:rsidRDefault="00EC0EF3" w:rsidP="00B615B6">
            <w:pPr>
              <w:spacing w:line="360" w:lineRule="auto"/>
              <w:jc w:val="both"/>
              <w:rPr>
                <w:rFonts w:asciiTheme="majorBidi" w:hAnsiTheme="majorBidi" w:cstheme="majorBidi"/>
                <w:sz w:val="16"/>
                <w:szCs w:val="16"/>
                <w:lang w:bidi="ar-EG"/>
              </w:rPr>
            </w:pPr>
          </w:p>
        </w:tc>
        <w:tc>
          <w:tcPr>
            <w:tcW w:w="720" w:type="dxa"/>
            <w:vMerge/>
          </w:tcPr>
          <w:p w14:paraId="3ADB74AA" w14:textId="77777777" w:rsidR="00EC0EF3" w:rsidRPr="002B2448" w:rsidRDefault="00EC0EF3" w:rsidP="00B615B6">
            <w:pPr>
              <w:spacing w:line="360" w:lineRule="auto"/>
              <w:jc w:val="both"/>
              <w:rPr>
                <w:rFonts w:asciiTheme="majorBidi" w:hAnsiTheme="majorBidi" w:cstheme="majorBidi"/>
                <w:sz w:val="16"/>
                <w:szCs w:val="16"/>
                <w:lang w:bidi="ar-EG"/>
              </w:rPr>
            </w:pPr>
          </w:p>
        </w:tc>
      </w:tr>
      <w:tr w:rsidR="00A9014D" w:rsidRPr="00A9014D" w14:paraId="5D97FA4E" w14:textId="77777777" w:rsidTr="00F6260E">
        <w:trPr>
          <w:jc w:val="center"/>
        </w:trPr>
        <w:tc>
          <w:tcPr>
            <w:tcW w:w="1483" w:type="dxa"/>
          </w:tcPr>
          <w:p w14:paraId="65373B25" w14:textId="77777777" w:rsidR="00A9014D" w:rsidRPr="00A9014D" w:rsidRDefault="00A9014D" w:rsidP="00B615B6">
            <w:pPr>
              <w:spacing w:line="360" w:lineRule="auto"/>
              <w:jc w:val="both"/>
              <w:rPr>
                <w:rFonts w:asciiTheme="majorBidi" w:hAnsiTheme="majorBidi" w:cstheme="majorBidi"/>
                <w:sz w:val="16"/>
                <w:szCs w:val="16"/>
                <w:rtl/>
                <w:lang w:bidi="ar-EG"/>
              </w:rPr>
            </w:pPr>
            <w:r w:rsidRPr="00A9014D">
              <w:rPr>
                <w:rFonts w:asciiTheme="majorBidi" w:hAnsiTheme="majorBidi" w:cstheme="majorBidi"/>
                <w:sz w:val="16"/>
                <w:szCs w:val="16"/>
                <w:lang w:bidi="ar-EG"/>
              </w:rPr>
              <w:t>DOC EXP 4-2 (B)</w:t>
            </w:r>
          </w:p>
        </w:tc>
        <w:tc>
          <w:tcPr>
            <w:tcW w:w="1621" w:type="dxa"/>
          </w:tcPr>
          <w:p w14:paraId="12E4DD80" w14:textId="77777777" w:rsidR="00A9014D" w:rsidRPr="00A9014D" w:rsidRDefault="00A9014D" w:rsidP="00B615B6">
            <w:pPr>
              <w:spacing w:line="360" w:lineRule="auto"/>
              <w:jc w:val="both"/>
              <w:rPr>
                <w:rFonts w:asciiTheme="majorBidi" w:hAnsiTheme="majorBidi" w:cstheme="majorBidi"/>
                <w:sz w:val="16"/>
                <w:szCs w:val="16"/>
                <w:lang w:bidi="ar-EG"/>
              </w:rPr>
            </w:pPr>
            <w:r w:rsidRPr="00A9014D">
              <w:rPr>
                <w:rFonts w:asciiTheme="majorBidi" w:hAnsiTheme="majorBidi" w:cstheme="majorBidi"/>
                <w:sz w:val="16"/>
                <w:szCs w:val="16"/>
                <w:lang w:bidi="ar-EG"/>
              </w:rPr>
              <w:t>The following requirements shall be met for the main activities identified below</w:t>
            </w:r>
          </w:p>
          <w:p w14:paraId="71122FEB" w14:textId="77777777" w:rsidR="00A9014D" w:rsidRPr="00A9014D" w:rsidRDefault="00A9014D" w:rsidP="00B615B6">
            <w:pPr>
              <w:spacing w:line="360" w:lineRule="auto"/>
              <w:jc w:val="both"/>
              <w:rPr>
                <w:rFonts w:asciiTheme="majorBidi" w:hAnsiTheme="majorBidi" w:cstheme="majorBidi"/>
                <w:sz w:val="16"/>
                <w:szCs w:val="16"/>
                <w:rtl/>
                <w:lang w:bidi="ar-EG"/>
              </w:rPr>
            </w:pPr>
            <w:r w:rsidRPr="00A9014D">
              <w:rPr>
                <w:rFonts w:asciiTheme="majorBidi" w:hAnsiTheme="majorBidi" w:cstheme="majorBidi"/>
                <w:sz w:val="16"/>
                <w:szCs w:val="16"/>
                <w:lang w:bidi="ar-EG"/>
              </w:rPr>
              <w:t>[Specify main activities and minimum related requirements]</w:t>
            </w:r>
          </w:p>
        </w:tc>
        <w:tc>
          <w:tcPr>
            <w:tcW w:w="1619" w:type="dxa"/>
          </w:tcPr>
          <w:p w14:paraId="61C541F4" w14:textId="77777777" w:rsidR="00A9014D" w:rsidRPr="00A9014D" w:rsidRDefault="00A9014D" w:rsidP="00B615B6">
            <w:pPr>
              <w:spacing w:line="360" w:lineRule="auto"/>
              <w:jc w:val="both"/>
              <w:rPr>
                <w:rFonts w:asciiTheme="majorBidi" w:hAnsiTheme="majorBidi" w:cstheme="majorBidi"/>
                <w:sz w:val="16"/>
                <w:szCs w:val="16"/>
                <w:rtl/>
                <w:lang w:bidi="ar-EG"/>
              </w:rPr>
            </w:pPr>
            <w:r w:rsidRPr="00A9014D">
              <w:rPr>
                <w:rFonts w:asciiTheme="majorBidi" w:hAnsiTheme="majorBidi" w:cstheme="majorBidi"/>
                <w:sz w:val="16"/>
                <w:szCs w:val="16"/>
                <w:lang w:bidi="ar-EG"/>
              </w:rPr>
              <w:t xml:space="preserve">Not required </w:t>
            </w:r>
          </w:p>
        </w:tc>
        <w:tc>
          <w:tcPr>
            <w:tcW w:w="1531" w:type="dxa"/>
          </w:tcPr>
          <w:p w14:paraId="678029F2" w14:textId="77777777" w:rsidR="00A9014D" w:rsidRPr="00A9014D" w:rsidRDefault="00A9014D" w:rsidP="00B615B6">
            <w:pPr>
              <w:spacing w:line="360" w:lineRule="auto"/>
              <w:jc w:val="both"/>
              <w:rPr>
                <w:rFonts w:asciiTheme="majorBidi" w:hAnsiTheme="majorBidi" w:cstheme="majorBidi"/>
                <w:sz w:val="16"/>
                <w:szCs w:val="16"/>
                <w:rtl/>
                <w:lang w:bidi="ar-EG"/>
              </w:rPr>
            </w:pPr>
            <w:r w:rsidRPr="00A9014D">
              <w:rPr>
                <w:rFonts w:asciiTheme="majorBidi" w:hAnsiTheme="majorBidi" w:cstheme="majorBidi"/>
                <w:sz w:val="16"/>
                <w:szCs w:val="16"/>
                <w:lang w:bidi="ar-EG"/>
              </w:rPr>
              <w:t xml:space="preserve">The required shall be fulfilled </w:t>
            </w:r>
          </w:p>
        </w:tc>
        <w:tc>
          <w:tcPr>
            <w:tcW w:w="1352" w:type="dxa"/>
          </w:tcPr>
          <w:p w14:paraId="3AD60FDE" w14:textId="6D435DF2" w:rsidR="00A9014D" w:rsidRPr="00A9014D" w:rsidRDefault="001470E0" w:rsidP="001470E0">
            <w:pPr>
              <w:spacing w:line="360" w:lineRule="auto"/>
              <w:rPr>
                <w:rFonts w:asciiTheme="majorBidi" w:hAnsiTheme="majorBidi" w:cstheme="majorBidi"/>
                <w:sz w:val="16"/>
                <w:szCs w:val="16"/>
                <w:rtl/>
                <w:lang w:bidi="ar-EG"/>
              </w:rPr>
            </w:pPr>
            <w:r w:rsidRPr="001470E0">
              <w:rPr>
                <w:rFonts w:asciiTheme="majorBidi" w:hAnsiTheme="majorBidi" w:cstheme="majorBidi"/>
                <w:sz w:val="16"/>
                <w:szCs w:val="16"/>
                <w:lang w:bidi="ar-EG"/>
              </w:rPr>
              <w:t>The required shall be fulfilled</w:t>
            </w:r>
          </w:p>
        </w:tc>
        <w:tc>
          <w:tcPr>
            <w:tcW w:w="2969" w:type="dxa"/>
          </w:tcPr>
          <w:p w14:paraId="412B8127" w14:textId="251D6F64" w:rsidR="00A9014D" w:rsidRPr="00A9014D" w:rsidRDefault="00A9014D" w:rsidP="00B615B6">
            <w:pPr>
              <w:spacing w:line="360" w:lineRule="auto"/>
              <w:jc w:val="both"/>
              <w:rPr>
                <w:rFonts w:asciiTheme="majorBidi" w:hAnsiTheme="majorBidi" w:cstheme="majorBidi"/>
                <w:sz w:val="16"/>
                <w:szCs w:val="16"/>
                <w:lang w:bidi="ar-EG"/>
              </w:rPr>
            </w:pPr>
            <w:r w:rsidRPr="00A9014D">
              <w:rPr>
                <w:rFonts w:asciiTheme="majorBidi" w:hAnsiTheme="majorBidi" w:cstheme="majorBidi"/>
                <w:sz w:val="16"/>
                <w:szCs w:val="16"/>
                <w:lang w:bidi="ar-EG"/>
              </w:rPr>
              <w:t>For the above contracts and any other contacts, completed and pending completion at the missions of the main (contractor or supplier), partner in coalition, sub-contractor or management of contracts within January 01 of (insert the year) and till the final date for the submission of requests, the minimum limit of the experience of works/</w:t>
            </w:r>
            <w:r w:rsidR="00960ABE">
              <w:rPr>
                <w:rFonts w:asciiTheme="majorBidi" w:hAnsiTheme="majorBidi" w:cstheme="majorBidi"/>
                <w:sz w:val="16"/>
                <w:szCs w:val="16"/>
                <w:lang w:bidi="ar-EG"/>
              </w:rPr>
              <w:t>Supplying</w:t>
            </w:r>
            <w:r w:rsidRPr="00A9014D">
              <w:rPr>
                <w:rFonts w:asciiTheme="majorBidi" w:hAnsiTheme="majorBidi" w:cstheme="majorBidi"/>
                <w:sz w:val="16"/>
                <w:szCs w:val="16"/>
                <w:lang w:bidi="ar-EG"/>
              </w:rPr>
              <w:t xml:space="preserve"> in the following main activities that are completed sucessfuly</w:t>
            </w:r>
            <w:r w:rsidRPr="00A9014D">
              <w:rPr>
                <w:rStyle w:val="FootnoteReference"/>
                <w:rFonts w:asciiTheme="majorBidi" w:hAnsiTheme="majorBidi" w:cstheme="majorBidi"/>
                <w:sz w:val="16"/>
                <w:szCs w:val="16"/>
                <w:lang w:bidi="ar-EG"/>
              </w:rPr>
              <w:footnoteReference w:id="21"/>
            </w:r>
            <w:r w:rsidRPr="00A9014D">
              <w:rPr>
                <w:rFonts w:asciiTheme="majorBidi" w:hAnsiTheme="majorBidi" w:cstheme="majorBidi"/>
                <w:sz w:val="16"/>
                <w:szCs w:val="16"/>
                <w:lang w:bidi="ar-EG"/>
              </w:rPr>
              <w:t xml:space="preserve">: </w:t>
            </w:r>
          </w:p>
          <w:p w14:paraId="3D069647" w14:textId="77777777" w:rsidR="00A9014D" w:rsidRPr="00A9014D" w:rsidRDefault="00A9014D" w:rsidP="00B615B6">
            <w:pPr>
              <w:spacing w:line="360" w:lineRule="auto"/>
              <w:jc w:val="both"/>
              <w:rPr>
                <w:rFonts w:asciiTheme="majorBidi" w:hAnsiTheme="majorBidi" w:cstheme="majorBidi"/>
                <w:sz w:val="16"/>
                <w:szCs w:val="16"/>
                <w:rtl/>
                <w:lang w:bidi="ar-EG"/>
              </w:rPr>
            </w:pPr>
            <w:r w:rsidRPr="00A9014D">
              <w:rPr>
                <w:rFonts w:asciiTheme="majorBidi" w:hAnsiTheme="majorBidi" w:cstheme="majorBidi"/>
                <w:sz w:val="16"/>
                <w:szCs w:val="16"/>
                <w:lang w:bidi="ar-EG"/>
              </w:rPr>
              <w:t>(Identify the main activities with reference to size, number or rate of production as necessary.)</w:t>
            </w:r>
            <w:r w:rsidRPr="00A9014D">
              <w:rPr>
                <w:rStyle w:val="FootnoteReference"/>
                <w:rFonts w:asciiTheme="majorBidi" w:hAnsiTheme="majorBidi" w:cstheme="majorBidi"/>
                <w:sz w:val="16"/>
                <w:szCs w:val="16"/>
                <w:lang w:bidi="ar-EG"/>
              </w:rPr>
              <w:footnoteReference w:id="22"/>
            </w:r>
          </w:p>
        </w:tc>
        <w:tc>
          <w:tcPr>
            <w:tcW w:w="1439" w:type="dxa"/>
          </w:tcPr>
          <w:p w14:paraId="40BFE4DB" w14:textId="77777777" w:rsidR="00A9014D" w:rsidRPr="00A9014D" w:rsidRDefault="00A9014D" w:rsidP="00B615B6">
            <w:pPr>
              <w:spacing w:line="360" w:lineRule="auto"/>
              <w:jc w:val="both"/>
              <w:rPr>
                <w:rFonts w:asciiTheme="majorBidi" w:hAnsiTheme="majorBidi" w:cstheme="majorBidi"/>
                <w:sz w:val="16"/>
                <w:szCs w:val="16"/>
                <w:rtl/>
                <w:lang w:bidi="ar-EG"/>
              </w:rPr>
            </w:pPr>
          </w:p>
        </w:tc>
        <w:tc>
          <w:tcPr>
            <w:tcW w:w="720" w:type="dxa"/>
          </w:tcPr>
          <w:p w14:paraId="1CBB6ED7" w14:textId="77777777" w:rsidR="00A9014D" w:rsidRPr="00A9014D" w:rsidRDefault="00A9014D" w:rsidP="00B615B6">
            <w:pPr>
              <w:spacing w:line="360" w:lineRule="auto"/>
              <w:jc w:val="both"/>
              <w:rPr>
                <w:rFonts w:asciiTheme="majorBidi" w:hAnsiTheme="majorBidi" w:cstheme="majorBidi"/>
                <w:sz w:val="16"/>
                <w:szCs w:val="16"/>
                <w:lang w:bidi="ar-EG"/>
              </w:rPr>
            </w:pPr>
            <w:r w:rsidRPr="00A9014D">
              <w:rPr>
                <w:rFonts w:asciiTheme="majorBidi" w:hAnsiTheme="majorBidi" w:cstheme="majorBidi"/>
                <w:sz w:val="16"/>
                <w:szCs w:val="16"/>
                <w:lang w:bidi="ar-EG"/>
              </w:rPr>
              <w:t>4.2 (B)</w:t>
            </w:r>
          </w:p>
        </w:tc>
      </w:tr>
    </w:tbl>
    <w:p w14:paraId="3E1FCE39" w14:textId="4177CA7E" w:rsidR="001D3B3E" w:rsidRDefault="001D3B3E" w:rsidP="002B2448">
      <w:pPr>
        <w:tabs>
          <w:tab w:val="left" w:pos="2873"/>
        </w:tabs>
        <w:rPr>
          <w:rtl/>
          <w:lang w:bidi="ar-EG"/>
        </w:rPr>
      </w:pPr>
    </w:p>
    <w:p w14:paraId="2BA00C15" w14:textId="5511CA87" w:rsidR="001D3B3E" w:rsidRDefault="001D3B3E" w:rsidP="001D3B3E">
      <w:pPr>
        <w:tabs>
          <w:tab w:val="left" w:pos="8700"/>
        </w:tabs>
        <w:rPr>
          <w:rtl/>
          <w:lang w:bidi="ar-EG"/>
        </w:rPr>
      </w:pPr>
      <w:r>
        <w:rPr>
          <w:lang w:bidi="ar-EG"/>
        </w:rPr>
        <w:tab/>
      </w:r>
    </w:p>
    <w:p w14:paraId="5C4EB190" w14:textId="3E97B4C8" w:rsidR="001D3B3E" w:rsidRDefault="001D3B3E" w:rsidP="001D3B3E">
      <w:pPr>
        <w:tabs>
          <w:tab w:val="left" w:pos="8700"/>
        </w:tabs>
        <w:rPr>
          <w:rtl/>
          <w:lang w:bidi="ar-EG"/>
        </w:rPr>
      </w:pPr>
      <w:r>
        <w:rPr>
          <w:lang w:bidi="ar-EG"/>
        </w:rPr>
        <w:tab/>
      </w:r>
    </w:p>
    <w:p w14:paraId="2A895DC7" w14:textId="72DF6CD0" w:rsidR="001D3B3E" w:rsidRDefault="001D3B3E" w:rsidP="001D3B3E">
      <w:pPr>
        <w:bidi/>
        <w:rPr>
          <w:rtl/>
          <w:lang w:bidi="ar-EG"/>
        </w:rPr>
      </w:pPr>
    </w:p>
    <w:p w14:paraId="005E5962" w14:textId="77777777" w:rsidR="001542AF" w:rsidRPr="001D3B3E" w:rsidRDefault="001542AF" w:rsidP="001D3B3E">
      <w:pPr>
        <w:bidi/>
        <w:rPr>
          <w:rtl/>
          <w:lang w:bidi="ar-EG"/>
        </w:rPr>
        <w:sectPr w:rsidR="001542AF" w:rsidRPr="001D3B3E" w:rsidSect="00CF4B15">
          <w:footnotePr>
            <w:numRestart w:val="eachPage"/>
          </w:footnotePr>
          <w:pgSz w:w="15840" w:h="12240" w:orient="landscape"/>
          <w:pgMar w:top="1728" w:right="1728" w:bottom="1728" w:left="1728" w:header="720" w:footer="720" w:gutter="0"/>
          <w:cols w:space="720"/>
          <w:docGrid w:linePitch="360"/>
        </w:sectPr>
      </w:pPr>
    </w:p>
    <w:tbl>
      <w:tblPr>
        <w:tblStyle w:val="TableGrid"/>
        <w:bidiVisual/>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9088"/>
      </w:tblGrid>
      <w:tr w:rsidR="00512AFC" w14:paraId="5CCC7D47" w14:textId="77777777" w:rsidTr="00A51340">
        <w:trPr>
          <w:jc w:val="center"/>
        </w:trPr>
        <w:tc>
          <w:tcPr>
            <w:tcW w:w="9068" w:type="dxa"/>
            <w:gridSpan w:val="2"/>
            <w:shd w:val="clear" w:color="auto" w:fill="auto"/>
          </w:tcPr>
          <w:p w14:paraId="5A59437F" w14:textId="77777777" w:rsidR="00512AFC" w:rsidRPr="009648B8" w:rsidRDefault="00512AFC" w:rsidP="007B4B0F">
            <w:pPr>
              <w:bidi/>
              <w:spacing w:line="360" w:lineRule="auto"/>
              <w:jc w:val="center"/>
              <w:rPr>
                <w:rFonts w:asciiTheme="majorBidi" w:hAnsiTheme="majorBidi" w:cstheme="majorBidi"/>
                <w:sz w:val="36"/>
                <w:szCs w:val="36"/>
                <w:lang w:bidi="ar-EG"/>
              </w:rPr>
            </w:pPr>
            <w:r w:rsidRPr="009648B8">
              <w:rPr>
                <w:rFonts w:asciiTheme="majorBidi" w:hAnsiTheme="majorBidi" w:cstheme="majorBidi"/>
                <w:sz w:val="36"/>
                <w:szCs w:val="36"/>
                <w:lang w:bidi="ar-EG"/>
              </w:rPr>
              <w:lastRenderedPageBreak/>
              <w:t xml:space="preserve">Section Four: Application docuemnts </w:t>
            </w:r>
          </w:p>
          <w:p w14:paraId="61B44BCA" w14:textId="0C8EB8EE" w:rsidR="009648B8" w:rsidRPr="00C622AA" w:rsidRDefault="009648B8" w:rsidP="009648B8">
            <w:pPr>
              <w:bidi/>
              <w:spacing w:line="360" w:lineRule="auto"/>
              <w:jc w:val="center"/>
              <w:rPr>
                <w:rFonts w:asciiTheme="majorBidi" w:hAnsiTheme="majorBidi" w:cstheme="majorBidi"/>
                <w:sz w:val="28"/>
                <w:szCs w:val="28"/>
                <w:rtl/>
                <w:lang w:bidi="ar-EG"/>
              </w:rPr>
            </w:pPr>
          </w:p>
        </w:tc>
      </w:tr>
      <w:tr w:rsidR="00512AFC" w14:paraId="0A62A060" w14:textId="77777777" w:rsidTr="00A51340">
        <w:trPr>
          <w:jc w:val="center"/>
        </w:trPr>
        <w:tc>
          <w:tcPr>
            <w:tcW w:w="9068" w:type="dxa"/>
            <w:gridSpan w:val="2"/>
          </w:tcPr>
          <w:p w14:paraId="2BEEFCBD" w14:textId="77777777" w:rsidR="00512AFC" w:rsidRPr="009648B8" w:rsidRDefault="00512AFC" w:rsidP="007B4B0F">
            <w:pPr>
              <w:bidi/>
              <w:spacing w:line="360" w:lineRule="auto"/>
              <w:jc w:val="center"/>
              <w:rPr>
                <w:rFonts w:asciiTheme="majorBidi" w:hAnsiTheme="majorBidi" w:cstheme="majorBidi"/>
                <w:b/>
                <w:bCs/>
                <w:sz w:val="28"/>
                <w:szCs w:val="28"/>
                <w:rtl/>
                <w:lang w:bidi="ar-EG"/>
              </w:rPr>
            </w:pPr>
            <w:r w:rsidRPr="009648B8">
              <w:rPr>
                <w:rFonts w:asciiTheme="majorBidi" w:hAnsiTheme="majorBidi" w:cstheme="majorBidi"/>
                <w:b/>
                <w:bCs/>
                <w:sz w:val="28"/>
                <w:szCs w:val="28"/>
                <w:lang w:bidi="ar-EG"/>
              </w:rPr>
              <w:t xml:space="preserve">Documents list </w:t>
            </w:r>
          </w:p>
        </w:tc>
      </w:tr>
      <w:tr w:rsidR="00512AFC" w14:paraId="4CD98A61" w14:textId="77777777" w:rsidTr="00A51340">
        <w:trPr>
          <w:jc w:val="center"/>
        </w:trPr>
        <w:tc>
          <w:tcPr>
            <w:tcW w:w="518" w:type="dxa"/>
          </w:tcPr>
          <w:p w14:paraId="2A5AB559" w14:textId="0DF3E5CB"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37</w:t>
            </w:r>
          </w:p>
          <w:p w14:paraId="04AF41D2" w14:textId="6185F068" w:rsidR="001A36DA" w:rsidRPr="00A51340" w:rsidRDefault="00521CB2" w:rsidP="001A36DA">
            <w:pPr>
              <w:bidi/>
              <w:spacing w:line="360" w:lineRule="auto"/>
              <w:jc w:val="center"/>
              <w:rPr>
                <w:rFonts w:asciiTheme="majorBidi" w:hAnsiTheme="majorBidi" w:cstheme="majorBidi"/>
                <w:sz w:val="24"/>
                <w:szCs w:val="24"/>
                <w:lang w:bidi="ar-EG"/>
              </w:rPr>
            </w:pPr>
            <w:r w:rsidRPr="00A51340">
              <w:rPr>
                <w:rFonts w:asciiTheme="majorBidi" w:hAnsiTheme="majorBidi" w:cstheme="majorBidi"/>
                <w:sz w:val="24"/>
                <w:szCs w:val="24"/>
                <w:lang w:bidi="ar-EG"/>
              </w:rPr>
              <w:t>39</w:t>
            </w:r>
          </w:p>
        </w:tc>
        <w:tc>
          <w:tcPr>
            <w:tcW w:w="8550" w:type="dxa"/>
          </w:tcPr>
          <w:p w14:paraId="527CB894" w14:textId="5EDA3F13"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Application submission form</w:t>
            </w:r>
            <w:r w:rsidR="00521CB2">
              <w:rPr>
                <w:rFonts w:asciiTheme="majorBidi" w:hAnsiTheme="majorBidi" w:cstheme="majorBidi"/>
                <w:sz w:val="24"/>
                <w:szCs w:val="24"/>
                <w:lang w:bidi="ar-EG"/>
              </w:rPr>
              <w:t>………………………………………………………………….</w:t>
            </w:r>
            <w:r w:rsidRPr="009648B8">
              <w:rPr>
                <w:rFonts w:asciiTheme="majorBidi" w:hAnsiTheme="majorBidi" w:cstheme="majorBidi"/>
                <w:sz w:val="24"/>
                <w:szCs w:val="24"/>
                <w:lang w:bidi="ar-EG"/>
              </w:rPr>
              <w:t xml:space="preserve"> </w:t>
            </w:r>
          </w:p>
          <w:p w14:paraId="15C1F4D0" w14:textId="5DE0B893" w:rsidR="00512AFC" w:rsidRPr="009648B8" w:rsidRDefault="00512AFC" w:rsidP="005C26A6">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Document ELI-1</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1</w:t>
            </w:r>
            <w:r w:rsidR="001A36DA">
              <w:rPr>
                <w:rFonts w:asciiTheme="majorBidi" w:hAnsiTheme="majorBidi" w:cstheme="majorBidi"/>
                <w:sz w:val="24"/>
                <w:szCs w:val="24"/>
                <w:lang w:bidi="ar-EG"/>
              </w:rPr>
              <w:t>…………………………………………………………………………….</w:t>
            </w:r>
          </w:p>
        </w:tc>
      </w:tr>
      <w:tr w:rsidR="00512AFC" w14:paraId="4173C22C" w14:textId="77777777" w:rsidTr="00A51340">
        <w:trPr>
          <w:jc w:val="center"/>
        </w:trPr>
        <w:tc>
          <w:tcPr>
            <w:tcW w:w="518" w:type="dxa"/>
          </w:tcPr>
          <w:p w14:paraId="11E04F30" w14:textId="77777777" w:rsidR="00512AFC" w:rsidRPr="00A51340" w:rsidRDefault="00512AFC" w:rsidP="007B4B0F">
            <w:pPr>
              <w:bidi/>
              <w:spacing w:line="360" w:lineRule="auto"/>
              <w:jc w:val="center"/>
              <w:rPr>
                <w:rFonts w:asciiTheme="majorBidi" w:hAnsiTheme="majorBidi" w:cstheme="majorBidi"/>
                <w:sz w:val="24"/>
                <w:szCs w:val="24"/>
                <w:rtl/>
                <w:lang w:bidi="ar-EG"/>
              </w:rPr>
            </w:pPr>
          </w:p>
          <w:p w14:paraId="509E9BA1" w14:textId="2E61935E"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40</w:t>
            </w:r>
          </w:p>
        </w:tc>
        <w:tc>
          <w:tcPr>
            <w:tcW w:w="8550" w:type="dxa"/>
          </w:tcPr>
          <w:p w14:paraId="6FC55B02" w14:textId="77777777"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Applicant information</w:t>
            </w:r>
          </w:p>
          <w:p w14:paraId="01414EAC" w14:textId="0C1C726B" w:rsidR="00512AFC" w:rsidRPr="009648B8"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Document ELI- 2</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1</w:t>
            </w:r>
            <w:r w:rsidR="001A36DA">
              <w:rPr>
                <w:rFonts w:asciiTheme="majorBidi" w:hAnsiTheme="majorBidi" w:cstheme="majorBidi"/>
                <w:sz w:val="24"/>
                <w:szCs w:val="24"/>
                <w:lang w:bidi="ar-EG"/>
              </w:rPr>
              <w:t>……………………………………………………………………………</w:t>
            </w:r>
          </w:p>
        </w:tc>
      </w:tr>
      <w:tr w:rsidR="00512AFC" w14:paraId="56C78DFC" w14:textId="77777777" w:rsidTr="00A51340">
        <w:trPr>
          <w:jc w:val="center"/>
        </w:trPr>
        <w:tc>
          <w:tcPr>
            <w:tcW w:w="518" w:type="dxa"/>
          </w:tcPr>
          <w:p w14:paraId="2D1F878F" w14:textId="77777777" w:rsidR="00512AFC" w:rsidRPr="00A51340" w:rsidRDefault="00512AFC" w:rsidP="007B4B0F">
            <w:pPr>
              <w:bidi/>
              <w:spacing w:line="360" w:lineRule="auto"/>
              <w:jc w:val="center"/>
              <w:rPr>
                <w:rFonts w:asciiTheme="majorBidi" w:hAnsiTheme="majorBidi" w:cstheme="majorBidi"/>
                <w:sz w:val="24"/>
                <w:szCs w:val="24"/>
                <w:rtl/>
                <w:lang w:bidi="ar-EG"/>
              </w:rPr>
            </w:pPr>
          </w:p>
          <w:p w14:paraId="10ECF9D7" w14:textId="1AA2443C"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41</w:t>
            </w:r>
          </w:p>
        </w:tc>
        <w:tc>
          <w:tcPr>
            <w:tcW w:w="8550" w:type="dxa"/>
          </w:tcPr>
          <w:p w14:paraId="6E39629A" w14:textId="77777777"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Information for each partner of the applicant</w:t>
            </w:r>
          </w:p>
          <w:p w14:paraId="2A88A250" w14:textId="705BC460" w:rsidR="00512AFC" w:rsidRPr="009648B8" w:rsidRDefault="00512AFC" w:rsidP="007B4B0F">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Document 2- CON</w:t>
            </w:r>
            <w:r w:rsidR="001A36DA">
              <w:rPr>
                <w:rFonts w:asciiTheme="majorBidi" w:hAnsiTheme="majorBidi" w:cstheme="majorBidi"/>
                <w:sz w:val="24"/>
                <w:szCs w:val="24"/>
                <w:lang w:bidi="ar-EG"/>
              </w:rPr>
              <w:t>…………………………………………………………………………….</w:t>
            </w:r>
          </w:p>
        </w:tc>
      </w:tr>
      <w:tr w:rsidR="00512AFC" w14:paraId="7920A255" w14:textId="77777777" w:rsidTr="00A51340">
        <w:trPr>
          <w:jc w:val="center"/>
        </w:trPr>
        <w:tc>
          <w:tcPr>
            <w:tcW w:w="518" w:type="dxa"/>
          </w:tcPr>
          <w:p w14:paraId="5E3B010A" w14:textId="77777777" w:rsidR="00512AFC" w:rsidRPr="00A51340" w:rsidRDefault="00512AFC" w:rsidP="007B4B0F">
            <w:pPr>
              <w:bidi/>
              <w:spacing w:line="360" w:lineRule="auto"/>
              <w:jc w:val="center"/>
              <w:rPr>
                <w:rFonts w:asciiTheme="majorBidi" w:hAnsiTheme="majorBidi" w:cstheme="majorBidi"/>
                <w:sz w:val="24"/>
                <w:szCs w:val="24"/>
                <w:rtl/>
                <w:lang w:bidi="ar-EG"/>
              </w:rPr>
            </w:pPr>
          </w:p>
          <w:p w14:paraId="409EDBDB" w14:textId="1C1EFD00"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43</w:t>
            </w:r>
          </w:p>
        </w:tc>
        <w:tc>
          <w:tcPr>
            <w:tcW w:w="8550" w:type="dxa"/>
          </w:tcPr>
          <w:p w14:paraId="29653C33" w14:textId="77777777"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Biography of unexecuted contracts and legal disputes</w:t>
            </w:r>
          </w:p>
          <w:p w14:paraId="2BC329A0" w14:textId="4B5EDA12" w:rsidR="00512AFC" w:rsidRPr="009648B8"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Document - FIN1</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3</w:t>
            </w:r>
            <w:r w:rsidR="001A36DA">
              <w:rPr>
                <w:rFonts w:asciiTheme="majorBidi" w:hAnsiTheme="majorBidi" w:cstheme="majorBidi"/>
                <w:sz w:val="24"/>
                <w:szCs w:val="24"/>
                <w:lang w:bidi="ar-EG"/>
              </w:rPr>
              <w:t>……………………………………………………………………………</w:t>
            </w:r>
          </w:p>
        </w:tc>
      </w:tr>
      <w:tr w:rsidR="00512AFC" w14:paraId="1F1B7FC9" w14:textId="77777777" w:rsidTr="00A51340">
        <w:trPr>
          <w:jc w:val="center"/>
        </w:trPr>
        <w:tc>
          <w:tcPr>
            <w:tcW w:w="518" w:type="dxa"/>
          </w:tcPr>
          <w:p w14:paraId="6370BF3F" w14:textId="77777777" w:rsidR="00512AFC" w:rsidRPr="00A51340" w:rsidRDefault="00512AFC" w:rsidP="007B4B0F">
            <w:pPr>
              <w:bidi/>
              <w:spacing w:line="360" w:lineRule="auto"/>
              <w:jc w:val="center"/>
              <w:rPr>
                <w:rFonts w:asciiTheme="majorBidi" w:hAnsiTheme="majorBidi" w:cstheme="majorBidi"/>
                <w:sz w:val="24"/>
                <w:szCs w:val="24"/>
                <w:rtl/>
                <w:lang w:bidi="ar-EG"/>
              </w:rPr>
            </w:pPr>
          </w:p>
          <w:p w14:paraId="74009475" w14:textId="0BC76AD6"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45</w:t>
            </w:r>
          </w:p>
        </w:tc>
        <w:tc>
          <w:tcPr>
            <w:tcW w:w="8550" w:type="dxa"/>
          </w:tcPr>
          <w:p w14:paraId="554C36D4" w14:textId="49D169D0"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 xml:space="preserve">Financial and </w:t>
            </w:r>
            <w:r w:rsidR="000E0B78" w:rsidRPr="000E0B78">
              <w:rPr>
                <w:rFonts w:asciiTheme="majorBidi" w:hAnsiTheme="majorBidi" w:cstheme="majorBidi"/>
                <w:sz w:val="24"/>
                <w:szCs w:val="24"/>
                <w:lang w:bidi="ar-EG"/>
              </w:rPr>
              <w:t>executive</w:t>
            </w:r>
            <w:r w:rsidR="000E0B78" w:rsidRPr="00211DD1">
              <w:rPr>
                <w:rFonts w:asciiTheme="majorBidi" w:hAnsiTheme="majorBidi" w:cstheme="majorBidi"/>
                <w:b/>
                <w:bCs/>
                <w:sz w:val="24"/>
                <w:szCs w:val="24"/>
                <w:lang w:bidi="ar-EG"/>
              </w:rPr>
              <w:t xml:space="preserve"> </w:t>
            </w:r>
            <w:r w:rsidRPr="009648B8">
              <w:rPr>
                <w:rFonts w:asciiTheme="majorBidi" w:hAnsiTheme="majorBidi" w:cstheme="majorBidi"/>
                <w:sz w:val="24"/>
                <w:szCs w:val="24"/>
                <w:lang w:bidi="ar-EG"/>
              </w:rPr>
              <w:t>capacity</w:t>
            </w:r>
          </w:p>
          <w:p w14:paraId="67E03343" w14:textId="17B82F24" w:rsidR="00512AFC" w:rsidRPr="009648B8"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FIN Document – 2</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3</w:t>
            </w:r>
            <w:r w:rsidR="001A36DA">
              <w:rPr>
                <w:rFonts w:asciiTheme="majorBidi" w:hAnsiTheme="majorBidi" w:cstheme="majorBidi"/>
                <w:sz w:val="24"/>
                <w:szCs w:val="24"/>
                <w:lang w:bidi="ar-EG"/>
              </w:rPr>
              <w:t>………………………………………………………………………….</w:t>
            </w:r>
          </w:p>
        </w:tc>
      </w:tr>
      <w:tr w:rsidR="00512AFC" w14:paraId="795DABB9" w14:textId="77777777" w:rsidTr="00A51340">
        <w:trPr>
          <w:jc w:val="center"/>
        </w:trPr>
        <w:tc>
          <w:tcPr>
            <w:tcW w:w="518" w:type="dxa"/>
          </w:tcPr>
          <w:p w14:paraId="3CB31589" w14:textId="77777777" w:rsidR="001A36DA" w:rsidRPr="00A51340" w:rsidRDefault="001A36DA" w:rsidP="001A36DA">
            <w:pPr>
              <w:bidi/>
              <w:spacing w:line="360" w:lineRule="auto"/>
              <w:jc w:val="center"/>
              <w:rPr>
                <w:rFonts w:asciiTheme="majorBidi" w:hAnsiTheme="majorBidi" w:cstheme="majorBidi"/>
                <w:sz w:val="24"/>
                <w:szCs w:val="24"/>
                <w:rtl/>
                <w:lang w:bidi="ar-EG"/>
              </w:rPr>
            </w:pPr>
          </w:p>
          <w:p w14:paraId="7D0211D1" w14:textId="30E36491" w:rsidR="001A36DA" w:rsidRPr="00A51340" w:rsidRDefault="00521CB2"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w:t>
            </w:r>
            <w:r w:rsidR="001A36DA" w:rsidRPr="00A51340">
              <w:rPr>
                <w:rFonts w:asciiTheme="majorBidi" w:hAnsiTheme="majorBidi" w:cstheme="majorBidi"/>
                <w:sz w:val="24"/>
                <w:szCs w:val="24"/>
                <w:lang w:bidi="ar-EG"/>
              </w:rPr>
              <w:t>6</w:t>
            </w:r>
          </w:p>
        </w:tc>
        <w:tc>
          <w:tcPr>
            <w:tcW w:w="8550" w:type="dxa"/>
          </w:tcPr>
          <w:p w14:paraId="537269EC" w14:textId="77777777"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Annual income average (revenues)</w:t>
            </w:r>
          </w:p>
          <w:p w14:paraId="67566B42" w14:textId="4A754531" w:rsidR="00512AFC" w:rsidRPr="001A36DA"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Document 4</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1- EXP</w:t>
            </w:r>
            <w:r w:rsidR="001A36DA">
              <w:rPr>
                <w:rFonts w:asciiTheme="majorBidi" w:hAnsiTheme="majorBidi" w:cstheme="majorBidi"/>
                <w:sz w:val="24"/>
                <w:szCs w:val="24"/>
                <w:lang w:bidi="ar-EG"/>
              </w:rPr>
              <w:t>…………………………………………………………………………..</w:t>
            </w:r>
          </w:p>
        </w:tc>
      </w:tr>
      <w:tr w:rsidR="00512AFC" w14:paraId="0FC740A7" w14:textId="77777777" w:rsidTr="00A51340">
        <w:trPr>
          <w:jc w:val="center"/>
        </w:trPr>
        <w:tc>
          <w:tcPr>
            <w:tcW w:w="518" w:type="dxa"/>
          </w:tcPr>
          <w:p w14:paraId="33D36578" w14:textId="77777777" w:rsidR="001A36DA" w:rsidRPr="00A51340" w:rsidRDefault="001A36DA" w:rsidP="001A36DA">
            <w:pPr>
              <w:bidi/>
              <w:spacing w:line="360" w:lineRule="auto"/>
              <w:rPr>
                <w:rFonts w:asciiTheme="majorBidi" w:hAnsiTheme="majorBidi" w:cstheme="majorBidi"/>
                <w:sz w:val="24"/>
                <w:szCs w:val="24"/>
                <w:rtl/>
                <w:lang w:bidi="ar-EG"/>
              </w:rPr>
            </w:pPr>
          </w:p>
          <w:p w14:paraId="1991D5DD" w14:textId="66F39A4A" w:rsidR="001A36DA" w:rsidRPr="00A51340" w:rsidRDefault="00A51340"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48</w:t>
            </w:r>
          </w:p>
        </w:tc>
        <w:tc>
          <w:tcPr>
            <w:tcW w:w="8550" w:type="dxa"/>
          </w:tcPr>
          <w:p w14:paraId="0AC64A4B" w14:textId="77777777" w:rsidR="00512AFC" w:rsidRPr="009648B8" w:rsidRDefault="00512AFC" w:rsidP="007B4B0F">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 xml:space="preserve">General experience [equipment </w:t>
            </w:r>
            <w:r w:rsidRPr="005C26A6">
              <w:rPr>
                <w:rFonts w:asciiTheme="majorBidi" w:hAnsiTheme="majorBidi" w:cstheme="majorBidi"/>
                <w:sz w:val="24"/>
                <w:szCs w:val="24"/>
                <w:shd w:val="clear" w:color="auto" w:fill="BFBFBF" w:themeFill="background1" w:themeFillShade="BF"/>
                <w:lang w:bidi="ar-EG"/>
              </w:rPr>
              <w:t>or</w:t>
            </w:r>
            <w:r w:rsidRPr="009648B8">
              <w:rPr>
                <w:rFonts w:asciiTheme="majorBidi" w:hAnsiTheme="majorBidi" w:cstheme="majorBidi"/>
                <w:sz w:val="24"/>
                <w:szCs w:val="24"/>
                <w:lang w:bidi="ar-EG"/>
              </w:rPr>
              <w:t xml:space="preserve"> works]</w:t>
            </w:r>
          </w:p>
          <w:p w14:paraId="741CCBE7" w14:textId="370FE0D7" w:rsidR="00512AFC" w:rsidRPr="009648B8"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 xml:space="preserve">Document </w:t>
            </w:r>
            <w:r w:rsidR="005C26A6">
              <w:rPr>
                <w:rFonts w:asciiTheme="majorBidi" w:hAnsiTheme="majorBidi" w:cstheme="majorBidi"/>
                <w:sz w:val="24"/>
                <w:szCs w:val="24"/>
                <w:lang w:bidi="ar-EG"/>
              </w:rPr>
              <w:t>4.2</w:t>
            </w:r>
            <w:r w:rsidRPr="009648B8">
              <w:rPr>
                <w:rFonts w:asciiTheme="majorBidi" w:hAnsiTheme="majorBidi" w:cstheme="majorBidi"/>
                <w:sz w:val="24"/>
                <w:szCs w:val="24"/>
                <w:lang w:bidi="ar-EG"/>
              </w:rPr>
              <w:t>- EXP (a)</w:t>
            </w:r>
            <w:r w:rsidR="001A36DA">
              <w:rPr>
                <w:rFonts w:asciiTheme="majorBidi" w:hAnsiTheme="majorBidi" w:cstheme="majorBidi"/>
                <w:sz w:val="24"/>
                <w:szCs w:val="24"/>
                <w:lang w:bidi="ar-EG"/>
              </w:rPr>
              <w:t xml:space="preserve"> ………………………………………………………………………</w:t>
            </w:r>
          </w:p>
        </w:tc>
      </w:tr>
      <w:tr w:rsidR="00512AFC" w14:paraId="007B6DFF" w14:textId="77777777" w:rsidTr="00A51340">
        <w:trPr>
          <w:jc w:val="center"/>
        </w:trPr>
        <w:tc>
          <w:tcPr>
            <w:tcW w:w="518" w:type="dxa"/>
          </w:tcPr>
          <w:p w14:paraId="5F2CAFD8" w14:textId="77777777" w:rsidR="001A36DA" w:rsidRPr="00A51340" w:rsidRDefault="001A36DA" w:rsidP="007B4B0F">
            <w:pPr>
              <w:bidi/>
              <w:spacing w:line="360" w:lineRule="auto"/>
              <w:jc w:val="center"/>
              <w:rPr>
                <w:rFonts w:asciiTheme="majorBidi" w:hAnsiTheme="majorBidi" w:cstheme="majorBidi"/>
                <w:sz w:val="24"/>
                <w:szCs w:val="24"/>
                <w:lang w:bidi="ar-EG"/>
              </w:rPr>
            </w:pPr>
          </w:p>
          <w:p w14:paraId="6A07F126" w14:textId="19D746AD" w:rsidR="00512AFC" w:rsidRPr="00A51340" w:rsidRDefault="00A51340" w:rsidP="001A36DA">
            <w:pPr>
              <w:bidi/>
              <w:spacing w:line="360" w:lineRule="auto"/>
              <w:jc w:val="center"/>
              <w:rPr>
                <w:rFonts w:asciiTheme="majorBidi" w:hAnsiTheme="majorBidi" w:cstheme="majorBidi"/>
                <w:sz w:val="24"/>
                <w:szCs w:val="24"/>
                <w:rtl/>
                <w:lang w:bidi="ar-EG"/>
              </w:rPr>
            </w:pPr>
            <w:r w:rsidRPr="00A51340">
              <w:rPr>
                <w:rFonts w:asciiTheme="majorBidi" w:hAnsiTheme="majorBidi" w:cstheme="majorBidi"/>
                <w:sz w:val="24"/>
                <w:szCs w:val="24"/>
                <w:lang w:bidi="ar-EG"/>
              </w:rPr>
              <w:t>50</w:t>
            </w:r>
          </w:p>
        </w:tc>
        <w:tc>
          <w:tcPr>
            <w:tcW w:w="8550" w:type="dxa"/>
          </w:tcPr>
          <w:p w14:paraId="4DBB3EA2" w14:textId="428AF041" w:rsidR="00512AFC" w:rsidRPr="009648B8" w:rsidRDefault="00512AFC" w:rsidP="005C26A6">
            <w:pPr>
              <w:spacing w:line="360" w:lineRule="auto"/>
              <w:jc w:val="lowKashida"/>
              <w:rPr>
                <w:rFonts w:asciiTheme="majorBidi" w:hAnsiTheme="majorBidi" w:cstheme="majorBidi"/>
                <w:sz w:val="24"/>
                <w:szCs w:val="24"/>
                <w:lang w:bidi="ar-EG"/>
              </w:rPr>
            </w:pPr>
            <w:r w:rsidRPr="009648B8">
              <w:rPr>
                <w:rFonts w:asciiTheme="majorBidi" w:hAnsiTheme="majorBidi" w:cstheme="majorBidi"/>
                <w:sz w:val="24"/>
                <w:szCs w:val="24"/>
                <w:lang w:bidi="ar-EG"/>
              </w:rPr>
              <w:t>Special expertince [</w:t>
            </w:r>
            <w:r w:rsidR="00960ABE">
              <w:rPr>
                <w:rFonts w:asciiTheme="majorBidi" w:hAnsiTheme="majorBidi" w:cstheme="majorBidi"/>
                <w:sz w:val="24"/>
                <w:szCs w:val="24"/>
                <w:lang w:bidi="ar-EG"/>
              </w:rPr>
              <w:t>Supplying</w:t>
            </w:r>
            <w:r w:rsidR="005C26A6">
              <w:rPr>
                <w:rFonts w:asciiTheme="majorBidi" w:hAnsiTheme="majorBidi" w:cstheme="majorBidi"/>
                <w:sz w:val="24"/>
                <w:szCs w:val="24"/>
                <w:lang w:bidi="ar-EG"/>
              </w:rPr>
              <w:t xml:space="preserve"> </w:t>
            </w:r>
            <w:r w:rsidR="005C26A6" w:rsidRPr="005C26A6">
              <w:rPr>
                <w:rFonts w:asciiTheme="majorBidi" w:hAnsiTheme="majorBidi" w:cstheme="majorBidi"/>
                <w:sz w:val="24"/>
                <w:szCs w:val="24"/>
                <w:shd w:val="clear" w:color="auto" w:fill="BFBFBF" w:themeFill="background1" w:themeFillShade="BF"/>
                <w:lang w:bidi="ar-EG"/>
              </w:rPr>
              <w:t>or</w:t>
            </w:r>
            <w:r w:rsidRPr="005C26A6">
              <w:rPr>
                <w:rFonts w:asciiTheme="majorBidi" w:hAnsiTheme="majorBidi" w:cstheme="majorBidi"/>
                <w:sz w:val="24"/>
                <w:szCs w:val="24"/>
                <w:shd w:val="clear" w:color="auto" w:fill="BFBFBF" w:themeFill="background1" w:themeFillShade="BF"/>
                <w:lang w:bidi="ar-EG"/>
              </w:rPr>
              <w:t xml:space="preserve"> </w:t>
            </w:r>
            <w:r w:rsidRPr="009648B8">
              <w:rPr>
                <w:rFonts w:asciiTheme="majorBidi" w:hAnsiTheme="majorBidi" w:cstheme="majorBidi"/>
                <w:sz w:val="24"/>
                <w:szCs w:val="24"/>
                <w:lang w:bidi="ar-EG"/>
              </w:rPr>
              <w:t>works and contract management]</w:t>
            </w:r>
          </w:p>
          <w:p w14:paraId="235EA20C" w14:textId="3011B2A8" w:rsidR="00512AFC" w:rsidRPr="009648B8" w:rsidRDefault="00512AFC" w:rsidP="005C26A6">
            <w:pPr>
              <w:spacing w:line="360" w:lineRule="auto"/>
              <w:jc w:val="lowKashida"/>
              <w:rPr>
                <w:rFonts w:asciiTheme="majorBidi" w:hAnsiTheme="majorBidi" w:cstheme="majorBidi"/>
                <w:sz w:val="24"/>
                <w:szCs w:val="24"/>
                <w:rtl/>
                <w:lang w:bidi="ar-EG"/>
              </w:rPr>
            </w:pPr>
            <w:r w:rsidRPr="009648B8">
              <w:rPr>
                <w:rFonts w:asciiTheme="majorBidi" w:hAnsiTheme="majorBidi" w:cstheme="majorBidi"/>
                <w:sz w:val="24"/>
                <w:szCs w:val="24"/>
                <w:lang w:bidi="ar-EG"/>
              </w:rPr>
              <w:t>Document 2</w:t>
            </w:r>
            <w:r w:rsidR="005C26A6">
              <w:rPr>
                <w:rFonts w:asciiTheme="majorBidi" w:hAnsiTheme="majorBidi" w:cstheme="majorBidi"/>
                <w:sz w:val="24"/>
                <w:szCs w:val="24"/>
                <w:lang w:bidi="ar-EG"/>
              </w:rPr>
              <w:t>.</w:t>
            </w:r>
            <w:r w:rsidRPr="009648B8">
              <w:rPr>
                <w:rFonts w:asciiTheme="majorBidi" w:hAnsiTheme="majorBidi" w:cstheme="majorBidi"/>
                <w:sz w:val="24"/>
                <w:szCs w:val="24"/>
                <w:lang w:bidi="ar-EG"/>
              </w:rPr>
              <w:t>4 EXP (b) Special Experience on Main Activities [</w:t>
            </w:r>
            <w:r w:rsidR="00960ABE">
              <w:rPr>
                <w:rFonts w:asciiTheme="majorBidi" w:hAnsiTheme="majorBidi" w:cstheme="majorBidi"/>
                <w:sz w:val="24"/>
                <w:szCs w:val="24"/>
                <w:lang w:bidi="ar-EG"/>
              </w:rPr>
              <w:t>Supplying</w:t>
            </w:r>
            <w:r w:rsidRPr="009648B8">
              <w:rPr>
                <w:rFonts w:asciiTheme="majorBidi" w:hAnsiTheme="majorBidi" w:cstheme="majorBidi"/>
                <w:sz w:val="24"/>
                <w:szCs w:val="24"/>
                <w:lang w:bidi="ar-EG"/>
              </w:rPr>
              <w:t xml:space="preserve"> </w:t>
            </w:r>
            <w:r w:rsidRPr="005C26A6">
              <w:rPr>
                <w:rFonts w:asciiTheme="majorBidi" w:hAnsiTheme="majorBidi" w:cstheme="majorBidi"/>
                <w:sz w:val="24"/>
                <w:szCs w:val="24"/>
                <w:shd w:val="clear" w:color="auto" w:fill="BFBFBF" w:themeFill="background1" w:themeFillShade="BF"/>
                <w:lang w:bidi="ar-EG"/>
              </w:rPr>
              <w:t>or</w:t>
            </w:r>
            <w:r w:rsidRPr="009648B8">
              <w:rPr>
                <w:rFonts w:asciiTheme="majorBidi" w:hAnsiTheme="majorBidi" w:cstheme="majorBidi"/>
                <w:sz w:val="24"/>
                <w:szCs w:val="24"/>
                <w:lang w:bidi="ar-EG"/>
              </w:rPr>
              <w:t xml:space="preserve"> Works]</w:t>
            </w:r>
            <w:r w:rsidR="001A36DA">
              <w:rPr>
                <w:rFonts w:asciiTheme="majorBidi" w:hAnsiTheme="majorBidi" w:cstheme="majorBidi"/>
                <w:sz w:val="24"/>
                <w:szCs w:val="24"/>
                <w:lang w:bidi="ar-EG"/>
              </w:rPr>
              <w:t>………</w:t>
            </w:r>
          </w:p>
        </w:tc>
      </w:tr>
    </w:tbl>
    <w:p w14:paraId="1A3775A1" w14:textId="77777777" w:rsidR="0055289F" w:rsidRPr="005A3321" w:rsidRDefault="0055289F" w:rsidP="007B4B0F">
      <w:pPr>
        <w:bidi/>
        <w:spacing w:line="360" w:lineRule="auto"/>
        <w:rPr>
          <w:rtl/>
          <w:lang w:bidi="ar-EG"/>
        </w:rPr>
      </w:pPr>
    </w:p>
    <w:p w14:paraId="5CA8587C" w14:textId="77777777" w:rsidR="0055289F" w:rsidRDefault="0055289F" w:rsidP="007B4B0F">
      <w:pPr>
        <w:spacing w:line="360" w:lineRule="auto"/>
        <w:rPr>
          <w:rtl/>
          <w:lang w:bidi="ar-EG"/>
        </w:rPr>
      </w:pPr>
      <w:r>
        <w:rPr>
          <w:rtl/>
          <w:lang w:bidi="ar-EG"/>
        </w:rPr>
        <w:br w:type="page"/>
      </w:r>
    </w:p>
    <w:tbl>
      <w:tblPr>
        <w:tblStyle w:val="TableGrid"/>
        <w:bidiVisual/>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2AFC" w:rsidRPr="001A36DA" w14:paraId="54A94ADB" w14:textId="77777777" w:rsidTr="00E74594">
        <w:trPr>
          <w:jc w:val="center"/>
        </w:trPr>
        <w:tc>
          <w:tcPr>
            <w:tcW w:w="9638" w:type="dxa"/>
            <w:shd w:val="clear" w:color="auto" w:fill="FFFFFF" w:themeFill="background1"/>
          </w:tcPr>
          <w:p w14:paraId="41577ED3" w14:textId="77777777" w:rsidR="00512AFC" w:rsidRPr="001A4CA7" w:rsidRDefault="00512AFC" w:rsidP="00E74594">
            <w:pPr>
              <w:bidi/>
              <w:spacing w:line="600" w:lineRule="auto"/>
              <w:jc w:val="center"/>
              <w:rPr>
                <w:rFonts w:asciiTheme="majorBidi" w:hAnsiTheme="majorBidi" w:cstheme="majorBidi"/>
                <w:b/>
                <w:bCs/>
                <w:sz w:val="28"/>
                <w:szCs w:val="28"/>
                <w:rtl/>
                <w:lang w:bidi="ar-EG"/>
              </w:rPr>
            </w:pPr>
            <w:r w:rsidRPr="001A4CA7">
              <w:rPr>
                <w:rFonts w:asciiTheme="majorBidi" w:hAnsiTheme="majorBidi" w:cstheme="majorBidi"/>
                <w:b/>
                <w:bCs/>
                <w:sz w:val="28"/>
                <w:szCs w:val="28"/>
                <w:lang w:bidi="ar-EG"/>
              </w:rPr>
              <w:lastRenderedPageBreak/>
              <w:t xml:space="preserve">Application submission form </w:t>
            </w:r>
          </w:p>
        </w:tc>
      </w:tr>
      <w:tr w:rsidR="00512AFC" w:rsidRPr="001A36DA" w14:paraId="6B3DE3C3" w14:textId="77777777" w:rsidTr="00E74594">
        <w:trPr>
          <w:jc w:val="center"/>
        </w:trPr>
        <w:tc>
          <w:tcPr>
            <w:tcW w:w="9638" w:type="dxa"/>
          </w:tcPr>
          <w:p w14:paraId="7DA9841A" w14:textId="77777777" w:rsidR="00512AFC" w:rsidRPr="000E0B78" w:rsidRDefault="00512AFC" w:rsidP="007B4B0F">
            <w:p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Date: [insert day, month, year]</w:t>
            </w:r>
          </w:p>
        </w:tc>
      </w:tr>
      <w:tr w:rsidR="00512AFC" w:rsidRPr="001A36DA" w14:paraId="7B159543" w14:textId="77777777" w:rsidTr="00E74594">
        <w:trPr>
          <w:jc w:val="center"/>
        </w:trPr>
        <w:tc>
          <w:tcPr>
            <w:tcW w:w="9638" w:type="dxa"/>
          </w:tcPr>
          <w:p w14:paraId="405795AB" w14:textId="77777777" w:rsidR="00512AFC" w:rsidRPr="000E0B78" w:rsidRDefault="00512AFC" w:rsidP="007B4B0F">
            <w:p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Tender Name and Number: [insert name and number]</w:t>
            </w:r>
          </w:p>
        </w:tc>
      </w:tr>
      <w:tr w:rsidR="00512AFC" w:rsidRPr="001A36DA" w14:paraId="1BD5667C" w14:textId="77777777" w:rsidTr="00E74594">
        <w:trPr>
          <w:jc w:val="center"/>
        </w:trPr>
        <w:tc>
          <w:tcPr>
            <w:tcW w:w="9638" w:type="dxa"/>
          </w:tcPr>
          <w:p w14:paraId="1F9CF30F" w14:textId="77777777" w:rsidR="00512AFC" w:rsidRPr="000E0B78" w:rsidRDefault="00512AFC" w:rsidP="007B4B0F">
            <w:pPr>
              <w:spacing w:line="360" w:lineRule="auto"/>
              <w:jc w:val="lowKashida"/>
              <w:rPr>
                <w:rFonts w:asciiTheme="majorBidi" w:hAnsiTheme="majorBidi" w:cstheme="majorBidi"/>
                <w:sz w:val="24"/>
                <w:szCs w:val="24"/>
                <w:lang w:bidi="ar-EG"/>
              </w:rPr>
            </w:pPr>
            <w:r w:rsidRPr="000E0B78">
              <w:rPr>
                <w:rFonts w:asciiTheme="majorBidi" w:hAnsiTheme="majorBidi" w:cstheme="majorBidi"/>
                <w:sz w:val="24"/>
                <w:szCs w:val="24"/>
                <w:lang w:bidi="ar-EG"/>
              </w:rPr>
              <w:t>Invitation letter number: [insert number]</w:t>
            </w:r>
          </w:p>
          <w:p w14:paraId="060C2ADF" w14:textId="77777777" w:rsidR="001A4CA7" w:rsidRPr="000E0B78" w:rsidRDefault="001A4CA7" w:rsidP="007B4B0F">
            <w:pPr>
              <w:spacing w:line="360" w:lineRule="auto"/>
              <w:jc w:val="lowKashida"/>
              <w:rPr>
                <w:rFonts w:asciiTheme="majorBidi" w:hAnsiTheme="majorBidi" w:cstheme="majorBidi"/>
                <w:sz w:val="24"/>
                <w:szCs w:val="24"/>
                <w:rtl/>
                <w:lang w:bidi="ar-EG"/>
              </w:rPr>
            </w:pPr>
          </w:p>
        </w:tc>
      </w:tr>
      <w:tr w:rsidR="00512AFC" w:rsidRPr="001A36DA" w14:paraId="1CDDAF46" w14:textId="77777777" w:rsidTr="00E74594">
        <w:trPr>
          <w:jc w:val="center"/>
        </w:trPr>
        <w:tc>
          <w:tcPr>
            <w:tcW w:w="9638" w:type="dxa"/>
          </w:tcPr>
          <w:p w14:paraId="63253ECB" w14:textId="77777777" w:rsidR="00512AFC" w:rsidRPr="000E0B78" w:rsidRDefault="00512AFC" w:rsidP="007B4B0F">
            <w:pPr>
              <w:spacing w:line="360" w:lineRule="auto"/>
              <w:jc w:val="lowKashida"/>
              <w:rPr>
                <w:rFonts w:asciiTheme="majorBidi" w:hAnsiTheme="majorBidi" w:cstheme="majorBidi"/>
                <w:b/>
                <w:bCs/>
                <w:sz w:val="24"/>
                <w:szCs w:val="24"/>
                <w:lang w:bidi="ar-EG"/>
              </w:rPr>
            </w:pPr>
            <w:r w:rsidRPr="000E0B78">
              <w:rPr>
                <w:rFonts w:asciiTheme="majorBidi" w:hAnsiTheme="majorBidi" w:cstheme="majorBidi"/>
                <w:b/>
                <w:bCs/>
                <w:sz w:val="24"/>
                <w:szCs w:val="24"/>
                <w:lang w:bidi="ar-EG"/>
              </w:rPr>
              <w:t>To: [insert name and address of contracting authority]</w:t>
            </w:r>
          </w:p>
          <w:p w14:paraId="64C962BC" w14:textId="77777777" w:rsidR="001A4CA7" w:rsidRPr="000E0B78" w:rsidRDefault="001A4CA7" w:rsidP="007B4B0F">
            <w:pPr>
              <w:spacing w:line="360" w:lineRule="auto"/>
              <w:jc w:val="lowKashida"/>
              <w:rPr>
                <w:rFonts w:asciiTheme="majorBidi" w:hAnsiTheme="majorBidi" w:cstheme="majorBidi"/>
                <w:b/>
                <w:bCs/>
                <w:sz w:val="24"/>
                <w:szCs w:val="24"/>
                <w:rtl/>
                <w:lang w:bidi="ar-EG"/>
              </w:rPr>
            </w:pPr>
          </w:p>
        </w:tc>
      </w:tr>
      <w:tr w:rsidR="00512AFC" w:rsidRPr="001A36DA" w14:paraId="4BBDAD45" w14:textId="77777777" w:rsidTr="00E74594">
        <w:trPr>
          <w:jc w:val="center"/>
        </w:trPr>
        <w:tc>
          <w:tcPr>
            <w:tcW w:w="9638" w:type="dxa"/>
          </w:tcPr>
          <w:p w14:paraId="26E6E25D" w14:textId="77777777" w:rsidR="00512AFC" w:rsidRPr="000E0B78" w:rsidRDefault="00512AFC" w:rsidP="007B4B0F">
            <w:pPr>
              <w:spacing w:line="360" w:lineRule="auto"/>
              <w:jc w:val="lowKashida"/>
              <w:rPr>
                <w:rFonts w:asciiTheme="majorBidi" w:hAnsiTheme="majorBidi" w:cstheme="majorBidi"/>
                <w:sz w:val="24"/>
                <w:szCs w:val="24"/>
                <w:lang w:bidi="ar-EG"/>
              </w:rPr>
            </w:pPr>
            <w:r w:rsidRPr="000E0B78">
              <w:rPr>
                <w:rFonts w:asciiTheme="majorBidi" w:hAnsiTheme="majorBidi" w:cstheme="majorBidi"/>
                <w:sz w:val="24"/>
                <w:szCs w:val="24"/>
                <w:lang w:bidi="ar-EG"/>
              </w:rPr>
              <w:t>We, the undersigned, apply for prequalification for the above-mentioned tender and acknowledge that:</w:t>
            </w:r>
          </w:p>
          <w:p w14:paraId="7F99D642" w14:textId="77777777" w:rsidR="001A4CA7" w:rsidRPr="000E0B78" w:rsidRDefault="001A4CA7" w:rsidP="007B4B0F">
            <w:pPr>
              <w:spacing w:line="360" w:lineRule="auto"/>
              <w:jc w:val="lowKashida"/>
              <w:rPr>
                <w:rFonts w:asciiTheme="majorBidi" w:hAnsiTheme="majorBidi" w:cstheme="majorBidi"/>
                <w:sz w:val="24"/>
                <w:szCs w:val="24"/>
                <w:rtl/>
                <w:lang w:bidi="ar-EG"/>
              </w:rPr>
            </w:pPr>
          </w:p>
        </w:tc>
      </w:tr>
      <w:tr w:rsidR="00512AFC" w:rsidRPr="001A36DA" w14:paraId="757EF0AD" w14:textId="77777777" w:rsidTr="00E74594">
        <w:trPr>
          <w:jc w:val="center"/>
        </w:trPr>
        <w:tc>
          <w:tcPr>
            <w:tcW w:w="9638" w:type="dxa"/>
          </w:tcPr>
          <w:p w14:paraId="46ACFD51" w14:textId="77777777" w:rsidR="00512AFC" w:rsidRPr="000E0B78" w:rsidRDefault="00512AFC" w:rsidP="007B4B0F">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We have studied the prequalification application document and we have no reservations about it, including the appendix / appendices issued in accordance with Article (8) of the instructions to the applicants for prequalification: [insert the number and date of issuance of each appendix];</w:t>
            </w:r>
          </w:p>
        </w:tc>
      </w:tr>
      <w:tr w:rsidR="00512AFC" w:rsidRPr="001A36DA" w14:paraId="476F0B24" w14:textId="77777777" w:rsidTr="00E74594">
        <w:trPr>
          <w:jc w:val="center"/>
        </w:trPr>
        <w:tc>
          <w:tcPr>
            <w:tcW w:w="9638" w:type="dxa"/>
          </w:tcPr>
          <w:p w14:paraId="21E41E67" w14:textId="7AF48F87" w:rsidR="00512AFC" w:rsidRPr="000E0B78" w:rsidRDefault="00512AFC" w:rsidP="00D93683">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 xml:space="preserve">We do not have any conflicts of interest in accordance with Article </w:t>
            </w:r>
            <w:r w:rsidR="00D93683" w:rsidRPr="000E0B78">
              <w:rPr>
                <w:rFonts w:asciiTheme="majorBidi" w:hAnsiTheme="majorBidi" w:cstheme="majorBidi"/>
                <w:sz w:val="24"/>
                <w:szCs w:val="24"/>
                <w:lang w:bidi="ar-EG"/>
              </w:rPr>
              <w:t>4</w:t>
            </w:r>
            <w:r w:rsidR="00460D17" w:rsidRPr="000E0B78">
              <w:rPr>
                <w:rFonts w:asciiTheme="majorBidi" w:hAnsiTheme="majorBidi" w:cstheme="majorBidi"/>
                <w:sz w:val="24"/>
                <w:szCs w:val="24"/>
                <w:lang w:bidi="ar-EG"/>
              </w:rPr>
              <w:t>.</w:t>
            </w:r>
            <w:r w:rsidR="00D93683" w:rsidRPr="000E0B78">
              <w:rPr>
                <w:rFonts w:asciiTheme="majorBidi" w:hAnsiTheme="majorBidi" w:cstheme="majorBidi"/>
                <w:sz w:val="24"/>
                <w:szCs w:val="24"/>
                <w:lang w:bidi="ar-EG"/>
              </w:rPr>
              <w:t>6</w:t>
            </w:r>
            <w:r w:rsidRPr="000E0B78">
              <w:rPr>
                <w:rFonts w:asciiTheme="majorBidi" w:hAnsiTheme="majorBidi" w:cstheme="majorBidi"/>
                <w:sz w:val="24"/>
                <w:szCs w:val="24"/>
                <w:lang w:bidi="ar-EG"/>
              </w:rPr>
              <w:t xml:space="preserve"> of the Instructions to Applicants;</w:t>
            </w:r>
          </w:p>
        </w:tc>
      </w:tr>
      <w:tr w:rsidR="00512AFC" w:rsidRPr="001A36DA" w14:paraId="6DAF0264" w14:textId="77777777" w:rsidTr="00E74594">
        <w:trPr>
          <w:jc w:val="center"/>
        </w:trPr>
        <w:tc>
          <w:tcPr>
            <w:tcW w:w="9638" w:type="dxa"/>
          </w:tcPr>
          <w:p w14:paraId="0A0B46FD" w14:textId="55063978" w:rsidR="00512AFC" w:rsidRPr="000E0B78" w:rsidRDefault="00512AFC" w:rsidP="00B236E6">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 xml:space="preserve">We have legal eligibility requirements in accordance with Article </w:t>
            </w:r>
            <w:r w:rsidR="00D93683" w:rsidRPr="000E0B78">
              <w:rPr>
                <w:rFonts w:asciiTheme="majorBidi" w:hAnsiTheme="majorBidi" w:cstheme="majorBidi"/>
                <w:sz w:val="24"/>
                <w:szCs w:val="24"/>
                <w:lang w:bidi="ar-EG"/>
              </w:rPr>
              <w:t>4</w:t>
            </w:r>
            <w:r w:rsidR="00460D17" w:rsidRPr="000E0B78">
              <w:rPr>
                <w:rFonts w:asciiTheme="majorBidi" w:hAnsiTheme="majorBidi" w:cstheme="majorBidi"/>
                <w:sz w:val="24"/>
                <w:szCs w:val="24"/>
                <w:lang w:bidi="ar-EG"/>
              </w:rPr>
              <w:t>.</w:t>
            </w:r>
            <w:r w:rsidR="00D93683" w:rsidRPr="000E0B78">
              <w:rPr>
                <w:rFonts w:asciiTheme="majorBidi" w:hAnsiTheme="majorBidi" w:cstheme="majorBidi"/>
                <w:sz w:val="24"/>
                <w:szCs w:val="24"/>
                <w:lang w:bidi="ar-EG"/>
              </w:rPr>
              <w:t>1</w:t>
            </w:r>
            <w:r w:rsidRPr="000E0B78">
              <w:rPr>
                <w:rFonts w:asciiTheme="majorBidi" w:hAnsiTheme="majorBidi" w:cstheme="majorBidi"/>
                <w:sz w:val="24"/>
                <w:szCs w:val="24"/>
                <w:lang w:bidi="ar-EG"/>
              </w:rPr>
              <w:t xml:space="preserve"> of the instructions to applicants, and our participation in contracting operations has not been suspended by the </w:t>
            </w:r>
            <w:r w:rsidRPr="000E0B78">
              <w:rPr>
                <w:rFonts w:asciiTheme="majorBidi" w:hAnsiTheme="majorBidi" w:cstheme="majorBidi"/>
                <w:sz w:val="24"/>
                <w:szCs w:val="24"/>
                <w:highlight w:val="yellow"/>
                <w:lang w:bidi="ar-EG"/>
              </w:rPr>
              <w:t>Ministry of Planning</w:t>
            </w:r>
            <w:r w:rsidRPr="000E0B78">
              <w:rPr>
                <w:rFonts w:asciiTheme="majorBidi" w:hAnsiTheme="majorBidi" w:cstheme="majorBidi"/>
                <w:sz w:val="24"/>
                <w:szCs w:val="24"/>
                <w:lang w:bidi="ar-EG"/>
              </w:rPr>
              <w:t xml:space="preserve"> - </w:t>
            </w:r>
            <w:r w:rsidRPr="000E0B78">
              <w:rPr>
                <w:rFonts w:asciiTheme="majorBidi" w:hAnsiTheme="majorBidi" w:cstheme="majorBidi"/>
                <w:sz w:val="24"/>
                <w:szCs w:val="24"/>
                <w:highlight w:val="yellow"/>
                <w:lang w:bidi="ar-EG"/>
              </w:rPr>
              <w:t>Governmental Contracts D</w:t>
            </w:r>
            <w:r w:rsidR="00397383" w:rsidRPr="000E0B78">
              <w:rPr>
                <w:rFonts w:asciiTheme="majorBidi" w:hAnsiTheme="majorBidi" w:cstheme="majorBidi"/>
                <w:sz w:val="24"/>
                <w:szCs w:val="24"/>
                <w:highlight w:val="yellow"/>
                <w:lang w:bidi="ar-EG"/>
              </w:rPr>
              <w:t>irectorate</w:t>
            </w:r>
            <w:r w:rsidR="00397383" w:rsidRPr="000E0B78">
              <w:rPr>
                <w:rFonts w:asciiTheme="majorBidi" w:hAnsiTheme="majorBidi" w:cstheme="majorBidi"/>
                <w:sz w:val="24"/>
                <w:szCs w:val="24"/>
                <w:lang w:bidi="ar-EG"/>
              </w:rPr>
              <w:t xml:space="preserve"> </w:t>
            </w:r>
            <w:r w:rsidRPr="000E0B78">
              <w:rPr>
                <w:rFonts w:asciiTheme="majorBidi" w:hAnsiTheme="majorBidi" w:cstheme="majorBidi"/>
                <w:sz w:val="24"/>
                <w:szCs w:val="24"/>
                <w:lang w:bidi="ar-EG"/>
              </w:rPr>
              <w:t>,</w:t>
            </w:r>
            <w:r w:rsidR="00397383" w:rsidRPr="000E0B78">
              <w:rPr>
                <w:rFonts w:asciiTheme="majorBidi" w:hAnsiTheme="majorBidi" w:cstheme="majorBidi"/>
                <w:sz w:val="24"/>
                <w:szCs w:val="24"/>
                <w:lang w:bidi="ar-EG"/>
              </w:rPr>
              <w:t xml:space="preserve"> </w:t>
            </w:r>
            <w:r w:rsidRPr="000E0B78">
              <w:rPr>
                <w:rFonts w:asciiTheme="majorBidi" w:hAnsiTheme="majorBidi" w:cstheme="majorBidi"/>
                <w:sz w:val="24"/>
                <w:szCs w:val="24"/>
                <w:lang w:bidi="ar-EG"/>
              </w:rPr>
              <w:t xml:space="preserve"> </w:t>
            </w:r>
            <w:r w:rsidR="00856AFA" w:rsidRPr="000E0B78">
              <w:rPr>
                <w:rFonts w:asciiTheme="majorBidi" w:hAnsiTheme="majorBidi" w:cstheme="majorBidi"/>
                <w:sz w:val="24"/>
                <w:szCs w:val="24"/>
                <w:shd w:val="clear" w:color="auto" w:fill="BFBFBF" w:themeFill="background1" w:themeFillShade="BF"/>
                <w:lang w:bidi="ar-EG"/>
              </w:rPr>
              <w:t xml:space="preserve">legal </w:t>
            </w:r>
            <w:r w:rsidR="00B236E6" w:rsidRPr="000E0B78">
              <w:rPr>
                <w:rFonts w:asciiTheme="majorBidi" w:hAnsiTheme="majorBidi" w:cstheme="majorBidi"/>
                <w:sz w:val="24"/>
                <w:szCs w:val="24"/>
                <w:shd w:val="clear" w:color="auto" w:fill="BFBFBF" w:themeFill="background1" w:themeFillShade="BF"/>
                <w:lang w:bidi="ar-EG"/>
              </w:rPr>
              <w:t xml:space="preserve">Directorte </w:t>
            </w:r>
            <w:r w:rsidR="00856AFA" w:rsidRPr="000E0B78">
              <w:rPr>
                <w:rFonts w:asciiTheme="majorBidi" w:hAnsiTheme="majorBidi" w:cstheme="majorBidi"/>
                <w:sz w:val="24"/>
                <w:szCs w:val="24"/>
                <w:shd w:val="clear" w:color="auto" w:fill="BFBFBF" w:themeFill="background1" w:themeFillShade="BF"/>
                <w:lang w:bidi="ar-EG"/>
              </w:rPr>
              <w:t xml:space="preserve"> </w:t>
            </w:r>
            <w:r w:rsidRPr="000E0B78">
              <w:rPr>
                <w:rFonts w:asciiTheme="majorBidi" w:hAnsiTheme="majorBidi" w:cstheme="majorBidi"/>
                <w:sz w:val="24"/>
                <w:szCs w:val="24"/>
                <w:lang w:bidi="ar-EG"/>
              </w:rPr>
              <w:t xml:space="preserve">in Iraq as a result of the confiscation of the bid guarantee or because of involvement in fraud and corruption practices in accordance with Article </w:t>
            </w:r>
            <w:r w:rsidR="00D93683" w:rsidRPr="000E0B78">
              <w:rPr>
                <w:rFonts w:asciiTheme="majorBidi" w:hAnsiTheme="majorBidi" w:cstheme="majorBidi"/>
                <w:sz w:val="24"/>
                <w:szCs w:val="24"/>
                <w:lang w:bidi="ar-EG"/>
              </w:rPr>
              <w:t>4</w:t>
            </w:r>
            <w:r w:rsidR="00460D17" w:rsidRPr="000E0B78">
              <w:rPr>
                <w:rFonts w:asciiTheme="majorBidi" w:hAnsiTheme="majorBidi" w:cstheme="majorBidi"/>
                <w:sz w:val="24"/>
                <w:szCs w:val="24"/>
                <w:lang w:bidi="ar-EG"/>
              </w:rPr>
              <w:t>.</w:t>
            </w:r>
            <w:r w:rsidR="00D93683" w:rsidRPr="000E0B78">
              <w:rPr>
                <w:rFonts w:asciiTheme="majorBidi" w:hAnsiTheme="majorBidi" w:cstheme="majorBidi"/>
                <w:sz w:val="24"/>
                <w:szCs w:val="24"/>
                <w:lang w:bidi="ar-EG"/>
              </w:rPr>
              <w:t>7</w:t>
            </w:r>
            <w:r w:rsidRPr="000E0B78">
              <w:rPr>
                <w:rFonts w:asciiTheme="majorBidi" w:hAnsiTheme="majorBidi" w:cstheme="majorBidi"/>
                <w:sz w:val="24"/>
                <w:szCs w:val="24"/>
                <w:lang w:bidi="ar-EG"/>
              </w:rPr>
              <w:t xml:space="preserve"> of the instructions to applicants</w:t>
            </w:r>
          </w:p>
        </w:tc>
      </w:tr>
      <w:tr w:rsidR="00512AFC" w:rsidRPr="001A36DA" w14:paraId="6C87F1DF" w14:textId="77777777" w:rsidTr="00E74594">
        <w:trPr>
          <w:jc w:val="center"/>
        </w:trPr>
        <w:tc>
          <w:tcPr>
            <w:tcW w:w="9638" w:type="dxa"/>
          </w:tcPr>
          <w:p w14:paraId="6DFBB627" w14:textId="7F166C94" w:rsidR="00512AFC" w:rsidRPr="000E0B78" w:rsidRDefault="00512AFC" w:rsidP="00D93683">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We, according to Article 24</w:t>
            </w:r>
            <w:r w:rsidR="00D93683" w:rsidRPr="000E0B78">
              <w:rPr>
                <w:rFonts w:asciiTheme="majorBidi" w:hAnsiTheme="majorBidi" w:cstheme="majorBidi"/>
                <w:sz w:val="24"/>
                <w:szCs w:val="24"/>
                <w:lang w:bidi="ar-EG"/>
              </w:rPr>
              <w:t>.</w:t>
            </w:r>
            <w:r w:rsidRPr="000E0B78">
              <w:rPr>
                <w:rFonts w:asciiTheme="majorBidi" w:hAnsiTheme="majorBidi" w:cstheme="majorBidi"/>
                <w:sz w:val="24"/>
                <w:szCs w:val="24"/>
                <w:lang w:bidi="ar-EG"/>
              </w:rPr>
              <w:t>2 of the instructions to the applicants, intend to subcontract the main activities and / or parts of the following requirements: [Insert any of the main activities mentioned in Section three – 4</w:t>
            </w:r>
            <w:r w:rsidR="00D93683" w:rsidRPr="000E0B78">
              <w:rPr>
                <w:rFonts w:asciiTheme="majorBidi" w:hAnsiTheme="majorBidi" w:cstheme="majorBidi"/>
                <w:sz w:val="24"/>
                <w:szCs w:val="24"/>
                <w:lang w:bidi="ar-EG"/>
              </w:rPr>
              <w:t>.</w:t>
            </w:r>
            <w:r w:rsidRPr="000E0B78">
              <w:rPr>
                <w:rFonts w:asciiTheme="majorBidi" w:hAnsiTheme="majorBidi" w:cstheme="majorBidi"/>
                <w:sz w:val="24"/>
                <w:szCs w:val="24"/>
                <w:lang w:bidi="ar-EG"/>
              </w:rPr>
              <w:t>2 (a) or (b) permitted by the contracting entity under Prequalification document which the applicant intends to subcontract to implement with full details about the subcontractors, their qualifications and experience]</w:t>
            </w:r>
          </w:p>
        </w:tc>
      </w:tr>
      <w:tr w:rsidR="00512AFC" w:rsidRPr="001A36DA" w14:paraId="40DC2EF8" w14:textId="77777777" w:rsidTr="00E74594">
        <w:trPr>
          <w:jc w:val="center"/>
        </w:trPr>
        <w:tc>
          <w:tcPr>
            <w:tcW w:w="9638" w:type="dxa"/>
          </w:tcPr>
          <w:p w14:paraId="3656F405" w14:textId="54696806" w:rsidR="001A4CA7" w:rsidRPr="000E0B78" w:rsidRDefault="00512AFC" w:rsidP="000E0B78">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t xml:space="preserve">We understand that you may intend to cancel the prequalification process at any time and that you are not obligated to accept any prequalification application that you may receive, or to </w:t>
            </w:r>
            <w:r w:rsidRPr="000E0B78">
              <w:rPr>
                <w:rFonts w:asciiTheme="majorBidi" w:hAnsiTheme="majorBidi" w:cstheme="majorBidi"/>
                <w:sz w:val="24"/>
                <w:szCs w:val="24"/>
                <w:lang w:bidi="ar-EG"/>
              </w:rPr>
              <w:lastRenderedPageBreak/>
              <w:t>invite invitations to prequalification applicants who have been qualified to submit their bids for this contract related to the prequalification process, covered by these qualification procedures, Without incurring any obligations towards the applicants for prequalification, according to Article (26</w:t>
            </w:r>
            <w:r w:rsidR="00D93683" w:rsidRPr="000E0B78">
              <w:rPr>
                <w:rFonts w:asciiTheme="majorBidi" w:hAnsiTheme="majorBidi" w:cstheme="majorBidi"/>
                <w:sz w:val="24"/>
                <w:szCs w:val="24"/>
                <w:lang w:bidi="ar-EG"/>
              </w:rPr>
              <w:t>.</w:t>
            </w:r>
            <w:r w:rsidRPr="000E0B78">
              <w:rPr>
                <w:rFonts w:asciiTheme="majorBidi" w:hAnsiTheme="majorBidi" w:cstheme="majorBidi"/>
                <w:sz w:val="24"/>
                <w:szCs w:val="24"/>
                <w:lang w:bidi="ar-EG"/>
              </w:rPr>
              <w:t>1) of the instructions to the applicants</w:t>
            </w:r>
            <w:r w:rsidR="001A4CA7" w:rsidRPr="000E0B78">
              <w:rPr>
                <w:rFonts w:asciiTheme="majorBidi" w:hAnsiTheme="majorBidi" w:cstheme="majorBidi"/>
                <w:sz w:val="24"/>
                <w:szCs w:val="24"/>
                <w:lang w:bidi="ar-EG"/>
              </w:rPr>
              <w:t>.</w:t>
            </w:r>
          </w:p>
        </w:tc>
      </w:tr>
      <w:tr w:rsidR="00512AFC" w:rsidRPr="001A36DA" w14:paraId="36B4EB36" w14:textId="77777777" w:rsidTr="00E74594">
        <w:trPr>
          <w:jc w:val="center"/>
        </w:trPr>
        <w:tc>
          <w:tcPr>
            <w:tcW w:w="9638" w:type="dxa"/>
          </w:tcPr>
          <w:p w14:paraId="5A02C10D" w14:textId="287F9252" w:rsidR="001A4CA7" w:rsidRPr="000E0B78" w:rsidRDefault="00512AFC" w:rsidP="000E0B78">
            <w:pPr>
              <w:pStyle w:val="ListParagraph"/>
              <w:numPr>
                <w:ilvl w:val="0"/>
                <w:numId w:val="23"/>
              </w:numPr>
              <w:spacing w:line="360" w:lineRule="auto"/>
              <w:jc w:val="lowKashida"/>
              <w:rPr>
                <w:rFonts w:asciiTheme="majorBidi" w:hAnsiTheme="majorBidi" w:cstheme="majorBidi"/>
                <w:sz w:val="24"/>
                <w:szCs w:val="24"/>
                <w:rtl/>
                <w:lang w:bidi="ar-EG"/>
              </w:rPr>
            </w:pPr>
            <w:r w:rsidRPr="000E0B78">
              <w:rPr>
                <w:rFonts w:asciiTheme="majorBidi" w:hAnsiTheme="majorBidi" w:cstheme="majorBidi"/>
                <w:sz w:val="24"/>
                <w:szCs w:val="24"/>
                <w:lang w:bidi="ar-EG"/>
              </w:rPr>
              <w:lastRenderedPageBreak/>
              <w:t>All information, statements, and descriptions included in the application are with true, correct, complete respect and in accordance with our best information and faith.</w:t>
            </w:r>
          </w:p>
        </w:tc>
      </w:tr>
      <w:tr w:rsidR="00512AFC" w:rsidRPr="001A36DA" w14:paraId="66CC5887" w14:textId="77777777" w:rsidTr="00E74594">
        <w:trPr>
          <w:jc w:val="center"/>
        </w:trPr>
        <w:tc>
          <w:tcPr>
            <w:tcW w:w="9638" w:type="dxa"/>
          </w:tcPr>
          <w:p w14:paraId="6CB55460" w14:textId="77777777" w:rsidR="00512AFC" w:rsidRPr="000E0B78" w:rsidRDefault="00512AFC" w:rsidP="007B4B0F">
            <w:pPr>
              <w:spacing w:line="360" w:lineRule="auto"/>
              <w:jc w:val="lowKashida"/>
              <w:rPr>
                <w:rFonts w:asciiTheme="majorBidi" w:hAnsiTheme="majorBidi" w:cstheme="majorBidi"/>
                <w:sz w:val="24"/>
                <w:szCs w:val="24"/>
                <w:lang w:bidi="ar-EG"/>
              </w:rPr>
            </w:pPr>
            <w:r w:rsidRPr="000E0B78">
              <w:rPr>
                <w:rFonts w:asciiTheme="majorBidi" w:hAnsiTheme="majorBidi" w:cstheme="majorBidi"/>
                <w:sz w:val="24"/>
                <w:szCs w:val="24"/>
                <w:lang w:bidi="ar-EG"/>
              </w:rPr>
              <w:t xml:space="preserve">We confirm that the address of our website is [insert </w:t>
            </w:r>
            <w:r w:rsidRPr="000E0B78">
              <w:rPr>
                <w:rFonts w:asciiTheme="majorBidi" w:hAnsiTheme="majorBidi" w:cstheme="majorBidi"/>
                <w:b/>
                <w:bCs/>
                <w:sz w:val="24"/>
                <w:szCs w:val="24"/>
                <w:lang w:bidi="ar-EG"/>
              </w:rPr>
              <w:t>the website of the company / entity</w:t>
            </w:r>
            <w:r w:rsidRPr="000E0B78">
              <w:rPr>
                <w:rFonts w:asciiTheme="majorBidi" w:hAnsiTheme="majorBidi" w:cstheme="majorBidi"/>
                <w:sz w:val="24"/>
                <w:szCs w:val="24"/>
                <w:lang w:bidi="ar-EG"/>
              </w:rPr>
              <w:t xml:space="preserve">], and our postal address is [insert </w:t>
            </w:r>
            <w:r w:rsidRPr="000E0B78">
              <w:rPr>
                <w:rFonts w:asciiTheme="majorBidi" w:hAnsiTheme="majorBidi" w:cstheme="majorBidi"/>
                <w:b/>
                <w:bCs/>
                <w:sz w:val="24"/>
                <w:szCs w:val="24"/>
                <w:lang w:bidi="ar-EG"/>
              </w:rPr>
              <w:t>the postal address of the company / entity</w:t>
            </w:r>
            <w:r w:rsidRPr="000E0B78">
              <w:rPr>
                <w:rFonts w:asciiTheme="majorBidi" w:hAnsiTheme="majorBidi" w:cstheme="majorBidi"/>
                <w:sz w:val="24"/>
                <w:szCs w:val="24"/>
                <w:lang w:bidi="ar-EG"/>
              </w:rPr>
              <w:t xml:space="preserve">]. The Mr / Mrs [insert: </w:t>
            </w:r>
            <w:r w:rsidRPr="000E0B78">
              <w:rPr>
                <w:rFonts w:asciiTheme="majorBidi" w:hAnsiTheme="majorBidi" w:cstheme="majorBidi"/>
                <w:b/>
                <w:bCs/>
                <w:sz w:val="24"/>
                <w:szCs w:val="24"/>
                <w:lang w:bidi="ar-EG"/>
              </w:rPr>
              <w:t>person’s name</w:t>
            </w:r>
            <w:r w:rsidRPr="000E0B78">
              <w:rPr>
                <w:rFonts w:asciiTheme="majorBidi" w:hAnsiTheme="majorBidi" w:cstheme="majorBidi"/>
                <w:sz w:val="24"/>
                <w:szCs w:val="24"/>
                <w:lang w:bidi="ar-EG"/>
              </w:rPr>
              <w:t xml:space="preserve">] with the title [insert </w:t>
            </w:r>
            <w:r w:rsidRPr="000E0B78">
              <w:rPr>
                <w:rFonts w:asciiTheme="majorBidi" w:hAnsiTheme="majorBidi" w:cstheme="majorBidi"/>
                <w:b/>
                <w:bCs/>
                <w:sz w:val="24"/>
                <w:szCs w:val="24"/>
                <w:lang w:bidi="ar-EG"/>
              </w:rPr>
              <w:t>the person’s job title</w:t>
            </w:r>
            <w:r w:rsidRPr="000E0B78">
              <w:rPr>
                <w:rFonts w:asciiTheme="majorBidi" w:hAnsiTheme="majorBidi" w:cstheme="majorBidi"/>
                <w:sz w:val="24"/>
                <w:szCs w:val="24"/>
                <w:lang w:bidi="ar-EG"/>
              </w:rPr>
              <w:t xml:space="preserve">] and the email [insert: </w:t>
            </w:r>
            <w:r w:rsidRPr="000E0B78">
              <w:rPr>
                <w:rFonts w:asciiTheme="majorBidi" w:hAnsiTheme="majorBidi" w:cstheme="majorBidi"/>
                <w:b/>
                <w:bCs/>
                <w:sz w:val="24"/>
                <w:szCs w:val="24"/>
                <w:lang w:bidi="ar-EG"/>
              </w:rPr>
              <w:t>the person’s email address</w:t>
            </w:r>
            <w:r w:rsidRPr="000E0B78">
              <w:rPr>
                <w:rFonts w:asciiTheme="majorBidi" w:hAnsiTheme="majorBidi" w:cstheme="majorBidi"/>
                <w:sz w:val="24"/>
                <w:szCs w:val="24"/>
                <w:lang w:bidi="ar-EG"/>
              </w:rPr>
              <w:t>] will follow up on everything related to any clarifications you may request during this prequalification process.</w:t>
            </w:r>
          </w:p>
          <w:p w14:paraId="55B04823" w14:textId="77777777" w:rsidR="001A4CA7" w:rsidRPr="000E0B78" w:rsidRDefault="001A4CA7" w:rsidP="007B4B0F">
            <w:pPr>
              <w:spacing w:line="360" w:lineRule="auto"/>
              <w:jc w:val="lowKashida"/>
              <w:rPr>
                <w:rFonts w:asciiTheme="majorBidi" w:hAnsiTheme="majorBidi" w:cstheme="majorBidi"/>
                <w:sz w:val="24"/>
                <w:szCs w:val="24"/>
                <w:rtl/>
                <w:lang w:bidi="ar-EG"/>
              </w:rPr>
            </w:pPr>
          </w:p>
        </w:tc>
      </w:tr>
      <w:tr w:rsidR="00512AFC" w:rsidRPr="001A36DA" w14:paraId="1FD26F61" w14:textId="77777777" w:rsidTr="00E74594">
        <w:trPr>
          <w:jc w:val="center"/>
        </w:trPr>
        <w:tc>
          <w:tcPr>
            <w:tcW w:w="9638" w:type="dxa"/>
          </w:tcPr>
          <w:p w14:paraId="58F06231" w14:textId="77777777" w:rsidR="00512AFC" w:rsidRPr="000E0B78" w:rsidRDefault="00512AFC" w:rsidP="007B4B0F">
            <w:pPr>
              <w:spacing w:line="360" w:lineRule="auto"/>
              <w:jc w:val="lowKashida"/>
              <w:rPr>
                <w:rFonts w:asciiTheme="majorBidi" w:hAnsiTheme="majorBidi" w:cstheme="majorBidi"/>
                <w:sz w:val="24"/>
                <w:szCs w:val="24"/>
                <w:lang w:bidi="ar-EG"/>
              </w:rPr>
            </w:pPr>
            <w:r w:rsidRPr="000E0B78">
              <w:rPr>
                <w:rFonts w:asciiTheme="majorBidi" w:hAnsiTheme="majorBidi" w:cstheme="majorBidi"/>
                <w:sz w:val="24"/>
                <w:szCs w:val="24"/>
                <w:lang w:bidi="ar-EG"/>
              </w:rPr>
              <w:t>Signature: [insert the signature of the authorized person (s) to sign on behalf of the applicant]</w:t>
            </w:r>
          </w:p>
          <w:p w14:paraId="486D2FE0" w14:textId="77777777" w:rsidR="00460D17" w:rsidRPr="000E0B78" w:rsidRDefault="00460D17" w:rsidP="007B4B0F">
            <w:pPr>
              <w:spacing w:line="360" w:lineRule="auto"/>
              <w:jc w:val="lowKashida"/>
              <w:rPr>
                <w:rFonts w:asciiTheme="majorBidi" w:hAnsiTheme="majorBidi" w:cstheme="majorBidi"/>
                <w:color w:val="FF0000"/>
                <w:sz w:val="24"/>
                <w:szCs w:val="24"/>
                <w:rtl/>
                <w:lang w:bidi="ar-EG"/>
              </w:rPr>
            </w:pPr>
          </w:p>
        </w:tc>
      </w:tr>
      <w:tr w:rsidR="00512AFC" w:rsidRPr="001A36DA" w14:paraId="2CDB5AB5" w14:textId="77777777" w:rsidTr="00E74594">
        <w:trPr>
          <w:jc w:val="center"/>
        </w:trPr>
        <w:tc>
          <w:tcPr>
            <w:tcW w:w="9638" w:type="dxa"/>
          </w:tcPr>
          <w:p w14:paraId="6707AF42"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Name: [insert the full name of the person signing the application]</w:t>
            </w:r>
          </w:p>
        </w:tc>
      </w:tr>
      <w:tr w:rsidR="00512AFC" w:rsidRPr="001A36DA" w14:paraId="35EEE78A" w14:textId="77777777" w:rsidTr="00E74594">
        <w:trPr>
          <w:jc w:val="center"/>
        </w:trPr>
        <w:tc>
          <w:tcPr>
            <w:tcW w:w="9638" w:type="dxa"/>
          </w:tcPr>
          <w:p w14:paraId="7633A286"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Title: [insert the name of the title of the person signing the application]</w:t>
            </w:r>
          </w:p>
        </w:tc>
      </w:tr>
      <w:tr w:rsidR="00512AFC" w:rsidRPr="001A36DA" w14:paraId="02774CE9" w14:textId="77777777" w:rsidTr="00E74594">
        <w:trPr>
          <w:jc w:val="center"/>
        </w:trPr>
        <w:tc>
          <w:tcPr>
            <w:tcW w:w="9638" w:type="dxa"/>
          </w:tcPr>
          <w:p w14:paraId="29357286"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This is as a person authorized to sign this application for and on behalf of:</w:t>
            </w:r>
          </w:p>
        </w:tc>
      </w:tr>
      <w:tr w:rsidR="00512AFC" w:rsidRPr="001A36DA" w14:paraId="417C2140" w14:textId="77777777" w:rsidTr="00E74594">
        <w:trPr>
          <w:jc w:val="center"/>
        </w:trPr>
        <w:tc>
          <w:tcPr>
            <w:tcW w:w="9638" w:type="dxa"/>
          </w:tcPr>
          <w:p w14:paraId="35CE2C09"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 xml:space="preserve">Applicant’s name: [insert </w:t>
            </w:r>
            <w:r w:rsidRPr="005E4C51">
              <w:rPr>
                <w:rFonts w:asciiTheme="majorBidi" w:hAnsiTheme="majorBidi" w:cstheme="majorBidi"/>
                <w:b/>
                <w:bCs/>
                <w:sz w:val="24"/>
                <w:szCs w:val="24"/>
                <w:lang w:bidi="ar-EG"/>
              </w:rPr>
              <w:t>the full name of the applicant or coalition</w:t>
            </w:r>
            <w:r w:rsidRPr="001A36DA">
              <w:rPr>
                <w:rFonts w:asciiTheme="majorBidi" w:hAnsiTheme="majorBidi" w:cstheme="majorBidi"/>
                <w:sz w:val="24"/>
                <w:szCs w:val="24"/>
                <w:lang w:bidi="ar-EG"/>
              </w:rPr>
              <w:t>]</w:t>
            </w:r>
          </w:p>
        </w:tc>
      </w:tr>
      <w:tr w:rsidR="00512AFC" w:rsidRPr="001A36DA" w14:paraId="73912861" w14:textId="77777777" w:rsidTr="00E74594">
        <w:trPr>
          <w:jc w:val="center"/>
        </w:trPr>
        <w:tc>
          <w:tcPr>
            <w:tcW w:w="9638" w:type="dxa"/>
          </w:tcPr>
          <w:p w14:paraId="521465C5"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Address: [insert street / number / city / country]</w:t>
            </w:r>
          </w:p>
        </w:tc>
      </w:tr>
      <w:tr w:rsidR="00512AFC" w:rsidRPr="001A36DA" w14:paraId="497393B1" w14:textId="77777777" w:rsidTr="00E74594">
        <w:trPr>
          <w:jc w:val="center"/>
        </w:trPr>
        <w:tc>
          <w:tcPr>
            <w:tcW w:w="9638" w:type="dxa"/>
          </w:tcPr>
          <w:p w14:paraId="22C70E12" w14:textId="77777777" w:rsidR="00512AFC" w:rsidRPr="001A36DA" w:rsidRDefault="00512AFC" w:rsidP="007B4B0F">
            <w:pPr>
              <w:spacing w:line="360" w:lineRule="auto"/>
              <w:jc w:val="lowKashida"/>
              <w:rPr>
                <w:rFonts w:asciiTheme="majorBidi" w:hAnsiTheme="majorBidi" w:cstheme="majorBidi"/>
                <w:sz w:val="24"/>
                <w:szCs w:val="24"/>
                <w:rtl/>
                <w:lang w:bidi="ar-EG"/>
              </w:rPr>
            </w:pPr>
            <w:r w:rsidRPr="001A36DA">
              <w:rPr>
                <w:rFonts w:asciiTheme="majorBidi" w:hAnsiTheme="majorBidi" w:cstheme="majorBidi"/>
                <w:sz w:val="24"/>
                <w:szCs w:val="24"/>
                <w:lang w:bidi="ar-EG"/>
              </w:rPr>
              <w:t>Date: [insert day, month, year]</w:t>
            </w:r>
          </w:p>
        </w:tc>
      </w:tr>
      <w:tr w:rsidR="00512AFC" w:rsidRPr="001A36DA" w14:paraId="7DF69576" w14:textId="77777777" w:rsidTr="00E74594">
        <w:trPr>
          <w:jc w:val="center"/>
        </w:trPr>
        <w:tc>
          <w:tcPr>
            <w:tcW w:w="9638" w:type="dxa"/>
          </w:tcPr>
          <w:p w14:paraId="71F5CE41" w14:textId="0138A18C" w:rsidR="00512AFC" w:rsidRPr="001A36DA" w:rsidRDefault="005E4C51" w:rsidP="005E4C51">
            <w:pPr>
              <w:spacing w:line="360" w:lineRule="auto"/>
              <w:jc w:val="lowKashida"/>
              <w:rPr>
                <w:rFonts w:asciiTheme="majorBidi" w:hAnsiTheme="majorBidi" w:cstheme="majorBidi"/>
                <w:sz w:val="24"/>
                <w:szCs w:val="24"/>
                <w:rtl/>
                <w:lang w:bidi="ar-EG"/>
              </w:rPr>
            </w:pPr>
            <w:r w:rsidRPr="005E4C51">
              <w:rPr>
                <w:rFonts w:asciiTheme="majorBidi" w:hAnsiTheme="majorBidi" w:cstheme="majorBidi"/>
                <w:sz w:val="24"/>
                <w:szCs w:val="24"/>
                <w:lang w:bidi="ar-EG"/>
              </w:rPr>
              <w:t>[</w:t>
            </w:r>
            <w:r w:rsidR="00512AFC" w:rsidRPr="001A36DA">
              <w:rPr>
                <w:rFonts w:asciiTheme="majorBidi" w:hAnsiTheme="majorBidi" w:cstheme="majorBidi"/>
                <w:sz w:val="24"/>
                <w:szCs w:val="24"/>
                <w:lang w:bidi="ar-EG"/>
              </w:rPr>
              <w:t>In case of coalition, it is necessary to sign either from all the members/partners or their authorized representatives or only from the authorized partner in charge where the legal authorization shall be attached to the signature of members/partners.</w:t>
            </w:r>
            <w:r w:rsidRPr="005E4C51">
              <w:rPr>
                <w:rFonts w:asciiTheme="majorBidi" w:hAnsiTheme="majorBidi" w:cstheme="majorBidi"/>
                <w:sz w:val="24"/>
                <w:szCs w:val="24"/>
                <w:lang w:bidi="ar-EG"/>
              </w:rPr>
              <w:t>]</w:t>
            </w:r>
          </w:p>
        </w:tc>
      </w:tr>
    </w:tbl>
    <w:p w14:paraId="77D0C7D3" w14:textId="77777777" w:rsidR="00E73151" w:rsidRDefault="00E73151" w:rsidP="007B4B0F">
      <w:pPr>
        <w:bidi/>
        <w:spacing w:line="360" w:lineRule="auto"/>
        <w:rPr>
          <w:lang w:bidi="ar-EG"/>
        </w:rPr>
      </w:pPr>
    </w:p>
    <w:p w14:paraId="1F8EE284" w14:textId="0AACA7DE" w:rsidR="00512AFC" w:rsidRDefault="00512AFC" w:rsidP="007B4B0F">
      <w:pPr>
        <w:bidi/>
        <w:spacing w:line="360" w:lineRule="auto"/>
        <w:rPr>
          <w:rtl/>
          <w:lang w:bidi="ar-EG"/>
        </w:rPr>
      </w:pPr>
    </w:p>
    <w:p w14:paraId="1CB0A3CD" w14:textId="3F88B322" w:rsidR="00E74594" w:rsidRDefault="00E74594" w:rsidP="00E74594">
      <w:pPr>
        <w:bidi/>
        <w:spacing w:line="360" w:lineRule="auto"/>
        <w:rPr>
          <w:rtl/>
          <w:lang w:bidi="ar-EG"/>
        </w:rPr>
      </w:pPr>
    </w:p>
    <w:p w14:paraId="7A4CFA03" w14:textId="76203D0C" w:rsidR="00E74594" w:rsidRDefault="00E74594" w:rsidP="00E74594">
      <w:pPr>
        <w:bidi/>
        <w:spacing w:line="360" w:lineRule="auto"/>
        <w:rPr>
          <w:rtl/>
          <w:lang w:bidi="ar-EG"/>
        </w:rPr>
      </w:pPr>
    </w:p>
    <w:p w14:paraId="4DD2EE38" w14:textId="3009B3BC" w:rsidR="00E74594" w:rsidRDefault="00E74594" w:rsidP="00E74594">
      <w:pPr>
        <w:bidi/>
        <w:spacing w:line="360" w:lineRule="auto"/>
        <w:rPr>
          <w:lang w:bidi="ar-EG"/>
        </w:rPr>
      </w:pPr>
    </w:p>
    <w:tbl>
      <w:tblPr>
        <w:tblStyle w:val="TableGrid"/>
        <w:bidiVisual/>
        <w:tblW w:w="9638" w:type="dxa"/>
        <w:jc w:val="center"/>
        <w:tblLook w:val="04A0" w:firstRow="1" w:lastRow="0" w:firstColumn="1" w:lastColumn="0" w:noHBand="0" w:noVBand="1"/>
      </w:tblPr>
      <w:tblGrid>
        <w:gridCol w:w="9638"/>
      </w:tblGrid>
      <w:tr w:rsidR="00512AFC" w:rsidRPr="00B35258" w14:paraId="2A242F69" w14:textId="77777777" w:rsidTr="00B35258">
        <w:trPr>
          <w:jc w:val="center"/>
        </w:trPr>
        <w:tc>
          <w:tcPr>
            <w:tcW w:w="9638" w:type="dxa"/>
            <w:tcBorders>
              <w:top w:val="nil"/>
              <w:left w:val="nil"/>
              <w:bottom w:val="nil"/>
              <w:right w:val="nil"/>
            </w:tcBorders>
            <w:shd w:val="clear" w:color="auto" w:fill="FFFFFF" w:themeFill="background1"/>
          </w:tcPr>
          <w:p w14:paraId="479494FB" w14:textId="2689ED60" w:rsidR="00512AFC" w:rsidRPr="00B35258" w:rsidRDefault="00512AFC" w:rsidP="00B35258">
            <w:pPr>
              <w:bidi/>
              <w:spacing w:line="600" w:lineRule="auto"/>
              <w:jc w:val="center"/>
              <w:rPr>
                <w:rFonts w:asciiTheme="majorBidi" w:hAnsiTheme="majorBidi" w:cstheme="majorBidi"/>
                <w:b/>
                <w:bCs/>
                <w:sz w:val="24"/>
                <w:szCs w:val="24"/>
                <w:rtl/>
                <w:lang w:bidi="ar-EG"/>
              </w:rPr>
            </w:pPr>
            <w:r w:rsidRPr="00B35258">
              <w:rPr>
                <w:rFonts w:asciiTheme="majorBidi" w:hAnsiTheme="majorBidi" w:cstheme="majorBidi"/>
                <w:b/>
                <w:bCs/>
                <w:sz w:val="24"/>
                <w:szCs w:val="24"/>
                <w:lang w:bidi="ar-EG"/>
              </w:rPr>
              <w:lastRenderedPageBreak/>
              <w:t>Document ELI-1</w:t>
            </w:r>
            <w:r w:rsidR="00B35258">
              <w:rPr>
                <w:rFonts w:asciiTheme="majorBidi" w:hAnsiTheme="majorBidi" w:cstheme="majorBidi"/>
                <w:b/>
                <w:bCs/>
                <w:sz w:val="24"/>
                <w:szCs w:val="24"/>
                <w:lang w:bidi="ar-EG"/>
              </w:rPr>
              <w:t>.</w:t>
            </w:r>
            <w:r w:rsidRPr="00B35258">
              <w:rPr>
                <w:rFonts w:asciiTheme="majorBidi" w:hAnsiTheme="majorBidi" w:cstheme="majorBidi"/>
                <w:b/>
                <w:bCs/>
                <w:sz w:val="24"/>
                <w:szCs w:val="24"/>
                <w:lang w:bidi="ar-EG"/>
              </w:rPr>
              <w:t>1 Applicant’s information</w:t>
            </w:r>
          </w:p>
        </w:tc>
      </w:tr>
      <w:tr w:rsidR="00B35258" w:rsidRPr="00B35258" w14:paraId="0EB23589" w14:textId="77777777" w:rsidTr="00B35258">
        <w:trPr>
          <w:trHeight w:val="1548"/>
          <w:jc w:val="center"/>
        </w:trPr>
        <w:tc>
          <w:tcPr>
            <w:tcW w:w="9638" w:type="dxa"/>
            <w:tcBorders>
              <w:top w:val="nil"/>
              <w:left w:val="nil"/>
              <w:right w:val="nil"/>
            </w:tcBorders>
          </w:tcPr>
          <w:p w14:paraId="179DEE67" w14:textId="77777777" w:rsidR="00B35258" w:rsidRPr="00B35258" w:rsidRDefault="00B35258"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 xml:space="preserve">Date: </w:t>
            </w:r>
            <w:r w:rsidRPr="000E0B78">
              <w:rPr>
                <w:rFonts w:asciiTheme="majorBidi" w:hAnsiTheme="majorBidi" w:cstheme="majorBidi"/>
                <w:i/>
                <w:iCs/>
                <w:lang w:bidi="ar-EG"/>
              </w:rPr>
              <w:t>[insert day, month, year]</w:t>
            </w:r>
          </w:p>
          <w:p w14:paraId="20CF90A7" w14:textId="77777777" w:rsidR="00B35258" w:rsidRPr="00B35258" w:rsidRDefault="00B35258"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 xml:space="preserve">Tender Name and Number: </w:t>
            </w:r>
            <w:r w:rsidRPr="000E0B78">
              <w:rPr>
                <w:rFonts w:asciiTheme="majorBidi" w:hAnsiTheme="majorBidi" w:cstheme="majorBidi"/>
                <w:i/>
                <w:iCs/>
                <w:lang w:bidi="ar-EG"/>
              </w:rPr>
              <w:t>[insert name and number]</w:t>
            </w:r>
          </w:p>
          <w:p w14:paraId="55ED2917" w14:textId="77777777" w:rsidR="00B35258" w:rsidRDefault="00B35258" w:rsidP="007B4B0F">
            <w:pPr>
              <w:spacing w:line="360" w:lineRule="auto"/>
              <w:jc w:val="both"/>
              <w:rPr>
                <w:rFonts w:asciiTheme="majorBidi" w:hAnsiTheme="majorBidi" w:cstheme="majorBidi"/>
                <w:lang w:bidi="ar-EG"/>
              </w:rPr>
            </w:pPr>
            <w:r w:rsidRPr="00B35258">
              <w:rPr>
                <w:rFonts w:asciiTheme="majorBidi" w:hAnsiTheme="majorBidi" w:cstheme="majorBidi"/>
                <w:lang w:bidi="ar-EG"/>
              </w:rPr>
              <w:t xml:space="preserve">Invitation for bidding No.: </w:t>
            </w:r>
            <w:r w:rsidRPr="000E0B78">
              <w:rPr>
                <w:rFonts w:asciiTheme="majorBidi" w:hAnsiTheme="majorBidi" w:cstheme="majorBidi"/>
                <w:i/>
                <w:iCs/>
                <w:lang w:bidi="ar-EG"/>
              </w:rPr>
              <w:t>[insert number]</w:t>
            </w:r>
          </w:p>
          <w:p w14:paraId="0892FB08" w14:textId="77777777" w:rsidR="00C55154" w:rsidRPr="00B35258" w:rsidRDefault="00C55154" w:rsidP="007B4B0F">
            <w:pPr>
              <w:spacing w:line="360" w:lineRule="auto"/>
              <w:jc w:val="both"/>
              <w:rPr>
                <w:rFonts w:asciiTheme="majorBidi" w:hAnsiTheme="majorBidi" w:cstheme="majorBidi"/>
                <w:rtl/>
                <w:lang w:bidi="ar-EG"/>
              </w:rPr>
            </w:pPr>
          </w:p>
          <w:p w14:paraId="493B9AE6" w14:textId="064E29B5" w:rsidR="00B35258" w:rsidRPr="00B35258" w:rsidRDefault="00B35258"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Page: [insert page number] from [insert total number] pages</w:t>
            </w:r>
          </w:p>
        </w:tc>
      </w:tr>
      <w:tr w:rsidR="00512AFC" w:rsidRPr="00B35258" w14:paraId="22FF4E6C" w14:textId="77777777" w:rsidTr="00B35258">
        <w:trPr>
          <w:jc w:val="center"/>
        </w:trPr>
        <w:tc>
          <w:tcPr>
            <w:tcW w:w="9638" w:type="dxa"/>
          </w:tcPr>
          <w:p w14:paraId="1464557E" w14:textId="77777777" w:rsidR="00B35258" w:rsidRDefault="00512AFC" w:rsidP="007B4B0F">
            <w:pPr>
              <w:spacing w:line="360" w:lineRule="auto"/>
              <w:jc w:val="both"/>
              <w:rPr>
                <w:rFonts w:asciiTheme="majorBidi" w:hAnsiTheme="majorBidi" w:cstheme="majorBidi"/>
                <w:lang w:bidi="ar-EG"/>
              </w:rPr>
            </w:pPr>
            <w:r w:rsidRPr="00B35258">
              <w:rPr>
                <w:rFonts w:asciiTheme="majorBidi" w:hAnsiTheme="majorBidi" w:cstheme="majorBidi"/>
                <w:lang w:bidi="ar-EG"/>
              </w:rPr>
              <w:t xml:space="preserve">Name of the applicant: </w:t>
            </w:r>
          </w:p>
          <w:p w14:paraId="3287E8EB" w14:textId="68307F8A" w:rsidR="00512AFC" w:rsidRPr="00B35258" w:rsidRDefault="00512AFC"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[insert full name]</w:t>
            </w:r>
          </w:p>
        </w:tc>
      </w:tr>
      <w:tr w:rsidR="00512AFC" w:rsidRPr="00B35258" w14:paraId="6ADCE604" w14:textId="77777777" w:rsidTr="00B35258">
        <w:trPr>
          <w:jc w:val="center"/>
        </w:trPr>
        <w:tc>
          <w:tcPr>
            <w:tcW w:w="9638" w:type="dxa"/>
          </w:tcPr>
          <w:p w14:paraId="2799B6E3" w14:textId="77777777" w:rsidR="00B35258" w:rsidRDefault="00512AFC" w:rsidP="007B4B0F">
            <w:pPr>
              <w:spacing w:line="360" w:lineRule="auto"/>
              <w:jc w:val="both"/>
              <w:rPr>
                <w:rFonts w:asciiTheme="majorBidi" w:hAnsiTheme="majorBidi" w:cstheme="majorBidi"/>
                <w:lang w:bidi="ar-EG"/>
              </w:rPr>
            </w:pPr>
            <w:r w:rsidRPr="00B35258">
              <w:rPr>
                <w:rFonts w:asciiTheme="majorBidi" w:hAnsiTheme="majorBidi" w:cstheme="majorBidi"/>
                <w:lang w:bidi="ar-EG"/>
              </w:rPr>
              <w:t xml:space="preserve">In case of coalition / partnership contracts, the name of each partner: </w:t>
            </w:r>
          </w:p>
          <w:p w14:paraId="377050EA" w14:textId="4F09EF91" w:rsidR="00512AFC" w:rsidRPr="00B35258" w:rsidRDefault="00512AFC"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[insert the full name of each partner]</w:t>
            </w:r>
          </w:p>
        </w:tc>
      </w:tr>
      <w:tr w:rsidR="00512AFC" w:rsidRPr="00B35258" w14:paraId="06F7B8A7" w14:textId="77777777" w:rsidTr="00B35258">
        <w:trPr>
          <w:jc w:val="center"/>
        </w:trPr>
        <w:tc>
          <w:tcPr>
            <w:tcW w:w="9638" w:type="dxa"/>
          </w:tcPr>
          <w:p w14:paraId="37710C75" w14:textId="77777777" w:rsidR="00512AFC" w:rsidRPr="00B35258" w:rsidRDefault="00512AFC" w:rsidP="007B4B0F">
            <w:pPr>
              <w:spacing w:line="360" w:lineRule="auto"/>
              <w:jc w:val="both"/>
              <w:rPr>
                <w:rFonts w:asciiTheme="majorBidi" w:hAnsiTheme="majorBidi" w:cstheme="majorBidi"/>
                <w:rtl/>
                <w:lang w:bidi="ar-EG"/>
              </w:rPr>
            </w:pPr>
            <w:r w:rsidRPr="00B35258">
              <w:rPr>
                <w:rFonts w:asciiTheme="majorBidi" w:hAnsiTheme="majorBidi" w:cstheme="majorBidi"/>
                <w:lang w:bidi="ar-EG"/>
              </w:rPr>
              <w:t>Name of the applicant's country where the company / coalition was established or will be incorporated: [insert country name]</w:t>
            </w:r>
          </w:p>
        </w:tc>
      </w:tr>
      <w:tr w:rsidR="00512AFC" w:rsidRPr="00B35258" w14:paraId="0D98E3E9" w14:textId="77777777" w:rsidTr="00B35258">
        <w:trPr>
          <w:jc w:val="center"/>
        </w:trPr>
        <w:tc>
          <w:tcPr>
            <w:tcW w:w="9638" w:type="dxa"/>
          </w:tcPr>
          <w:p w14:paraId="68739178" w14:textId="77777777" w:rsidR="00512AFC" w:rsidRPr="00B35258" w:rsidRDefault="00512AFC" w:rsidP="007B4B0F">
            <w:pPr>
              <w:spacing w:line="360" w:lineRule="auto"/>
              <w:jc w:val="both"/>
              <w:rPr>
                <w:rFonts w:asciiTheme="majorBidi" w:hAnsiTheme="majorBidi" w:cstheme="majorBidi"/>
                <w:lang w:bidi="ar-EG"/>
              </w:rPr>
            </w:pPr>
            <w:r w:rsidRPr="00B35258">
              <w:rPr>
                <w:rFonts w:asciiTheme="majorBidi" w:hAnsiTheme="majorBidi" w:cstheme="majorBidi"/>
                <w:lang w:bidi="ar-EG"/>
              </w:rPr>
              <w:t>The actual or anticipated year of incorporating the applicant's company:</w:t>
            </w:r>
          </w:p>
          <w:p w14:paraId="34A08847" w14:textId="018A719C" w:rsidR="00512AFC" w:rsidRPr="00B35258" w:rsidRDefault="00B35258" w:rsidP="00B35258">
            <w:pPr>
              <w:spacing w:line="360" w:lineRule="auto"/>
              <w:jc w:val="both"/>
              <w:rPr>
                <w:rFonts w:asciiTheme="majorBidi" w:hAnsiTheme="majorBidi" w:cstheme="majorBidi"/>
                <w:rtl/>
                <w:lang w:bidi="ar-EG"/>
              </w:rPr>
            </w:pPr>
            <w:r w:rsidRPr="00B35258">
              <w:rPr>
                <w:rFonts w:asciiTheme="majorBidi" w:hAnsiTheme="majorBidi" w:cstheme="majorBidi"/>
                <w:lang w:bidi="ar-EG"/>
              </w:rPr>
              <w:t>[</w:t>
            </w:r>
            <w:r w:rsidR="00512AFC" w:rsidRPr="00B35258">
              <w:rPr>
                <w:rFonts w:asciiTheme="majorBidi" w:hAnsiTheme="majorBidi" w:cstheme="majorBidi"/>
                <w:lang w:bidi="ar-EG"/>
              </w:rPr>
              <w:t>insert incorporation year)</w:t>
            </w:r>
          </w:p>
        </w:tc>
      </w:tr>
      <w:tr w:rsidR="00512AFC" w:rsidRPr="00B35258" w14:paraId="79F3EF95" w14:textId="77777777" w:rsidTr="00B35258">
        <w:trPr>
          <w:jc w:val="center"/>
        </w:trPr>
        <w:tc>
          <w:tcPr>
            <w:tcW w:w="9638" w:type="dxa"/>
          </w:tcPr>
          <w:p w14:paraId="4B3863FE" w14:textId="77777777" w:rsidR="00B35258" w:rsidRDefault="00512AFC" w:rsidP="007B4B0F">
            <w:pPr>
              <w:spacing w:line="360" w:lineRule="auto"/>
              <w:jc w:val="both"/>
              <w:rPr>
                <w:rFonts w:asciiTheme="majorBidi" w:hAnsiTheme="majorBidi" w:cstheme="majorBidi"/>
                <w:lang w:bidi="ar-EG"/>
              </w:rPr>
            </w:pPr>
            <w:r w:rsidRPr="00B35258">
              <w:rPr>
                <w:rFonts w:asciiTheme="majorBidi" w:hAnsiTheme="majorBidi" w:cstheme="majorBidi"/>
                <w:lang w:bidi="ar-EG"/>
              </w:rPr>
              <w:t xml:space="preserve">Legal address of the applicant: ( in the state where incorporation is made): </w:t>
            </w:r>
          </w:p>
          <w:p w14:paraId="3D6C2C80" w14:textId="19F9D9E1" w:rsidR="00E74594" w:rsidRPr="00B35258" w:rsidRDefault="00B35258" w:rsidP="00B35258">
            <w:pPr>
              <w:spacing w:line="360" w:lineRule="auto"/>
              <w:jc w:val="both"/>
              <w:rPr>
                <w:rFonts w:asciiTheme="majorBidi" w:hAnsiTheme="majorBidi" w:cstheme="majorBidi"/>
                <w:rtl/>
                <w:lang w:bidi="ar-EG"/>
              </w:rPr>
            </w:pPr>
            <w:r w:rsidRPr="00B35258">
              <w:rPr>
                <w:rFonts w:asciiTheme="majorBidi" w:hAnsiTheme="majorBidi" w:cstheme="majorBidi"/>
                <w:lang w:bidi="ar-EG"/>
              </w:rPr>
              <w:t>[</w:t>
            </w:r>
            <w:r w:rsidR="00512AFC" w:rsidRPr="00B35258">
              <w:rPr>
                <w:rFonts w:asciiTheme="majorBidi" w:hAnsiTheme="majorBidi" w:cstheme="majorBidi"/>
                <w:lang w:bidi="ar-EG"/>
              </w:rPr>
              <w:t>insert street / number / city / country.</w:t>
            </w:r>
            <w:r w:rsidRPr="00B35258">
              <w:rPr>
                <w:rFonts w:asciiTheme="majorBidi" w:hAnsiTheme="majorBidi" w:cstheme="majorBidi"/>
                <w:lang w:bidi="ar-EG"/>
              </w:rPr>
              <w:t xml:space="preserve"> ]</w:t>
            </w:r>
          </w:p>
        </w:tc>
      </w:tr>
      <w:tr w:rsidR="00512AFC" w:rsidRPr="00B35258" w14:paraId="4184D283" w14:textId="77777777" w:rsidTr="00B35258">
        <w:trPr>
          <w:jc w:val="center"/>
        </w:trPr>
        <w:tc>
          <w:tcPr>
            <w:tcW w:w="9638" w:type="dxa"/>
          </w:tcPr>
          <w:p w14:paraId="1E3B131A" w14:textId="77777777" w:rsidR="00512AFC" w:rsidRPr="00B35258" w:rsidRDefault="00512AFC" w:rsidP="00B35258">
            <w:pPr>
              <w:spacing w:line="360" w:lineRule="auto"/>
              <w:rPr>
                <w:rFonts w:asciiTheme="majorBidi" w:hAnsiTheme="majorBidi" w:cstheme="majorBidi"/>
                <w:lang w:bidi="ar-EG"/>
              </w:rPr>
            </w:pPr>
            <w:r w:rsidRPr="00B35258">
              <w:rPr>
                <w:rFonts w:asciiTheme="majorBidi" w:hAnsiTheme="majorBidi" w:cstheme="majorBidi"/>
                <w:lang w:bidi="ar-EG"/>
              </w:rPr>
              <w:t xml:space="preserve">Information about the legal applicant’s representative </w:t>
            </w:r>
          </w:p>
          <w:p w14:paraId="5B589C8B" w14:textId="77777777" w:rsidR="00512AFC" w:rsidRPr="00B35258" w:rsidRDefault="00512AFC" w:rsidP="007B4B0F">
            <w:pPr>
              <w:spacing w:line="360" w:lineRule="auto"/>
              <w:jc w:val="lowKashida"/>
              <w:rPr>
                <w:rFonts w:asciiTheme="majorBidi" w:hAnsiTheme="majorBidi" w:cstheme="majorBidi"/>
                <w:lang w:bidi="ar-EG"/>
              </w:rPr>
            </w:pPr>
            <w:r w:rsidRPr="00B35258">
              <w:rPr>
                <w:rFonts w:asciiTheme="majorBidi" w:hAnsiTheme="majorBidi" w:cstheme="majorBidi"/>
                <w:lang w:bidi="ar-EG"/>
              </w:rPr>
              <w:t>Name: [insert full name]</w:t>
            </w:r>
          </w:p>
          <w:p w14:paraId="717A6100" w14:textId="77777777" w:rsidR="00512AFC" w:rsidRPr="00B35258" w:rsidRDefault="00512AFC" w:rsidP="007B4B0F">
            <w:pPr>
              <w:spacing w:line="360" w:lineRule="auto"/>
              <w:jc w:val="lowKashida"/>
              <w:rPr>
                <w:rFonts w:asciiTheme="majorBidi" w:hAnsiTheme="majorBidi" w:cstheme="majorBidi"/>
                <w:lang w:bidi="ar-EG"/>
              </w:rPr>
            </w:pPr>
            <w:r w:rsidRPr="00B35258">
              <w:rPr>
                <w:rFonts w:asciiTheme="majorBidi" w:hAnsiTheme="majorBidi" w:cstheme="majorBidi"/>
                <w:lang w:bidi="ar-EG"/>
              </w:rPr>
              <w:t>Address: [insert street / number / city / country]</w:t>
            </w:r>
          </w:p>
          <w:p w14:paraId="7EE83B67" w14:textId="77777777" w:rsidR="00512AFC" w:rsidRPr="00B35258" w:rsidRDefault="00512AFC" w:rsidP="007B4B0F">
            <w:pPr>
              <w:spacing w:line="360" w:lineRule="auto"/>
              <w:jc w:val="lowKashida"/>
              <w:rPr>
                <w:rFonts w:asciiTheme="majorBidi" w:hAnsiTheme="majorBidi" w:cstheme="majorBidi"/>
                <w:lang w:bidi="ar-EG"/>
              </w:rPr>
            </w:pPr>
            <w:r w:rsidRPr="00B35258">
              <w:rPr>
                <w:rFonts w:asciiTheme="majorBidi" w:hAnsiTheme="majorBidi" w:cstheme="majorBidi"/>
                <w:lang w:bidi="ar-EG"/>
              </w:rPr>
              <w:t>Phone / fax numbers: [insert numbers, including country and city code]</w:t>
            </w:r>
          </w:p>
          <w:p w14:paraId="4690F146" w14:textId="21284935" w:rsidR="00E74594" w:rsidRPr="00B35258" w:rsidRDefault="00512AFC" w:rsidP="00B35258">
            <w:pPr>
              <w:spacing w:line="360" w:lineRule="auto"/>
              <w:jc w:val="lowKashida"/>
              <w:rPr>
                <w:rFonts w:asciiTheme="majorBidi" w:hAnsiTheme="majorBidi" w:cstheme="majorBidi"/>
                <w:rtl/>
                <w:lang w:bidi="ar-EG"/>
              </w:rPr>
            </w:pPr>
            <w:r w:rsidRPr="00B35258">
              <w:rPr>
                <w:rFonts w:asciiTheme="majorBidi" w:hAnsiTheme="majorBidi" w:cstheme="majorBidi"/>
                <w:lang w:bidi="ar-EG"/>
              </w:rPr>
              <w:t>Email address: [specify address]</w:t>
            </w:r>
          </w:p>
        </w:tc>
      </w:tr>
      <w:tr w:rsidR="00B35258" w:rsidRPr="00B35258" w14:paraId="74FDAFF6" w14:textId="77777777" w:rsidTr="00D93683">
        <w:trPr>
          <w:trHeight w:val="3503"/>
          <w:jc w:val="center"/>
        </w:trPr>
        <w:tc>
          <w:tcPr>
            <w:tcW w:w="9638" w:type="dxa"/>
            <w:shd w:val="clear" w:color="auto" w:fill="FFFFFF" w:themeFill="background1"/>
          </w:tcPr>
          <w:p w14:paraId="69CAEE47" w14:textId="77777777" w:rsidR="00B35258" w:rsidRPr="00B35258" w:rsidRDefault="00B35258" w:rsidP="007B4B0F">
            <w:pPr>
              <w:pStyle w:val="ListParagraph"/>
              <w:numPr>
                <w:ilvl w:val="0"/>
                <w:numId w:val="24"/>
              </w:numPr>
              <w:spacing w:line="360" w:lineRule="auto"/>
              <w:jc w:val="lowKashida"/>
              <w:rPr>
                <w:rFonts w:asciiTheme="majorBidi" w:hAnsiTheme="majorBidi" w:cstheme="majorBidi"/>
                <w:rtl/>
                <w:lang w:bidi="ar-EG"/>
              </w:rPr>
            </w:pPr>
            <w:r w:rsidRPr="00B35258">
              <w:rPr>
                <w:rFonts w:asciiTheme="majorBidi" w:hAnsiTheme="majorBidi" w:cstheme="majorBidi"/>
                <w:lang w:bidi="ar-EG"/>
              </w:rPr>
              <w:t>Attached copies of the original documents contained below:</w:t>
            </w:r>
          </w:p>
          <w:p w14:paraId="2923F9ED" w14:textId="2AB43E61" w:rsidR="00B35258" w:rsidRPr="00B35258" w:rsidRDefault="00B35258" w:rsidP="00D93683">
            <w:pPr>
              <w:pStyle w:val="ListParagraph"/>
              <w:numPr>
                <w:ilvl w:val="0"/>
                <w:numId w:val="25"/>
              </w:numPr>
              <w:spacing w:line="360" w:lineRule="auto"/>
              <w:jc w:val="lowKashida"/>
              <w:rPr>
                <w:rFonts w:asciiTheme="majorBidi" w:hAnsiTheme="majorBidi" w:cstheme="majorBidi"/>
                <w:rtl/>
                <w:lang w:bidi="ar-EG"/>
              </w:rPr>
            </w:pPr>
            <w:r w:rsidRPr="00B35258">
              <w:rPr>
                <w:rFonts w:asciiTheme="majorBidi" w:hAnsiTheme="majorBidi" w:cstheme="majorBidi"/>
                <w:lang w:bidi="ar-EG"/>
              </w:rPr>
              <w:t xml:space="preserve">The paragraphs related to incorporation (or equivalent documents for incorporation or partnership), and / or registration documents for the legal entity mentioned above, according to Article </w:t>
            </w:r>
            <w:r w:rsidR="00D93683">
              <w:rPr>
                <w:rFonts w:asciiTheme="majorBidi" w:hAnsiTheme="majorBidi" w:cstheme="majorBidi"/>
                <w:lang w:bidi="ar-EG"/>
              </w:rPr>
              <w:t>4.5</w:t>
            </w:r>
            <w:r w:rsidRPr="00B35258">
              <w:rPr>
                <w:rFonts w:asciiTheme="majorBidi" w:hAnsiTheme="majorBidi" w:cstheme="majorBidi"/>
                <w:lang w:bidi="ar-EG"/>
              </w:rPr>
              <w:t xml:space="preserve"> of the instructions to applicants.</w:t>
            </w:r>
          </w:p>
          <w:p w14:paraId="6437D4A8" w14:textId="5F58BD70" w:rsidR="00B35258" w:rsidRPr="00B35258" w:rsidRDefault="00B35258" w:rsidP="00D93683">
            <w:pPr>
              <w:pStyle w:val="ListParagraph"/>
              <w:numPr>
                <w:ilvl w:val="0"/>
                <w:numId w:val="25"/>
              </w:numPr>
              <w:spacing w:line="360" w:lineRule="auto"/>
              <w:jc w:val="lowKashida"/>
              <w:rPr>
                <w:rFonts w:asciiTheme="majorBidi" w:hAnsiTheme="majorBidi" w:cstheme="majorBidi"/>
                <w:rtl/>
                <w:lang w:bidi="ar-EG"/>
              </w:rPr>
            </w:pPr>
            <w:r w:rsidRPr="00B35258">
              <w:rPr>
                <w:rFonts w:asciiTheme="majorBidi" w:hAnsiTheme="majorBidi" w:cstheme="majorBidi"/>
                <w:lang w:bidi="ar-EG"/>
              </w:rPr>
              <w:t>In case of coalition/partnership contracts, the partnership / coalition agreement or letter of intent letter in accordance with Article 4</w:t>
            </w:r>
            <w:r w:rsidR="00D93683">
              <w:rPr>
                <w:rFonts w:asciiTheme="majorBidi" w:hAnsiTheme="majorBidi" w:cstheme="majorBidi"/>
                <w:lang w:bidi="ar-EG"/>
              </w:rPr>
              <w:t>.</w:t>
            </w:r>
            <w:r w:rsidRPr="00B35258">
              <w:rPr>
                <w:rFonts w:asciiTheme="majorBidi" w:hAnsiTheme="majorBidi" w:cstheme="majorBidi"/>
                <w:lang w:bidi="ar-EG"/>
              </w:rPr>
              <w:t>2 of the instructions to applicants.</w:t>
            </w:r>
          </w:p>
          <w:p w14:paraId="4CE62FE2" w14:textId="40E04A95" w:rsidR="00B35258" w:rsidRPr="00B35258" w:rsidRDefault="00B35258" w:rsidP="00D93683">
            <w:pPr>
              <w:pStyle w:val="ListParagraph"/>
              <w:numPr>
                <w:ilvl w:val="0"/>
                <w:numId w:val="25"/>
              </w:numPr>
              <w:spacing w:line="360" w:lineRule="auto"/>
              <w:jc w:val="lowKashida"/>
              <w:rPr>
                <w:rFonts w:asciiTheme="majorBidi" w:hAnsiTheme="majorBidi" w:cstheme="majorBidi"/>
                <w:rtl/>
                <w:lang w:bidi="ar-EG"/>
              </w:rPr>
            </w:pPr>
            <w:r w:rsidRPr="00B35258">
              <w:rPr>
                <w:rFonts w:asciiTheme="majorBidi" w:hAnsiTheme="majorBidi" w:cstheme="majorBidi"/>
                <w:lang w:bidi="ar-EG"/>
              </w:rPr>
              <w:t xml:space="preserve">In case of a state-owned company or corporation, documents confirming legal conformity with Iraqi laws in force in accordance with Article </w:t>
            </w:r>
            <w:r w:rsidR="00D93683">
              <w:rPr>
                <w:rFonts w:asciiTheme="majorBidi" w:hAnsiTheme="majorBidi" w:cstheme="majorBidi"/>
                <w:lang w:bidi="ar-EG"/>
              </w:rPr>
              <w:t>4.9</w:t>
            </w:r>
            <w:r w:rsidRPr="00B35258">
              <w:rPr>
                <w:rFonts w:asciiTheme="majorBidi" w:hAnsiTheme="majorBidi" w:cstheme="majorBidi"/>
                <w:lang w:bidi="ar-EG"/>
              </w:rPr>
              <w:t xml:space="preserve"> of the instructions to applicants</w:t>
            </w:r>
          </w:p>
          <w:p w14:paraId="1F8CBB64" w14:textId="35C7DECC" w:rsidR="00B35258" w:rsidRPr="00B35258" w:rsidRDefault="00B35258" w:rsidP="007B4B0F">
            <w:pPr>
              <w:pStyle w:val="ListParagraph"/>
              <w:numPr>
                <w:ilvl w:val="0"/>
                <w:numId w:val="24"/>
              </w:numPr>
              <w:spacing w:line="360" w:lineRule="auto"/>
              <w:jc w:val="lowKashida"/>
              <w:rPr>
                <w:rFonts w:asciiTheme="majorBidi" w:hAnsiTheme="majorBidi" w:cstheme="majorBidi"/>
                <w:rtl/>
                <w:lang w:bidi="ar-EG"/>
              </w:rPr>
            </w:pPr>
            <w:r w:rsidRPr="00C55154">
              <w:rPr>
                <w:rFonts w:asciiTheme="majorBidi" w:hAnsiTheme="majorBidi" w:cstheme="majorBidi"/>
                <w:lang w:bidi="ar-EG"/>
              </w:rPr>
              <w:t>Attached the structure diagram and list of the names of board of directors and beneficiary owner</w:t>
            </w:r>
          </w:p>
        </w:tc>
      </w:tr>
    </w:tbl>
    <w:p w14:paraId="7C900ED0" w14:textId="77777777" w:rsidR="001542AF" w:rsidRPr="00F815E3" w:rsidRDefault="001542AF" w:rsidP="007B4B0F">
      <w:pPr>
        <w:bidi/>
        <w:spacing w:line="360" w:lineRule="auto"/>
        <w:rPr>
          <w:rtl/>
          <w:lang w:bidi="ar-EG"/>
        </w:rPr>
      </w:pPr>
    </w:p>
    <w:tbl>
      <w:tblPr>
        <w:tblStyle w:val="TableGrid"/>
        <w:bidiVisual/>
        <w:tblW w:w="9067" w:type="dxa"/>
        <w:tblLook w:val="04A0" w:firstRow="1" w:lastRow="0" w:firstColumn="1" w:lastColumn="0" w:noHBand="0" w:noVBand="1"/>
      </w:tblPr>
      <w:tblGrid>
        <w:gridCol w:w="9067"/>
      </w:tblGrid>
      <w:tr w:rsidR="00512AFC" w14:paraId="203CE2A5" w14:textId="77777777" w:rsidTr="00B35258">
        <w:tc>
          <w:tcPr>
            <w:tcW w:w="9067" w:type="dxa"/>
            <w:tcBorders>
              <w:top w:val="nil"/>
              <w:left w:val="nil"/>
              <w:bottom w:val="nil"/>
              <w:right w:val="nil"/>
            </w:tcBorders>
            <w:shd w:val="clear" w:color="auto" w:fill="FFFFFF" w:themeFill="background1"/>
          </w:tcPr>
          <w:p w14:paraId="3D9535C7" w14:textId="77777777" w:rsidR="00512AFC" w:rsidRPr="00B35258" w:rsidRDefault="00512AFC" w:rsidP="006C3C05">
            <w:pPr>
              <w:bidi/>
              <w:spacing w:line="600" w:lineRule="auto"/>
              <w:jc w:val="center"/>
              <w:rPr>
                <w:rFonts w:asciiTheme="majorBidi" w:hAnsiTheme="majorBidi" w:cstheme="majorBidi"/>
                <w:b/>
                <w:bCs/>
                <w:sz w:val="20"/>
                <w:szCs w:val="20"/>
                <w:rtl/>
                <w:lang w:bidi="ar-EG"/>
              </w:rPr>
            </w:pPr>
            <w:r w:rsidRPr="00B35258">
              <w:rPr>
                <w:rFonts w:asciiTheme="majorBidi" w:hAnsiTheme="majorBidi" w:cstheme="majorBidi"/>
                <w:b/>
                <w:bCs/>
                <w:sz w:val="20"/>
                <w:szCs w:val="20"/>
                <w:lang w:bidi="ar-EG"/>
              </w:rPr>
              <w:lastRenderedPageBreak/>
              <w:t>Document ELI 2-1 Information about each partner for the applicant</w:t>
            </w:r>
          </w:p>
        </w:tc>
      </w:tr>
      <w:tr w:rsidR="00B35258" w:rsidRPr="006C3C05" w14:paraId="6898EDE0" w14:textId="77777777" w:rsidTr="00B35258">
        <w:trPr>
          <w:trHeight w:val="2800"/>
        </w:trPr>
        <w:tc>
          <w:tcPr>
            <w:tcW w:w="9067" w:type="dxa"/>
            <w:tcBorders>
              <w:top w:val="nil"/>
              <w:left w:val="nil"/>
              <w:right w:val="nil"/>
            </w:tcBorders>
          </w:tcPr>
          <w:p w14:paraId="1BCD8175" w14:textId="6B6F19C2" w:rsidR="00B35258" w:rsidRDefault="00B35258" w:rsidP="00D93683">
            <w:pPr>
              <w:spacing w:line="360" w:lineRule="auto"/>
              <w:jc w:val="lowKashida"/>
              <w:rPr>
                <w:rFonts w:asciiTheme="majorBidi" w:hAnsiTheme="majorBidi" w:cstheme="majorBidi"/>
                <w:color w:val="000000" w:themeColor="text1"/>
                <w:sz w:val="20"/>
                <w:szCs w:val="20"/>
                <w:lang w:bidi="ar-EG"/>
              </w:rPr>
            </w:pPr>
            <w:r w:rsidRPr="00B35258">
              <w:rPr>
                <w:rFonts w:asciiTheme="majorBidi" w:hAnsiTheme="majorBidi" w:cstheme="majorBidi"/>
                <w:color w:val="000000" w:themeColor="text1"/>
                <w:sz w:val="20"/>
                <w:szCs w:val="20"/>
                <w:lang w:bidi="ar-EG"/>
              </w:rPr>
              <w:t>(This document is an addition to document ELI 1</w:t>
            </w:r>
            <w:r w:rsidR="00D93683">
              <w:rPr>
                <w:rFonts w:asciiTheme="majorBidi" w:hAnsiTheme="majorBidi" w:cstheme="majorBidi"/>
                <w:color w:val="000000" w:themeColor="text1"/>
                <w:sz w:val="20"/>
                <w:szCs w:val="20"/>
                <w:lang w:bidi="ar-EG"/>
              </w:rPr>
              <w:t>.</w:t>
            </w:r>
            <w:r w:rsidRPr="00B35258">
              <w:rPr>
                <w:rFonts w:asciiTheme="majorBidi" w:hAnsiTheme="majorBidi" w:cstheme="majorBidi"/>
                <w:color w:val="000000" w:themeColor="text1"/>
                <w:sz w:val="20"/>
                <w:szCs w:val="20"/>
                <w:lang w:bidi="ar-EG"/>
              </w:rPr>
              <w:t>1 and it shall be completed for the provison of information, related to each of the partners of paernerhsip contracts( in ase the applicant is coalition) and any specialized and proposed subcontractor by the applicant to work accordingly on any part of the contract, resulting from this prequalification.)</w:t>
            </w:r>
          </w:p>
          <w:p w14:paraId="3CDFD730" w14:textId="77777777" w:rsidR="001D490C" w:rsidRPr="00B35258" w:rsidRDefault="001D490C" w:rsidP="00D93683">
            <w:pPr>
              <w:spacing w:line="360" w:lineRule="auto"/>
              <w:jc w:val="lowKashida"/>
              <w:rPr>
                <w:rFonts w:asciiTheme="majorBidi" w:hAnsiTheme="majorBidi" w:cstheme="majorBidi"/>
                <w:color w:val="000000" w:themeColor="text1"/>
                <w:sz w:val="20"/>
                <w:szCs w:val="20"/>
                <w:lang w:bidi="ar-EG"/>
              </w:rPr>
            </w:pPr>
          </w:p>
          <w:p w14:paraId="35EC1D07" w14:textId="77777777" w:rsidR="00B35258" w:rsidRPr="00B35258" w:rsidRDefault="00B35258" w:rsidP="007B4B0F">
            <w:pPr>
              <w:spacing w:line="360" w:lineRule="auto"/>
              <w:jc w:val="lowKashida"/>
              <w:rPr>
                <w:rFonts w:asciiTheme="majorBidi" w:hAnsiTheme="majorBidi" w:cstheme="majorBidi"/>
                <w:color w:val="000000" w:themeColor="text1"/>
                <w:sz w:val="20"/>
                <w:szCs w:val="20"/>
                <w:rtl/>
                <w:lang w:bidi="ar-EG"/>
              </w:rPr>
            </w:pPr>
            <w:r w:rsidRPr="00B35258">
              <w:rPr>
                <w:rFonts w:asciiTheme="majorBidi" w:hAnsiTheme="majorBidi" w:cstheme="majorBidi"/>
                <w:color w:val="000000" w:themeColor="text1"/>
                <w:sz w:val="20"/>
                <w:szCs w:val="20"/>
                <w:lang w:bidi="ar-EG"/>
              </w:rPr>
              <w:t>Date: [insert day, month, year]</w:t>
            </w:r>
          </w:p>
          <w:p w14:paraId="3E225FDF" w14:textId="77777777" w:rsidR="00B35258" w:rsidRPr="00B35258" w:rsidRDefault="00B35258" w:rsidP="007B4B0F">
            <w:pPr>
              <w:spacing w:line="360" w:lineRule="auto"/>
              <w:jc w:val="lowKashida"/>
              <w:rPr>
                <w:rFonts w:asciiTheme="majorBidi" w:hAnsiTheme="majorBidi" w:cstheme="majorBidi"/>
                <w:color w:val="000000" w:themeColor="text1"/>
                <w:sz w:val="20"/>
                <w:szCs w:val="20"/>
                <w:rtl/>
                <w:lang w:bidi="ar-EG"/>
              </w:rPr>
            </w:pPr>
            <w:r w:rsidRPr="00B35258">
              <w:rPr>
                <w:rFonts w:asciiTheme="majorBidi" w:hAnsiTheme="majorBidi" w:cstheme="majorBidi"/>
                <w:color w:val="000000" w:themeColor="text1"/>
                <w:sz w:val="20"/>
                <w:szCs w:val="20"/>
                <w:lang w:bidi="ar-EG"/>
              </w:rPr>
              <w:t>Tender Name and Number: [insert name and number]</w:t>
            </w:r>
          </w:p>
          <w:p w14:paraId="47C4CF0B" w14:textId="77777777" w:rsidR="00B35258" w:rsidRDefault="00B35258" w:rsidP="007B4B0F">
            <w:pPr>
              <w:spacing w:line="360" w:lineRule="auto"/>
              <w:jc w:val="lowKashida"/>
              <w:rPr>
                <w:rFonts w:asciiTheme="majorBidi" w:hAnsiTheme="majorBidi" w:cstheme="majorBidi"/>
                <w:color w:val="000000" w:themeColor="text1"/>
                <w:sz w:val="20"/>
                <w:szCs w:val="20"/>
                <w:lang w:bidi="ar-EG"/>
              </w:rPr>
            </w:pPr>
            <w:r w:rsidRPr="00B35258">
              <w:rPr>
                <w:rFonts w:asciiTheme="majorBidi" w:hAnsiTheme="majorBidi" w:cstheme="majorBidi"/>
                <w:color w:val="000000" w:themeColor="text1"/>
                <w:sz w:val="20"/>
                <w:szCs w:val="20"/>
                <w:lang w:bidi="ar-EG"/>
              </w:rPr>
              <w:t>Invitation for bidding No.: [insert number]</w:t>
            </w:r>
          </w:p>
          <w:p w14:paraId="724F24C6" w14:textId="77777777" w:rsidR="001D490C" w:rsidRPr="00B35258" w:rsidRDefault="001D490C" w:rsidP="007B4B0F">
            <w:pPr>
              <w:spacing w:line="360" w:lineRule="auto"/>
              <w:jc w:val="lowKashida"/>
              <w:rPr>
                <w:rFonts w:asciiTheme="majorBidi" w:hAnsiTheme="majorBidi" w:cstheme="majorBidi"/>
                <w:color w:val="000000" w:themeColor="text1"/>
                <w:sz w:val="20"/>
                <w:szCs w:val="20"/>
                <w:rtl/>
                <w:lang w:bidi="ar-EG"/>
              </w:rPr>
            </w:pPr>
          </w:p>
          <w:p w14:paraId="5ACF9521" w14:textId="6447BB73" w:rsidR="00B35258" w:rsidRPr="00B35258" w:rsidRDefault="00B35258" w:rsidP="007B4B0F">
            <w:pPr>
              <w:spacing w:line="360" w:lineRule="auto"/>
              <w:jc w:val="lowKashida"/>
              <w:rPr>
                <w:rFonts w:asciiTheme="majorBidi" w:hAnsiTheme="majorBidi" w:cstheme="majorBidi"/>
                <w:color w:val="000000" w:themeColor="text1"/>
                <w:sz w:val="20"/>
                <w:szCs w:val="20"/>
                <w:lang w:bidi="ar-EG"/>
              </w:rPr>
            </w:pPr>
            <w:r w:rsidRPr="00B35258">
              <w:rPr>
                <w:rFonts w:asciiTheme="majorBidi" w:hAnsiTheme="majorBidi" w:cstheme="majorBidi"/>
                <w:color w:val="000000" w:themeColor="text1"/>
                <w:sz w:val="20"/>
                <w:szCs w:val="20"/>
                <w:lang w:bidi="ar-EG"/>
              </w:rPr>
              <w:t>Page: [insert page number] from [insert total number] pages</w:t>
            </w:r>
          </w:p>
        </w:tc>
      </w:tr>
      <w:tr w:rsidR="00512AFC" w:rsidRPr="006C3C05" w14:paraId="3AD887E0" w14:textId="77777777" w:rsidTr="00B35258">
        <w:tc>
          <w:tcPr>
            <w:tcW w:w="9067" w:type="dxa"/>
          </w:tcPr>
          <w:p w14:paraId="24E992B7" w14:textId="77777777" w:rsidR="00B35258"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 xml:space="preserve">Applicant’s name: </w:t>
            </w:r>
          </w:p>
          <w:p w14:paraId="038906DA" w14:textId="2FAE32F3" w:rsidR="00512AFC" w:rsidRPr="00B35258" w:rsidRDefault="00512AFC" w:rsidP="007B4B0F">
            <w:pPr>
              <w:spacing w:line="360" w:lineRule="auto"/>
              <w:jc w:val="lowKashida"/>
              <w:rPr>
                <w:rFonts w:asciiTheme="majorBidi" w:hAnsiTheme="majorBidi" w:cstheme="majorBidi"/>
                <w:sz w:val="20"/>
                <w:szCs w:val="20"/>
                <w:rtl/>
                <w:lang w:bidi="ar-EG"/>
              </w:rPr>
            </w:pPr>
            <w:r w:rsidRPr="00B35258">
              <w:rPr>
                <w:rFonts w:asciiTheme="majorBidi" w:hAnsiTheme="majorBidi" w:cstheme="majorBidi"/>
                <w:sz w:val="20"/>
                <w:szCs w:val="20"/>
                <w:lang w:bidi="ar-EG"/>
              </w:rPr>
              <w:t>[insert full name]</w:t>
            </w:r>
          </w:p>
        </w:tc>
      </w:tr>
      <w:tr w:rsidR="00512AFC" w:rsidRPr="006C3C05" w14:paraId="286F82EC" w14:textId="77777777" w:rsidTr="00B35258">
        <w:tc>
          <w:tcPr>
            <w:tcW w:w="9067" w:type="dxa"/>
          </w:tcPr>
          <w:p w14:paraId="48E55E28" w14:textId="77777777" w:rsidR="00B35258"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 xml:space="preserve">Application entity’s name: </w:t>
            </w:r>
          </w:p>
          <w:p w14:paraId="1FE17C6F" w14:textId="2806F444" w:rsidR="00512AFC" w:rsidRPr="00B35258" w:rsidRDefault="00B35258" w:rsidP="00B35258">
            <w:pPr>
              <w:spacing w:line="360" w:lineRule="auto"/>
              <w:jc w:val="lowKashida"/>
              <w:rPr>
                <w:rFonts w:asciiTheme="majorBidi" w:hAnsiTheme="majorBidi" w:cstheme="majorBidi"/>
                <w:sz w:val="20"/>
                <w:szCs w:val="20"/>
                <w:rtl/>
                <w:lang w:bidi="ar-EG"/>
              </w:rPr>
            </w:pPr>
            <w:r w:rsidRPr="00B35258">
              <w:rPr>
                <w:rFonts w:asciiTheme="majorBidi" w:hAnsiTheme="majorBidi" w:cstheme="majorBidi"/>
                <w:sz w:val="20"/>
                <w:szCs w:val="20"/>
                <w:lang w:bidi="ar-EG"/>
              </w:rPr>
              <w:t>[</w:t>
            </w:r>
            <w:r w:rsidR="00512AFC" w:rsidRPr="00B35258">
              <w:rPr>
                <w:rFonts w:asciiTheme="majorBidi" w:hAnsiTheme="majorBidi" w:cstheme="majorBidi"/>
                <w:sz w:val="20"/>
                <w:szCs w:val="20"/>
                <w:lang w:bidi="ar-EG"/>
              </w:rPr>
              <w:t>Insert the full name of the application’s entity</w:t>
            </w:r>
            <w:r w:rsidRPr="00B35258">
              <w:rPr>
                <w:rFonts w:asciiTheme="majorBidi" w:hAnsiTheme="majorBidi" w:cstheme="majorBidi"/>
                <w:sz w:val="20"/>
                <w:szCs w:val="20"/>
                <w:lang w:bidi="ar-EG"/>
              </w:rPr>
              <w:t>]</w:t>
            </w:r>
          </w:p>
        </w:tc>
      </w:tr>
      <w:tr w:rsidR="00512AFC" w:rsidRPr="006C3C05" w14:paraId="2F028381" w14:textId="77777777" w:rsidTr="00B35258">
        <w:tc>
          <w:tcPr>
            <w:tcW w:w="9067" w:type="dxa"/>
          </w:tcPr>
          <w:p w14:paraId="72100DB7" w14:textId="77777777" w:rsidR="00B35258"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 xml:space="preserve">Name of the applicant’s state where it was incorporated as a company: </w:t>
            </w:r>
          </w:p>
          <w:p w14:paraId="58FE4DFB" w14:textId="6CEB16FF" w:rsidR="00512AFC" w:rsidRPr="00B35258" w:rsidRDefault="00512AFC" w:rsidP="007B4B0F">
            <w:pPr>
              <w:spacing w:line="360" w:lineRule="auto"/>
              <w:jc w:val="lowKashida"/>
              <w:rPr>
                <w:rFonts w:asciiTheme="majorBidi" w:hAnsiTheme="majorBidi" w:cstheme="majorBidi"/>
                <w:sz w:val="20"/>
                <w:szCs w:val="20"/>
                <w:rtl/>
                <w:lang w:bidi="ar-EG"/>
              </w:rPr>
            </w:pPr>
            <w:r w:rsidRPr="00B35258">
              <w:rPr>
                <w:rFonts w:asciiTheme="majorBidi" w:hAnsiTheme="majorBidi" w:cstheme="majorBidi"/>
                <w:sz w:val="20"/>
                <w:szCs w:val="20"/>
                <w:lang w:bidi="ar-EG"/>
              </w:rPr>
              <w:t>[insert country’s name.]</w:t>
            </w:r>
          </w:p>
        </w:tc>
      </w:tr>
      <w:tr w:rsidR="00512AFC" w:rsidRPr="006C3C05" w14:paraId="3D707B28" w14:textId="77777777" w:rsidTr="00B35258">
        <w:tc>
          <w:tcPr>
            <w:tcW w:w="9067" w:type="dxa"/>
          </w:tcPr>
          <w:p w14:paraId="11DE15AC" w14:textId="77777777" w:rsidR="00B35258"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 xml:space="preserve">Incorporation year of the company (applicant’s entity): </w:t>
            </w:r>
          </w:p>
          <w:p w14:paraId="0E7BC63B" w14:textId="3999C244" w:rsidR="00512AFC" w:rsidRPr="00B35258" w:rsidRDefault="00B35258" w:rsidP="00B35258">
            <w:pPr>
              <w:spacing w:line="360" w:lineRule="auto"/>
              <w:jc w:val="lowKashida"/>
              <w:rPr>
                <w:rFonts w:asciiTheme="majorBidi" w:hAnsiTheme="majorBidi" w:cstheme="majorBidi"/>
                <w:sz w:val="20"/>
                <w:szCs w:val="20"/>
                <w:rtl/>
                <w:lang w:bidi="ar-EG"/>
              </w:rPr>
            </w:pPr>
            <w:r w:rsidRPr="00B35258">
              <w:rPr>
                <w:rFonts w:asciiTheme="majorBidi" w:hAnsiTheme="majorBidi" w:cstheme="majorBidi"/>
                <w:sz w:val="20"/>
                <w:szCs w:val="20"/>
                <w:lang w:bidi="ar-EG"/>
              </w:rPr>
              <w:t>[</w:t>
            </w:r>
            <w:r w:rsidR="00512AFC" w:rsidRPr="00B35258">
              <w:rPr>
                <w:rFonts w:asciiTheme="majorBidi" w:hAnsiTheme="majorBidi" w:cstheme="majorBidi"/>
                <w:sz w:val="20"/>
                <w:szCs w:val="20"/>
                <w:lang w:bidi="ar-EG"/>
              </w:rPr>
              <w:t>insert the incorporation year.</w:t>
            </w:r>
            <w:r w:rsidRPr="00B35258">
              <w:rPr>
                <w:rFonts w:asciiTheme="majorBidi" w:hAnsiTheme="majorBidi" w:cstheme="majorBidi"/>
                <w:sz w:val="20"/>
                <w:szCs w:val="20"/>
                <w:lang w:bidi="ar-EG"/>
              </w:rPr>
              <w:t xml:space="preserve"> ]</w:t>
            </w:r>
          </w:p>
        </w:tc>
      </w:tr>
      <w:tr w:rsidR="00512AFC" w:rsidRPr="006C3C05" w14:paraId="5ED2063B" w14:textId="77777777" w:rsidTr="00B35258">
        <w:tc>
          <w:tcPr>
            <w:tcW w:w="9067" w:type="dxa"/>
          </w:tcPr>
          <w:p w14:paraId="574E9209" w14:textId="77777777" w:rsidR="00B35258"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 xml:space="preserve">Legal address of the applicant in the country where his company was established: </w:t>
            </w:r>
          </w:p>
          <w:p w14:paraId="4B7EE989" w14:textId="7876E256" w:rsidR="00512AFC" w:rsidRPr="00B35258" w:rsidRDefault="00512AFC" w:rsidP="00B35258">
            <w:pPr>
              <w:spacing w:line="360" w:lineRule="auto"/>
              <w:jc w:val="lowKashida"/>
              <w:rPr>
                <w:rFonts w:asciiTheme="majorBidi" w:hAnsiTheme="majorBidi" w:cstheme="majorBidi"/>
                <w:sz w:val="20"/>
                <w:szCs w:val="20"/>
                <w:rtl/>
                <w:lang w:bidi="ar-EG"/>
              </w:rPr>
            </w:pPr>
            <w:r w:rsidRPr="00B35258">
              <w:rPr>
                <w:rFonts w:asciiTheme="majorBidi" w:hAnsiTheme="majorBidi" w:cstheme="majorBidi"/>
                <w:sz w:val="20"/>
                <w:szCs w:val="20"/>
                <w:lang w:bidi="ar-EG"/>
              </w:rPr>
              <w:t>[insert st</w:t>
            </w:r>
            <w:r w:rsidR="00B35258" w:rsidRPr="00B35258">
              <w:rPr>
                <w:rFonts w:asciiTheme="majorBidi" w:hAnsiTheme="majorBidi" w:cstheme="majorBidi"/>
                <w:sz w:val="20"/>
                <w:szCs w:val="20"/>
                <w:lang w:bidi="ar-EG"/>
              </w:rPr>
              <w:t>reet / number / city / country]</w:t>
            </w:r>
          </w:p>
        </w:tc>
      </w:tr>
      <w:tr w:rsidR="00512AFC" w:rsidRPr="006C3C05" w14:paraId="6B5E6C72" w14:textId="77777777" w:rsidTr="00B35258">
        <w:tc>
          <w:tcPr>
            <w:tcW w:w="9067" w:type="dxa"/>
          </w:tcPr>
          <w:p w14:paraId="3A4600FE" w14:textId="77777777" w:rsidR="00512AFC" w:rsidRPr="00B35258" w:rsidRDefault="00512AFC" w:rsidP="00B35258">
            <w:pPr>
              <w:spacing w:line="360" w:lineRule="auto"/>
              <w:rPr>
                <w:rFonts w:asciiTheme="majorBidi" w:hAnsiTheme="majorBidi" w:cstheme="majorBidi"/>
                <w:sz w:val="20"/>
                <w:szCs w:val="20"/>
                <w:lang w:bidi="ar-EG"/>
              </w:rPr>
            </w:pPr>
            <w:r w:rsidRPr="00B35258">
              <w:rPr>
                <w:rFonts w:asciiTheme="majorBidi" w:hAnsiTheme="majorBidi" w:cstheme="majorBidi"/>
                <w:sz w:val="20"/>
                <w:szCs w:val="20"/>
                <w:lang w:bidi="ar-EG"/>
              </w:rPr>
              <w:t>Information about the legal representatibe of the applicant’s entity</w:t>
            </w:r>
          </w:p>
          <w:p w14:paraId="2AA0D7E8" w14:textId="77777777" w:rsidR="00512AFC"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Name: [insert full name]</w:t>
            </w:r>
          </w:p>
          <w:p w14:paraId="7787ABA1" w14:textId="77777777" w:rsidR="00512AFC"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Address: [insert street / number / city / country]</w:t>
            </w:r>
          </w:p>
          <w:p w14:paraId="2AD04337" w14:textId="77777777" w:rsidR="00512AFC" w:rsidRPr="00B35258" w:rsidRDefault="00512AFC" w:rsidP="007B4B0F">
            <w:pPr>
              <w:spacing w:line="360" w:lineRule="auto"/>
              <w:jc w:val="lowKashida"/>
              <w:rPr>
                <w:rFonts w:asciiTheme="majorBidi" w:hAnsiTheme="majorBidi" w:cstheme="majorBidi"/>
                <w:sz w:val="20"/>
                <w:szCs w:val="20"/>
                <w:lang w:bidi="ar-EG"/>
              </w:rPr>
            </w:pPr>
            <w:r w:rsidRPr="00B35258">
              <w:rPr>
                <w:rFonts w:asciiTheme="majorBidi" w:hAnsiTheme="majorBidi" w:cstheme="majorBidi"/>
                <w:sz w:val="20"/>
                <w:szCs w:val="20"/>
                <w:lang w:bidi="ar-EG"/>
              </w:rPr>
              <w:t>Phone / fax numbers: [insert numbers, including country and city code]</w:t>
            </w:r>
          </w:p>
          <w:p w14:paraId="12AF550C" w14:textId="77777777" w:rsidR="00512AFC" w:rsidRPr="00B35258" w:rsidRDefault="00512AFC" w:rsidP="007B4B0F">
            <w:pPr>
              <w:spacing w:line="360" w:lineRule="auto"/>
              <w:jc w:val="lowKashida"/>
              <w:rPr>
                <w:rFonts w:asciiTheme="majorBidi" w:hAnsiTheme="majorBidi" w:cstheme="majorBidi"/>
                <w:b/>
                <w:bCs/>
                <w:sz w:val="20"/>
                <w:szCs w:val="20"/>
                <w:rtl/>
                <w:lang w:bidi="ar-EG"/>
              </w:rPr>
            </w:pPr>
            <w:r w:rsidRPr="00B35258">
              <w:rPr>
                <w:rFonts w:asciiTheme="majorBidi" w:hAnsiTheme="majorBidi" w:cstheme="majorBidi"/>
                <w:sz w:val="20"/>
                <w:szCs w:val="20"/>
                <w:lang w:bidi="ar-EG"/>
              </w:rPr>
              <w:t>Email address: [specify address]</w:t>
            </w:r>
          </w:p>
        </w:tc>
      </w:tr>
      <w:tr w:rsidR="00B35258" w:rsidRPr="006C3C05" w14:paraId="02B8B007" w14:textId="77777777" w:rsidTr="00D93683">
        <w:trPr>
          <w:trHeight w:val="2474"/>
        </w:trPr>
        <w:tc>
          <w:tcPr>
            <w:tcW w:w="9067" w:type="dxa"/>
            <w:shd w:val="clear" w:color="auto" w:fill="FFFFFF" w:themeFill="background1"/>
          </w:tcPr>
          <w:p w14:paraId="48735825" w14:textId="77777777" w:rsidR="00B35258" w:rsidRPr="008D2511" w:rsidRDefault="00B35258" w:rsidP="007B4B0F">
            <w:pPr>
              <w:pStyle w:val="ListParagraph"/>
              <w:numPr>
                <w:ilvl w:val="0"/>
                <w:numId w:val="26"/>
              </w:numPr>
              <w:spacing w:line="360" w:lineRule="auto"/>
              <w:jc w:val="both"/>
              <w:rPr>
                <w:rFonts w:asciiTheme="majorBidi" w:hAnsiTheme="majorBidi" w:cstheme="majorBidi"/>
                <w:sz w:val="20"/>
                <w:szCs w:val="20"/>
                <w:rtl/>
                <w:lang w:bidi="ar-EG"/>
              </w:rPr>
            </w:pPr>
            <w:r w:rsidRPr="008D2511">
              <w:rPr>
                <w:rFonts w:asciiTheme="majorBidi" w:hAnsiTheme="majorBidi" w:cstheme="majorBidi"/>
                <w:sz w:val="20"/>
                <w:szCs w:val="20"/>
                <w:lang w:bidi="ar-EG"/>
              </w:rPr>
              <w:t xml:space="preserve">Attached copies of the below contained original documents: </w:t>
            </w:r>
          </w:p>
          <w:p w14:paraId="0C0971F7" w14:textId="4B53B4B6" w:rsidR="00B35258" w:rsidRPr="008D2511" w:rsidRDefault="00B35258" w:rsidP="00D93683">
            <w:pPr>
              <w:pStyle w:val="ListParagraph"/>
              <w:numPr>
                <w:ilvl w:val="0"/>
                <w:numId w:val="27"/>
              </w:numPr>
              <w:spacing w:line="360" w:lineRule="auto"/>
              <w:jc w:val="both"/>
              <w:rPr>
                <w:rFonts w:asciiTheme="majorBidi" w:hAnsiTheme="majorBidi" w:cstheme="majorBidi"/>
                <w:sz w:val="20"/>
                <w:szCs w:val="20"/>
                <w:rtl/>
                <w:lang w:bidi="ar-EG"/>
              </w:rPr>
            </w:pPr>
            <w:r w:rsidRPr="008D2511">
              <w:rPr>
                <w:rFonts w:asciiTheme="majorBidi" w:hAnsiTheme="majorBidi" w:cstheme="majorBidi"/>
                <w:sz w:val="20"/>
                <w:szCs w:val="20"/>
                <w:lang w:bidi="ar-EG"/>
              </w:rPr>
              <w:t xml:space="preserve">The pargraphs related to incorporation (or equivalent docuements for incorporation or partnership) and/or the registration documents for the above mentioned legal entity according to Article </w:t>
            </w:r>
            <w:r w:rsidR="00D93683" w:rsidRPr="008D2511">
              <w:rPr>
                <w:rFonts w:asciiTheme="majorBidi" w:hAnsiTheme="majorBidi" w:cstheme="majorBidi"/>
                <w:sz w:val="20"/>
                <w:szCs w:val="20"/>
                <w:lang w:bidi="ar-EG"/>
              </w:rPr>
              <w:t>4.5</w:t>
            </w:r>
            <w:r w:rsidRPr="008D2511">
              <w:rPr>
                <w:rFonts w:asciiTheme="majorBidi" w:hAnsiTheme="majorBidi" w:cstheme="majorBidi"/>
                <w:sz w:val="20"/>
                <w:szCs w:val="20"/>
                <w:lang w:bidi="ar-EG"/>
              </w:rPr>
              <w:t xml:space="preserve"> of the instructions to applicants.</w:t>
            </w:r>
          </w:p>
          <w:p w14:paraId="6165C122" w14:textId="27830232" w:rsidR="00B35258" w:rsidRPr="008D2511" w:rsidRDefault="00B35258" w:rsidP="00D93683">
            <w:pPr>
              <w:pStyle w:val="ListParagraph"/>
              <w:numPr>
                <w:ilvl w:val="0"/>
                <w:numId w:val="27"/>
              </w:numPr>
              <w:spacing w:line="360" w:lineRule="auto"/>
              <w:jc w:val="both"/>
              <w:rPr>
                <w:rFonts w:asciiTheme="majorBidi" w:hAnsiTheme="majorBidi" w:cstheme="majorBidi"/>
                <w:sz w:val="20"/>
                <w:szCs w:val="20"/>
                <w:rtl/>
                <w:lang w:bidi="ar-EG"/>
              </w:rPr>
            </w:pPr>
            <w:r w:rsidRPr="008D2511">
              <w:rPr>
                <w:rFonts w:asciiTheme="majorBidi" w:hAnsiTheme="majorBidi" w:cstheme="majorBidi"/>
                <w:sz w:val="20"/>
                <w:szCs w:val="20"/>
                <w:lang w:bidi="ar-EG"/>
              </w:rPr>
              <w:t xml:space="preserve">case of a state-owned company or corporation, documents confirming legal conformity with Iraqi laws in force in accordance with Article </w:t>
            </w:r>
            <w:r w:rsidR="00D93683" w:rsidRPr="008D2511">
              <w:rPr>
                <w:rFonts w:asciiTheme="majorBidi" w:hAnsiTheme="majorBidi" w:cstheme="majorBidi"/>
                <w:sz w:val="20"/>
                <w:szCs w:val="20"/>
                <w:lang w:bidi="ar-EG"/>
              </w:rPr>
              <w:t>4.9</w:t>
            </w:r>
            <w:r w:rsidRPr="008D2511">
              <w:rPr>
                <w:rFonts w:asciiTheme="majorBidi" w:hAnsiTheme="majorBidi" w:cstheme="majorBidi"/>
                <w:sz w:val="20"/>
                <w:szCs w:val="20"/>
                <w:lang w:bidi="ar-EG"/>
              </w:rPr>
              <w:t xml:space="preserve"> of the instructions to applicants</w:t>
            </w:r>
          </w:p>
          <w:p w14:paraId="20734F5F" w14:textId="17AF1C3B" w:rsidR="00B35258" w:rsidRPr="008D2511" w:rsidRDefault="00B35258" w:rsidP="007B4B0F">
            <w:pPr>
              <w:pStyle w:val="ListParagraph"/>
              <w:numPr>
                <w:ilvl w:val="0"/>
                <w:numId w:val="26"/>
              </w:numPr>
              <w:spacing w:line="360" w:lineRule="auto"/>
              <w:jc w:val="both"/>
              <w:rPr>
                <w:rFonts w:asciiTheme="majorBidi" w:hAnsiTheme="majorBidi" w:cstheme="majorBidi"/>
                <w:sz w:val="20"/>
                <w:szCs w:val="20"/>
                <w:rtl/>
                <w:lang w:bidi="ar-EG"/>
              </w:rPr>
            </w:pPr>
            <w:r w:rsidRPr="008D2511">
              <w:rPr>
                <w:rFonts w:asciiTheme="majorBidi" w:hAnsiTheme="majorBidi" w:cstheme="majorBidi"/>
                <w:sz w:val="20"/>
                <w:szCs w:val="20"/>
                <w:lang w:bidi="ar-EG"/>
              </w:rPr>
              <w:t>Attached the sturcture’s diagram and a list of the names of board of directors and beneficiary owner</w:t>
            </w:r>
          </w:p>
        </w:tc>
      </w:tr>
    </w:tbl>
    <w:p w14:paraId="1F631191" w14:textId="77777777" w:rsidR="0079310F" w:rsidRPr="006C3C05" w:rsidRDefault="0079310F" w:rsidP="007B4B0F">
      <w:pPr>
        <w:bidi/>
        <w:spacing w:line="360" w:lineRule="auto"/>
        <w:rPr>
          <w:sz w:val="24"/>
          <w:szCs w:val="24"/>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4"/>
      </w:tblGrid>
      <w:tr w:rsidR="00512AFC" w:rsidRPr="00191354" w14:paraId="7E64F344" w14:textId="77777777" w:rsidTr="00191354">
        <w:tc>
          <w:tcPr>
            <w:tcW w:w="8774" w:type="dxa"/>
            <w:shd w:val="clear" w:color="auto" w:fill="FFFFFF" w:themeFill="background1"/>
          </w:tcPr>
          <w:p w14:paraId="533A4B3B" w14:textId="0EEDCF4D" w:rsidR="00512AFC" w:rsidRPr="00191354" w:rsidRDefault="0079310F" w:rsidP="006C3C05">
            <w:pPr>
              <w:bidi/>
              <w:spacing w:line="600" w:lineRule="auto"/>
              <w:jc w:val="center"/>
              <w:rPr>
                <w:rFonts w:asciiTheme="majorBidi" w:hAnsiTheme="majorBidi" w:cstheme="majorBidi"/>
                <w:b/>
                <w:bCs/>
                <w:sz w:val="24"/>
                <w:szCs w:val="24"/>
                <w:rtl/>
                <w:lang w:bidi="ar-EG"/>
              </w:rPr>
            </w:pPr>
            <w:r w:rsidRPr="006C3C05">
              <w:rPr>
                <w:sz w:val="24"/>
                <w:szCs w:val="24"/>
                <w:rtl/>
                <w:lang w:bidi="ar-EG"/>
              </w:rPr>
              <w:lastRenderedPageBreak/>
              <w:br w:type="page"/>
            </w:r>
            <w:r w:rsidR="00512AFC" w:rsidRPr="00191354">
              <w:rPr>
                <w:rFonts w:asciiTheme="majorBidi" w:hAnsiTheme="majorBidi" w:cstheme="majorBidi"/>
                <w:b/>
                <w:bCs/>
                <w:sz w:val="24"/>
                <w:szCs w:val="24"/>
                <w:lang w:bidi="ar-EG"/>
              </w:rPr>
              <w:t xml:space="preserve">Document CON-2 biography of the non-executed contracts and legal disputes </w:t>
            </w:r>
          </w:p>
        </w:tc>
      </w:tr>
      <w:tr w:rsidR="00191354" w:rsidRPr="00191354" w14:paraId="75B36D9C" w14:textId="77777777" w:rsidTr="00191354">
        <w:trPr>
          <w:trHeight w:val="2555"/>
        </w:trPr>
        <w:tc>
          <w:tcPr>
            <w:tcW w:w="8774" w:type="dxa"/>
          </w:tcPr>
          <w:p w14:paraId="55F97F0F" w14:textId="77777777" w:rsidR="00191354" w:rsidRDefault="00191354"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 xml:space="preserve">(In case of single company, the applicant and each of the coalition partners shall complete this document.) </w:t>
            </w:r>
          </w:p>
          <w:p w14:paraId="543664C2" w14:textId="77777777" w:rsidR="001560BF" w:rsidRPr="00191354" w:rsidRDefault="001560BF" w:rsidP="007B4B0F">
            <w:pPr>
              <w:spacing w:line="360" w:lineRule="auto"/>
              <w:jc w:val="lowKashida"/>
              <w:rPr>
                <w:rFonts w:asciiTheme="majorBidi" w:hAnsiTheme="majorBidi" w:cstheme="majorBidi"/>
                <w:sz w:val="20"/>
                <w:szCs w:val="20"/>
                <w:rtl/>
                <w:lang w:bidi="ar-EG"/>
              </w:rPr>
            </w:pPr>
          </w:p>
          <w:p w14:paraId="5F8C4F3E" w14:textId="77777777" w:rsidR="00191354" w:rsidRPr="00191354" w:rsidRDefault="00191354"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 xml:space="preserve">Applicant’s name: [insert </w:t>
            </w:r>
            <w:r w:rsidRPr="005C11E3">
              <w:rPr>
                <w:rFonts w:asciiTheme="majorBidi" w:hAnsiTheme="majorBidi" w:cstheme="majorBidi"/>
                <w:b/>
                <w:bCs/>
                <w:sz w:val="20"/>
                <w:szCs w:val="20"/>
                <w:lang w:bidi="ar-EG"/>
              </w:rPr>
              <w:t>full name</w:t>
            </w:r>
            <w:r w:rsidRPr="00191354">
              <w:rPr>
                <w:rFonts w:asciiTheme="majorBidi" w:hAnsiTheme="majorBidi" w:cstheme="majorBidi"/>
                <w:sz w:val="20"/>
                <w:szCs w:val="20"/>
                <w:lang w:bidi="ar-EG"/>
              </w:rPr>
              <w:t>]</w:t>
            </w:r>
          </w:p>
          <w:p w14:paraId="24C8F3D6" w14:textId="1C1F6244" w:rsidR="00191354" w:rsidRPr="00191354" w:rsidRDefault="00191354" w:rsidP="005C11E3">
            <w:pPr>
              <w:spacing w:line="360" w:lineRule="auto"/>
              <w:jc w:val="lowKashida"/>
              <w:rPr>
                <w:rFonts w:asciiTheme="majorBidi" w:hAnsiTheme="majorBidi" w:cstheme="majorBidi"/>
                <w:sz w:val="20"/>
                <w:szCs w:val="20"/>
                <w:rtl/>
                <w:lang w:bidi="ar-EG"/>
              </w:rPr>
            </w:pPr>
            <w:r w:rsidRPr="005C11E3">
              <w:rPr>
                <w:rFonts w:asciiTheme="majorBidi" w:hAnsiTheme="majorBidi" w:cstheme="majorBidi"/>
                <w:sz w:val="20"/>
                <w:szCs w:val="20"/>
                <w:lang w:bidi="ar-EG"/>
              </w:rPr>
              <w:t>Date:</w:t>
            </w:r>
            <w:r w:rsidR="005C11E3" w:rsidRPr="005C11E3">
              <w:rPr>
                <w:rFonts w:asciiTheme="majorBidi" w:hAnsiTheme="majorBidi" w:cstheme="majorBidi"/>
                <w:sz w:val="20"/>
                <w:szCs w:val="20"/>
                <w:lang w:bidi="ar-EG"/>
              </w:rPr>
              <w:t xml:space="preserve"> [insert day, month, year]</w:t>
            </w:r>
          </w:p>
          <w:p w14:paraId="4C3F2B50" w14:textId="77777777" w:rsidR="00191354" w:rsidRPr="00191354" w:rsidRDefault="00191354"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 xml:space="preserve">Coalition entity’s name: [insert </w:t>
            </w:r>
            <w:r w:rsidRPr="005C11E3">
              <w:rPr>
                <w:rFonts w:asciiTheme="majorBidi" w:hAnsiTheme="majorBidi" w:cstheme="majorBidi"/>
                <w:b/>
                <w:bCs/>
                <w:sz w:val="20"/>
                <w:szCs w:val="20"/>
                <w:lang w:bidi="ar-EG"/>
              </w:rPr>
              <w:t>full name</w:t>
            </w:r>
            <w:r w:rsidRPr="00191354">
              <w:rPr>
                <w:rFonts w:asciiTheme="majorBidi" w:hAnsiTheme="majorBidi" w:cstheme="majorBidi"/>
                <w:sz w:val="20"/>
                <w:szCs w:val="20"/>
                <w:lang w:bidi="ar-EG"/>
              </w:rPr>
              <w:t>]</w:t>
            </w:r>
          </w:p>
          <w:p w14:paraId="2E6D7C59" w14:textId="77777777" w:rsidR="00191354" w:rsidRPr="00191354" w:rsidRDefault="00191354"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 xml:space="preserve">Tender name and No.: (Insert the name and No.) </w:t>
            </w:r>
          </w:p>
          <w:p w14:paraId="39482578" w14:textId="77777777" w:rsidR="00191354" w:rsidRDefault="00191354"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Invitation for bidding No.: (Insert No.)</w:t>
            </w:r>
          </w:p>
          <w:p w14:paraId="45C451A0" w14:textId="77777777" w:rsidR="001560BF" w:rsidRPr="00191354" w:rsidRDefault="001560BF" w:rsidP="007B4B0F">
            <w:pPr>
              <w:spacing w:line="360" w:lineRule="auto"/>
              <w:jc w:val="lowKashida"/>
              <w:rPr>
                <w:rFonts w:asciiTheme="majorBidi" w:hAnsiTheme="majorBidi" w:cstheme="majorBidi"/>
                <w:sz w:val="20"/>
                <w:szCs w:val="20"/>
                <w:rtl/>
                <w:lang w:bidi="ar-EG"/>
              </w:rPr>
            </w:pPr>
          </w:p>
          <w:p w14:paraId="177C373A" w14:textId="77777777" w:rsidR="00191354" w:rsidRDefault="00191354"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Page: (Insert page No.) of ( insert the total number) of pages</w:t>
            </w:r>
          </w:p>
          <w:p w14:paraId="01D579EF" w14:textId="1FD23CD8" w:rsidR="001560BF" w:rsidRPr="00191354" w:rsidRDefault="001560BF" w:rsidP="007B4B0F">
            <w:pPr>
              <w:spacing w:line="360" w:lineRule="auto"/>
              <w:jc w:val="lowKashida"/>
              <w:rPr>
                <w:rFonts w:asciiTheme="majorBidi" w:hAnsiTheme="majorBidi" w:cstheme="majorBidi"/>
                <w:sz w:val="20"/>
                <w:szCs w:val="20"/>
                <w:rtl/>
                <w:lang w:bidi="ar-EG"/>
              </w:rPr>
            </w:pPr>
          </w:p>
        </w:tc>
      </w:tr>
      <w:tr w:rsidR="00512AFC" w:rsidRPr="00191354" w14:paraId="5EAD0705" w14:textId="77777777" w:rsidTr="00191354">
        <w:tc>
          <w:tcPr>
            <w:tcW w:w="8774" w:type="dxa"/>
          </w:tcPr>
          <w:tbl>
            <w:tblPr>
              <w:tblStyle w:val="TableGrid"/>
              <w:tblpPr w:leftFromText="180" w:rightFromText="180" w:vertAnchor="text" w:horzAnchor="margin" w:tblpXSpec="center" w:tblpY="-6192"/>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598"/>
              <w:gridCol w:w="3330"/>
              <w:gridCol w:w="1814"/>
              <w:gridCol w:w="796"/>
            </w:tblGrid>
            <w:tr w:rsidR="00512AFC" w:rsidRPr="00191354" w14:paraId="3300AC08" w14:textId="77777777" w:rsidTr="00191354">
              <w:tc>
                <w:tcPr>
                  <w:tcW w:w="8538" w:type="dxa"/>
                  <w:gridSpan w:val="4"/>
                  <w:shd w:val="clear" w:color="auto" w:fill="auto"/>
                </w:tcPr>
                <w:p w14:paraId="68C6F061" w14:textId="77777777" w:rsidR="00512AFC" w:rsidRPr="00191354" w:rsidRDefault="00512AFC" w:rsidP="007B4B0F">
                  <w:pPr>
                    <w:tabs>
                      <w:tab w:val="left" w:pos="4769"/>
                    </w:tabs>
                    <w:spacing w:line="360" w:lineRule="auto"/>
                    <w:jc w:val="center"/>
                    <w:rPr>
                      <w:rFonts w:asciiTheme="majorBidi" w:hAnsiTheme="majorBidi" w:cstheme="majorBidi"/>
                      <w:sz w:val="20"/>
                      <w:szCs w:val="20"/>
                      <w:rtl/>
                      <w:lang w:bidi="ar-EG"/>
                    </w:rPr>
                  </w:pPr>
                  <w:r w:rsidRPr="00191354">
                    <w:rPr>
                      <w:rFonts w:asciiTheme="majorBidi" w:hAnsiTheme="majorBidi" w:cstheme="majorBidi"/>
                      <w:sz w:val="20"/>
                      <w:szCs w:val="20"/>
                      <w:lang w:bidi="ar-EG"/>
                    </w:rPr>
                    <w:t xml:space="preserve">Non-executed contracts according to section three, Qualification criteria and requirements </w:t>
                  </w:r>
                </w:p>
              </w:tc>
            </w:tr>
            <w:tr w:rsidR="005C11E3" w:rsidRPr="00191354" w14:paraId="5F61892B" w14:textId="77777777" w:rsidTr="00D93683">
              <w:trPr>
                <w:trHeight w:val="1414"/>
              </w:trPr>
              <w:tc>
                <w:tcPr>
                  <w:tcW w:w="8538" w:type="dxa"/>
                  <w:gridSpan w:val="4"/>
                </w:tcPr>
                <w:p w14:paraId="65F1809F" w14:textId="2FD524B2" w:rsidR="005C11E3" w:rsidRPr="00191354" w:rsidRDefault="005C11E3" w:rsidP="00D93683">
                  <w:pPr>
                    <w:pStyle w:val="ListParagraph"/>
                    <w:numPr>
                      <w:ilvl w:val="0"/>
                      <w:numId w:val="28"/>
                    </w:num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 xml:space="preserve">There are no executed contarct since Janurary 01( insert the year), set out in section three, qualification criteria and requirements, pargraph </w:t>
                  </w:r>
                  <w:r w:rsidR="00D93683">
                    <w:rPr>
                      <w:rFonts w:asciiTheme="majorBidi" w:hAnsiTheme="majorBidi" w:cstheme="majorBidi"/>
                      <w:sz w:val="20"/>
                      <w:szCs w:val="20"/>
                      <w:lang w:bidi="ar-EG"/>
                    </w:rPr>
                    <w:t>2.1</w:t>
                  </w:r>
                </w:p>
                <w:p w14:paraId="3BD46CDF" w14:textId="1B056748" w:rsidR="005C11E3" w:rsidRPr="00191354" w:rsidRDefault="005C11E3" w:rsidP="00D93683">
                  <w:pPr>
                    <w:pStyle w:val="ListParagraph"/>
                    <w:numPr>
                      <w:ilvl w:val="0"/>
                      <w:numId w:val="28"/>
                    </w:num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 xml:space="preserve">The non-executed contracts since January 01 (insert the year) set out at section three, qualification criteria and requirements, pargraph </w:t>
                  </w:r>
                  <w:r w:rsidR="00D93683">
                    <w:rPr>
                      <w:rFonts w:asciiTheme="majorBidi" w:hAnsiTheme="majorBidi" w:cstheme="majorBidi"/>
                      <w:sz w:val="20"/>
                      <w:szCs w:val="20"/>
                      <w:lang w:bidi="ar-EG"/>
                    </w:rPr>
                    <w:t>2.1</w:t>
                  </w:r>
                </w:p>
              </w:tc>
            </w:tr>
            <w:tr w:rsidR="00512AFC" w:rsidRPr="00191354" w14:paraId="267EFFC1" w14:textId="77777777" w:rsidTr="00191354">
              <w:tc>
                <w:tcPr>
                  <w:tcW w:w="2598" w:type="dxa"/>
                </w:tcPr>
                <w:p w14:paraId="3983D65E" w14:textId="260C412C" w:rsidR="00512AFC" w:rsidRPr="005C11E3" w:rsidRDefault="00512AFC" w:rsidP="005C11E3">
                  <w:pPr>
                    <w:spacing w:line="360" w:lineRule="auto"/>
                    <w:jc w:val="center"/>
                    <w:rPr>
                      <w:rFonts w:asciiTheme="majorBidi" w:hAnsiTheme="majorBidi" w:cstheme="majorBidi"/>
                      <w:b/>
                      <w:bCs/>
                      <w:sz w:val="20"/>
                      <w:szCs w:val="20"/>
                      <w:rtl/>
                      <w:lang w:bidi="ar-EG"/>
                    </w:rPr>
                  </w:pPr>
                  <w:r w:rsidRPr="005C11E3">
                    <w:rPr>
                      <w:rFonts w:asciiTheme="majorBidi" w:hAnsiTheme="majorBidi" w:cstheme="majorBidi"/>
                      <w:b/>
                      <w:bCs/>
                      <w:sz w:val="20"/>
                      <w:szCs w:val="20"/>
                      <w:lang w:bidi="ar-EG"/>
                    </w:rPr>
                    <w:t>Total contract value</w:t>
                  </w:r>
                </w:p>
              </w:tc>
              <w:tc>
                <w:tcPr>
                  <w:tcW w:w="3330" w:type="dxa"/>
                </w:tcPr>
                <w:p w14:paraId="11C398A3" w14:textId="3F2CEF21" w:rsidR="00512AFC" w:rsidRPr="005C11E3" w:rsidRDefault="00512AFC" w:rsidP="005C11E3">
                  <w:pPr>
                    <w:spacing w:line="360" w:lineRule="auto"/>
                    <w:jc w:val="center"/>
                    <w:rPr>
                      <w:rFonts w:asciiTheme="majorBidi" w:hAnsiTheme="majorBidi" w:cstheme="majorBidi"/>
                      <w:b/>
                      <w:bCs/>
                      <w:sz w:val="20"/>
                      <w:szCs w:val="20"/>
                      <w:rtl/>
                      <w:lang w:bidi="ar-EG"/>
                    </w:rPr>
                  </w:pPr>
                  <w:r w:rsidRPr="005C11E3">
                    <w:rPr>
                      <w:rFonts w:asciiTheme="majorBidi" w:hAnsiTheme="majorBidi" w:cstheme="majorBidi"/>
                      <w:b/>
                      <w:bCs/>
                      <w:sz w:val="20"/>
                      <w:szCs w:val="20"/>
                      <w:lang w:bidi="ar-EG"/>
                    </w:rPr>
                    <w:t>Contract definition</w:t>
                  </w:r>
                </w:p>
              </w:tc>
              <w:tc>
                <w:tcPr>
                  <w:tcW w:w="1814" w:type="dxa"/>
                </w:tcPr>
                <w:p w14:paraId="17C35971" w14:textId="77777777" w:rsidR="00512AFC" w:rsidRPr="005C11E3" w:rsidRDefault="00512AFC" w:rsidP="005C11E3">
                  <w:pPr>
                    <w:spacing w:line="360" w:lineRule="auto"/>
                    <w:jc w:val="center"/>
                    <w:rPr>
                      <w:rFonts w:asciiTheme="majorBidi" w:hAnsiTheme="majorBidi" w:cstheme="majorBidi"/>
                      <w:b/>
                      <w:bCs/>
                      <w:sz w:val="20"/>
                      <w:szCs w:val="20"/>
                      <w:rtl/>
                      <w:lang w:bidi="ar-EG"/>
                    </w:rPr>
                  </w:pPr>
                  <w:r w:rsidRPr="005C11E3">
                    <w:rPr>
                      <w:rFonts w:asciiTheme="majorBidi" w:hAnsiTheme="majorBidi" w:cstheme="majorBidi"/>
                      <w:b/>
                      <w:bCs/>
                      <w:sz w:val="20"/>
                      <w:szCs w:val="20"/>
                      <w:lang w:bidi="ar-EG"/>
                    </w:rPr>
                    <w:t>Non-executed part of the contract</w:t>
                  </w:r>
                </w:p>
              </w:tc>
              <w:tc>
                <w:tcPr>
                  <w:tcW w:w="796" w:type="dxa"/>
                </w:tcPr>
                <w:p w14:paraId="3C4B0EAE" w14:textId="39DE9D08" w:rsidR="00512AFC" w:rsidRPr="005C11E3" w:rsidRDefault="00512AFC" w:rsidP="005C11E3">
                  <w:pPr>
                    <w:spacing w:line="360" w:lineRule="auto"/>
                    <w:jc w:val="center"/>
                    <w:rPr>
                      <w:rFonts w:asciiTheme="majorBidi" w:hAnsiTheme="majorBidi" w:cstheme="majorBidi"/>
                      <w:b/>
                      <w:bCs/>
                      <w:sz w:val="20"/>
                      <w:szCs w:val="20"/>
                      <w:rtl/>
                      <w:lang w:bidi="ar-EG"/>
                    </w:rPr>
                  </w:pPr>
                  <w:r w:rsidRPr="005C11E3">
                    <w:rPr>
                      <w:rFonts w:asciiTheme="majorBidi" w:hAnsiTheme="majorBidi" w:cstheme="majorBidi"/>
                      <w:b/>
                      <w:bCs/>
                      <w:sz w:val="20"/>
                      <w:szCs w:val="20"/>
                      <w:lang w:bidi="ar-EG"/>
                    </w:rPr>
                    <w:t>Year</w:t>
                  </w:r>
                </w:p>
              </w:tc>
            </w:tr>
            <w:tr w:rsidR="00512AFC" w:rsidRPr="00191354" w14:paraId="09726B7B" w14:textId="77777777" w:rsidTr="00191354">
              <w:tc>
                <w:tcPr>
                  <w:tcW w:w="2598" w:type="dxa"/>
                </w:tcPr>
                <w:p w14:paraId="71266115" w14:textId="77777777" w:rsidR="00512AFC" w:rsidRPr="00191354" w:rsidRDefault="00512AFC"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(enter the amount in  digits and letters ( in the contract’s currency and the equivalent amount in Iraqi Dinars along with the usedexchange rate.)</w:t>
                  </w:r>
                </w:p>
              </w:tc>
              <w:tc>
                <w:tcPr>
                  <w:tcW w:w="3330" w:type="dxa"/>
                </w:tcPr>
                <w:p w14:paraId="686757E4" w14:textId="77777777" w:rsidR="00512AFC" w:rsidRPr="00191354" w:rsidRDefault="00512AFC"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Contract description: [insert the full name and number of the contract and any other relevant information]</w:t>
                  </w:r>
                </w:p>
                <w:p w14:paraId="5FA3AA01" w14:textId="77777777" w:rsidR="00512AFC" w:rsidRPr="00191354" w:rsidRDefault="00512AFC"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Name of employer/purchaser [insert full name]</w:t>
                  </w:r>
                </w:p>
                <w:p w14:paraId="24BDE2F3" w14:textId="77777777" w:rsidR="00512AFC" w:rsidRPr="00191354" w:rsidRDefault="00512AFC" w:rsidP="007B4B0F">
                  <w:p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Address of the employer/purchaser: [insert street / city / country]</w:t>
                  </w:r>
                </w:p>
                <w:p w14:paraId="23B83E0D" w14:textId="77777777" w:rsidR="00512AFC" w:rsidRPr="00191354" w:rsidRDefault="00512AFC"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Reasons of non-execution: [specify the main reasons]</w:t>
                  </w:r>
                </w:p>
              </w:tc>
              <w:tc>
                <w:tcPr>
                  <w:tcW w:w="1814" w:type="dxa"/>
                </w:tcPr>
                <w:p w14:paraId="6E312DEB" w14:textId="77777777" w:rsidR="00512AFC" w:rsidRPr="00191354" w:rsidRDefault="00512AFC"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(insert the value of this part and its percentage of the contract)</w:t>
                  </w:r>
                </w:p>
              </w:tc>
              <w:tc>
                <w:tcPr>
                  <w:tcW w:w="796" w:type="dxa"/>
                </w:tcPr>
                <w:p w14:paraId="6FBB8F39" w14:textId="77777777" w:rsidR="00512AFC" w:rsidRPr="00191354" w:rsidRDefault="00512AFC" w:rsidP="007B4B0F">
                  <w:p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 xml:space="preserve">( insert the year) </w:t>
                  </w:r>
                </w:p>
              </w:tc>
            </w:tr>
            <w:tr w:rsidR="00512AFC" w:rsidRPr="00191354" w14:paraId="4DDE8C95" w14:textId="77777777" w:rsidTr="00191354">
              <w:tc>
                <w:tcPr>
                  <w:tcW w:w="8538" w:type="dxa"/>
                  <w:gridSpan w:val="4"/>
                  <w:shd w:val="clear" w:color="auto" w:fill="auto"/>
                </w:tcPr>
                <w:p w14:paraId="05920536" w14:textId="77777777" w:rsidR="00512AFC" w:rsidRPr="00191354" w:rsidRDefault="00512AFC" w:rsidP="007B4B0F">
                  <w:pPr>
                    <w:spacing w:line="360" w:lineRule="auto"/>
                    <w:jc w:val="center"/>
                    <w:rPr>
                      <w:rFonts w:asciiTheme="majorBidi" w:hAnsiTheme="majorBidi" w:cstheme="majorBidi"/>
                      <w:sz w:val="20"/>
                      <w:szCs w:val="20"/>
                      <w:rtl/>
                      <w:lang w:bidi="ar-EG"/>
                    </w:rPr>
                  </w:pPr>
                  <w:r w:rsidRPr="00191354">
                    <w:rPr>
                      <w:rFonts w:asciiTheme="majorBidi" w:hAnsiTheme="majorBidi" w:cstheme="majorBidi"/>
                      <w:sz w:val="20"/>
                      <w:szCs w:val="20"/>
                      <w:lang w:bidi="ar-EG"/>
                    </w:rPr>
                    <w:t>Adjudicated legal disputes according to section three, qualification criteria and requirements</w:t>
                  </w:r>
                </w:p>
              </w:tc>
            </w:tr>
            <w:tr w:rsidR="005C11E3" w:rsidRPr="00191354" w14:paraId="15D3345A" w14:textId="77777777" w:rsidTr="00D93683">
              <w:trPr>
                <w:trHeight w:val="1759"/>
              </w:trPr>
              <w:tc>
                <w:tcPr>
                  <w:tcW w:w="8538" w:type="dxa"/>
                  <w:gridSpan w:val="4"/>
                </w:tcPr>
                <w:p w14:paraId="0F07B47B" w14:textId="7DDD5100" w:rsidR="005C11E3" w:rsidRPr="00191354" w:rsidRDefault="005C11E3" w:rsidP="00D93683">
                  <w:pPr>
                    <w:pStyle w:val="ListParagraph"/>
                    <w:numPr>
                      <w:ilvl w:val="0"/>
                      <w:numId w:val="28"/>
                    </w:numPr>
                    <w:spacing w:line="360" w:lineRule="auto"/>
                    <w:jc w:val="lowKashida"/>
                    <w:rPr>
                      <w:rFonts w:asciiTheme="majorBidi" w:hAnsiTheme="majorBidi" w:cstheme="majorBidi"/>
                      <w:sz w:val="20"/>
                      <w:szCs w:val="20"/>
                      <w:rtl/>
                      <w:lang w:bidi="ar-EG"/>
                    </w:rPr>
                  </w:pPr>
                  <w:r w:rsidRPr="00191354">
                    <w:rPr>
                      <w:rFonts w:asciiTheme="majorBidi" w:hAnsiTheme="majorBidi" w:cstheme="majorBidi"/>
                      <w:sz w:val="20"/>
                      <w:szCs w:val="20"/>
                      <w:lang w:bidi="ar-EG"/>
                    </w:rPr>
                    <w:t>There are no adjudicated legal disputes according to section three, qualification criteria and requirements, pargraph 2</w:t>
                  </w:r>
                  <w:r w:rsidR="00D93683">
                    <w:rPr>
                      <w:rFonts w:asciiTheme="majorBidi" w:hAnsiTheme="majorBidi" w:cstheme="majorBidi"/>
                      <w:sz w:val="20"/>
                      <w:szCs w:val="20"/>
                      <w:lang w:bidi="ar-EG"/>
                    </w:rPr>
                    <w:t>.</w:t>
                  </w:r>
                  <w:r w:rsidRPr="00191354">
                    <w:rPr>
                      <w:rFonts w:asciiTheme="majorBidi" w:hAnsiTheme="majorBidi" w:cstheme="majorBidi"/>
                      <w:sz w:val="20"/>
                      <w:szCs w:val="20"/>
                      <w:lang w:bidi="ar-EG"/>
                    </w:rPr>
                    <w:t>2</w:t>
                  </w:r>
                </w:p>
                <w:p w14:paraId="135F6638" w14:textId="77777777" w:rsidR="005C11E3" w:rsidRDefault="005C11E3" w:rsidP="00D93683">
                  <w:pPr>
                    <w:pStyle w:val="ListParagraph"/>
                    <w:numPr>
                      <w:ilvl w:val="0"/>
                      <w:numId w:val="28"/>
                    </w:numPr>
                    <w:spacing w:line="360" w:lineRule="auto"/>
                    <w:jc w:val="lowKashida"/>
                    <w:rPr>
                      <w:rFonts w:asciiTheme="majorBidi" w:hAnsiTheme="majorBidi" w:cstheme="majorBidi"/>
                      <w:sz w:val="20"/>
                      <w:szCs w:val="20"/>
                      <w:lang w:bidi="ar-EG"/>
                    </w:rPr>
                  </w:pPr>
                  <w:r w:rsidRPr="00191354">
                    <w:rPr>
                      <w:rFonts w:asciiTheme="majorBidi" w:hAnsiTheme="majorBidi" w:cstheme="majorBidi"/>
                      <w:sz w:val="20"/>
                      <w:szCs w:val="20"/>
                      <w:lang w:bidi="ar-EG"/>
                    </w:rPr>
                    <w:t>The non-adjduciated legal disputes according to section three, qualification criteria and requirements, pargraph 2</w:t>
                  </w:r>
                  <w:r w:rsidR="00D93683">
                    <w:rPr>
                      <w:rFonts w:asciiTheme="majorBidi" w:hAnsiTheme="majorBidi" w:cstheme="majorBidi"/>
                      <w:sz w:val="20"/>
                      <w:szCs w:val="20"/>
                      <w:lang w:bidi="ar-EG"/>
                    </w:rPr>
                    <w:t>.</w:t>
                  </w:r>
                  <w:r w:rsidRPr="00191354">
                    <w:rPr>
                      <w:rFonts w:asciiTheme="majorBidi" w:hAnsiTheme="majorBidi" w:cstheme="majorBidi"/>
                      <w:sz w:val="20"/>
                      <w:szCs w:val="20"/>
                      <w:lang w:bidi="ar-EG"/>
                    </w:rPr>
                    <w:t>2 according to the below set out and the in force Iraqi legislations ( which is the CAO No. 87 of 2004, the law, instuctions, circulations and controls.)</w:t>
                  </w:r>
                </w:p>
                <w:p w14:paraId="6DC41129" w14:textId="03EEEF2D" w:rsidR="001560BF" w:rsidRPr="00191354" w:rsidRDefault="001560BF" w:rsidP="001560BF">
                  <w:pPr>
                    <w:pStyle w:val="ListParagraph"/>
                    <w:spacing w:line="360" w:lineRule="auto"/>
                    <w:jc w:val="lowKashida"/>
                    <w:rPr>
                      <w:rFonts w:asciiTheme="majorBidi" w:hAnsiTheme="majorBidi" w:cstheme="majorBidi"/>
                      <w:sz w:val="20"/>
                      <w:szCs w:val="20"/>
                      <w:rtl/>
                      <w:lang w:bidi="ar-EG"/>
                    </w:rPr>
                  </w:pPr>
                </w:p>
              </w:tc>
            </w:tr>
          </w:tbl>
          <w:p w14:paraId="7140D15E" w14:textId="77777777" w:rsidR="00512AFC" w:rsidRPr="00191354" w:rsidRDefault="00512AFC" w:rsidP="007B4B0F">
            <w:pPr>
              <w:spacing w:line="360" w:lineRule="auto"/>
              <w:jc w:val="lowKashida"/>
              <w:rPr>
                <w:rFonts w:asciiTheme="majorBidi" w:hAnsiTheme="majorBidi" w:cstheme="majorBidi"/>
                <w:sz w:val="20"/>
                <w:szCs w:val="20"/>
                <w:rtl/>
                <w:lang w:bidi="ar-EG"/>
              </w:rPr>
            </w:pPr>
          </w:p>
        </w:tc>
      </w:tr>
    </w:tbl>
    <w:p w14:paraId="6FAC6F9C" w14:textId="77777777" w:rsidR="005C11E3" w:rsidRDefault="005C11E3" w:rsidP="005C11E3">
      <w:pPr>
        <w:bidi/>
        <w:spacing w:line="360" w:lineRule="auto"/>
        <w:rPr>
          <w:lang w:bidi="ar-EG"/>
        </w:rPr>
      </w:pPr>
    </w:p>
    <w:tbl>
      <w:tblPr>
        <w:tblStyle w:val="TableGrid"/>
        <w:tblpPr w:leftFromText="180" w:rightFromText="180" w:horzAnchor="page" w:tblpXSpec="center" w:tblpY="274"/>
        <w:tblOverlap w:val="neve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4"/>
        <w:gridCol w:w="4134"/>
        <w:gridCol w:w="1406"/>
        <w:gridCol w:w="1144"/>
      </w:tblGrid>
      <w:tr w:rsidR="00802BA9" w:rsidRPr="005C11E3" w14:paraId="41272117" w14:textId="77777777" w:rsidTr="00802BA9">
        <w:trPr>
          <w:jc w:val="center"/>
        </w:trPr>
        <w:tc>
          <w:tcPr>
            <w:tcW w:w="2094" w:type="dxa"/>
            <w:shd w:val="clear" w:color="auto" w:fill="auto"/>
          </w:tcPr>
          <w:p w14:paraId="59E9508D" w14:textId="77777777"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Total contract value</w:t>
            </w:r>
          </w:p>
        </w:tc>
        <w:tc>
          <w:tcPr>
            <w:tcW w:w="4134" w:type="dxa"/>
            <w:shd w:val="clear" w:color="auto" w:fill="auto"/>
          </w:tcPr>
          <w:p w14:paraId="66C40A63" w14:textId="22B2D9A8"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Contract definition</w:t>
            </w:r>
          </w:p>
        </w:tc>
        <w:tc>
          <w:tcPr>
            <w:tcW w:w="1406" w:type="dxa"/>
            <w:shd w:val="clear" w:color="auto" w:fill="auto"/>
          </w:tcPr>
          <w:p w14:paraId="09CF57A7" w14:textId="77777777"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Disputed amount (currency)</w:t>
            </w:r>
          </w:p>
        </w:tc>
        <w:tc>
          <w:tcPr>
            <w:tcW w:w="1144" w:type="dxa"/>
            <w:shd w:val="clear" w:color="auto" w:fill="auto"/>
          </w:tcPr>
          <w:p w14:paraId="7262536B" w14:textId="4254BB20"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Dispute year</w:t>
            </w:r>
          </w:p>
        </w:tc>
      </w:tr>
      <w:tr w:rsidR="005C11E3" w:rsidRPr="005C11E3" w14:paraId="424CDB5B" w14:textId="77777777" w:rsidTr="00802BA9">
        <w:trPr>
          <w:jc w:val="center"/>
        </w:trPr>
        <w:tc>
          <w:tcPr>
            <w:tcW w:w="2094" w:type="dxa"/>
          </w:tcPr>
          <w:p w14:paraId="152D3484"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[Enter the amount in digits and letters (in the contract currency, the equivalent amount in Iraqi dinars and the exchange rate used)]</w:t>
            </w:r>
          </w:p>
        </w:tc>
        <w:tc>
          <w:tcPr>
            <w:tcW w:w="4134" w:type="dxa"/>
          </w:tcPr>
          <w:p w14:paraId="02447889"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Contract description: (insert the full name of the contract, its No. and any other related information.)</w:t>
            </w:r>
          </w:p>
          <w:p w14:paraId="17D0C550"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Employer/purchaser’s name: (insert full name.)</w:t>
            </w:r>
          </w:p>
          <w:p w14:paraId="3F2E419E"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Employer/purchaser’s address: (insert street/city/state.)</w:t>
            </w:r>
          </w:p>
          <w:p w14:paraId="6C9813AD"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Dispute subject: (specifiy the main disputed upon points.)</w:t>
            </w:r>
          </w:p>
          <w:p w14:paraId="2137C66A"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The party initiating the dispute: (insert the name of employer/purchaser or contractor/supplie.)</w:t>
            </w:r>
          </w:p>
          <w:p w14:paraId="73C3A001"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Dispute status: [Determine whether the dispute is settled through a broker, by arbitration or judicial process]</w:t>
            </w:r>
          </w:p>
        </w:tc>
        <w:tc>
          <w:tcPr>
            <w:tcW w:w="1406" w:type="dxa"/>
          </w:tcPr>
          <w:p w14:paraId="32DE3BDA"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(insert amount)</w:t>
            </w:r>
          </w:p>
        </w:tc>
        <w:tc>
          <w:tcPr>
            <w:tcW w:w="1144" w:type="dxa"/>
          </w:tcPr>
          <w:p w14:paraId="12AAECD8"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(insert year)</w:t>
            </w:r>
          </w:p>
        </w:tc>
      </w:tr>
      <w:tr w:rsidR="00802BA9" w:rsidRPr="005C11E3" w14:paraId="14F7F450" w14:textId="77777777" w:rsidTr="00802BA9">
        <w:trPr>
          <w:trHeight w:val="1273"/>
          <w:jc w:val="center"/>
        </w:trPr>
        <w:tc>
          <w:tcPr>
            <w:tcW w:w="8778" w:type="dxa"/>
            <w:gridSpan w:val="4"/>
          </w:tcPr>
          <w:p w14:paraId="0E4F8B8F" w14:textId="20E711A6" w:rsidR="00802BA9" w:rsidRPr="005C11E3" w:rsidRDefault="00802BA9" w:rsidP="00D93683">
            <w:pPr>
              <w:pStyle w:val="ListParagraph"/>
              <w:numPr>
                <w:ilvl w:val="0"/>
                <w:numId w:val="28"/>
              </w:num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There are no adjudicated legal disputes according to section three, qualification criteria and requirements, pargraph 2</w:t>
            </w:r>
            <w:r w:rsidR="00D93683">
              <w:rPr>
                <w:rFonts w:asciiTheme="majorBidi" w:hAnsiTheme="majorBidi" w:cstheme="majorBidi"/>
                <w:sz w:val="18"/>
                <w:szCs w:val="18"/>
                <w:lang w:bidi="ar-EG"/>
              </w:rPr>
              <w:t>.</w:t>
            </w:r>
            <w:r w:rsidRPr="005C11E3">
              <w:rPr>
                <w:rFonts w:asciiTheme="majorBidi" w:hAnsiTheme="majorBidi" w:cstheme="majorBidi"/>
                <w:sz w:val="18"/>
                <w:szCs w:val="18"/>
                <w:lang w:bidi="ar-EG"/>
              </w:rPr>
              <w:t>2</w:t>
            </w:r>
          </w:p>
          <w:p w14:paraId="19881770" w14:textId="27EA3539" w:rsidR="00802BA9" w:rsidRPr="005C11E3" w:rsidRDefault="00802BA9" w:rsidP="00D93683">
            <w:pPr>
              <w:pStyle w:val="ListParagraph"/>
              <w:numPr>
                <w:ilvl w:val="0"/>
                <w:numId w:val="28"/>
              </w:num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The unadjudicated legal disputes according to section three, qualification criteria and requirements, pargraph 2</w:t>
            </w:r>
            <w:r w:rsidR="00D93683">
              <w:rPr>
                <w:rFonts w:asciiTheme="majorBidi" w:hAnsiTheme="majorBidi" w:cstheme="majorBidi"/>
                <w:sz w:val="18"/>
                <w:szCs w:val="18"/>
                <w:lang w:bidi="ar-EG"/>
              </w:rPr>
              <w:t>.</w:t>
            </w:r>
            <w:r w:rsidRPr="005C11E3">
              <w:rPr>
                <w:rFonts w:asciiTheme="majorBidi" w:hAnsiTheme="majorBidi" w:cstheme="majorBidi"/>
                <w:sz w:val="18"/>
                <w:szCs w:val="18"/>
                <w:lang w:bidi="ar-EG"/>
              </w:rPr>
              <w:t xml:space="preserve">2 accordin to the below defined. </w:t>
            </w:r>
          </w:p>
        </w:tc>
      </w:tr>
      <w:tr w:rsidR="00802BA9" w:rsidRPr="005C11E3" w14:paraId="6B7F6CCF" w14:textId="77777777" w:rsidTr="00802BA9">
        <w:trPr>
          <w:jc w:val="center"/>
        </w:trPr>
        <w:tc>
          <w:tcPr>
            <w:tcW w:w="2094" w:type="dxa"/>
            <w:shd w:val="clear" w:color="auto" w:fill="auto"/>
          </w:tcPr>
          <w:p w14:paraId="31B11E4C" w14:textId="77777777"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Total contract value</w:t>
            </w:r>
          </w:p>
        </w:tc>
        <w:tc>
          <w:tcPr>
            <w:tcW w:w="4134" w:type="dxa"/>
            <w:shd w:val="clear" w:color="auto" w:fill="auto"/>
          </w:tcPr>
          <w:p w14:paraId="72E42086" w14:textId="3348E426"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Contract definition</w:t>
            </w:r>
          </w:p>
        </w:tc>
        <w:tc>
          <w:tcPr>
            <w:tcW w:w="1406" w:type="dxa"/>
            <w:shd w:val="clear" w:color="auto" w:fill="auto"/>
          </w:tcPr>
          <w:p w14:paraId="34C0A97E" w14:textId="77777777"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Dispute result as a ratio of net capital</w:t>
            </w:r>
          </w:p>
        </w:tc>
        <w:tc>
          <w:tcPr>
            <w:tcW w:w="1144" w:type="dxa"/>
            <w:shd w:val="clear" w:color="auto" w:fill="auto"/>
          </w:tcPr>
          <w:p w14:paraId="5E332781" w14:textId="0E65621F" w:rsidR="005C11E3" w:rsidRPr="00802BA9" w:rsidRDefault="005C11E3" w:rsidP="00802BA9">
            <w:pPr>
              <w:spacing w:line="360" w:lineRule="auto"/>
              <w:jc w:val="center"/>
              <w:rPr>
                <w:rFonts w:asciiTheme="majorBidi" w:hAnsiTheme="majorBidi" w:cstheme="majorBidi"/>
                <w:b/>
                <w:bCs/>
                <w:sz w:val="20"/>
                <w:szCs w:val="20"/>
                <w:rtl/>
                <w:lang w:bidi="ar-EG"/>
              </w:rPr>
            </w:pPr>
            <w:r w:rsidRPr="00802BA9">
              <w:rPr>
                <w:rFonts w:asciiTheme="majorBidi" w:hAnsiTheme="majorBidi" w:cstheme="majorBidi"/>
                <w:b/>
                <w:bCs/>
                <w:sz w:val="20"/>
                <w:szCs w:val="20"/>
                <w:lang w:bidi="ar-EG"/>
              </w:rPr>
              <w:t>Dispute year</w:t>
            </w:r>
          </w:p>
        </w:tc>
      </w:tr>
      <w:tr w:rsidR="005C11E3" w:rsidRPr="005C11E3" w14:paraId="69678007" w14:textId="77777777" w:rsidTr="00802BA9">
        <w:trPr>
          <w:jc w:val="center"/>
        </w:trPr>
        <w:tc>
          <w:tcPr>
            <w:tcW w:w="2094" w:type="dxa"/>
          </w:tcPr>
          <w:p w14:paraId="127E1F16"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(insert the amount in digits and letters (at the contract’s currency and equivalent amount in Iraqi Dinars and the exchange price used.)</w:t>
            </w:r>
          </w:p>
        </w:tc>
        <w:tc>
          <w:tcPr>
            <w:tcW w:w="4134" w:type="dxa"/>
          </w:tcPr>
          <w:p w14:paraId="0B7B5966"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Contract description: (insert the full name of the contract, its No. and any other relevant informarion.)</w:t>
            </w:r>
          </w:p>
          <w:p w14:paraId="16215FB2"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Employer/purcahser’s name: (insert the full name)</w:t>
            </w:r>
          </w:p>
          <w:p w14:paraId="1960E7A3"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Employer/purchaser’s address: (insert street/city/state.)</w:t>
            </w:r>
          </w:p>
          <w:p w14:paraId="35A325FE"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Dispute subject: (specify the main disputed upon points.)</w:t>
            </w:r>
          </w:p>
          <w:p w14:paraId="4EF54994" w14:textId="77777777" w:rsidR="005C11E3" w:rsidRPr="005C11E3" w:rsidRDefault="005C11E3" w:rsidP="00D93683">
            <w:pPr>
              <w:spacing w:line="360" w:lineRule="auto"/>
              <w:jc w:val="lowKashida"/>
              <w:rPr>
                <w:rFonts w:asciiTheme="majorBidi" w:hAnsiTheme="majorBidi" w:cstheme="majorBidi"/>
                <w:sz w:val="18"/>
                <w:szCs w:val="18"/>
                <w:lang w:bidi="ar-EG"/>
              </w:rPr>
            </w:pPr>
            <w:r w:rsidRPr="005C11E3">
              <w:rPr>
                <w:rFonts w:asciiTheme="majorBidi" w:hAnsiTheme="majorBidi" w:cstheme="majorBidi"/>
                <w:sz w:val="18"/>
                <w:szCs w:val="18"/>
                <w:lang w:bidi="ar-EG"/>
              </w:rPr>
              <w:t>The party initating dispute: (specify the name of the employer/purchaser or contractor/supplier.)</w:t>
            </w:r>
          </w:p>
          <w:p w14:paraId="33149778"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Dispute status: (specify whether the dispute settlement is made via a broker or underarbitration or judicial procedures.)</w:t>
            </w:r>
          </w:p>
        </w:tc>
        <w:tc>
          <w:tcPr>
            <w:tcW w:w="1406" w:type="dxa"/>
          </w:tcPr>
          <w:p w14:paraId="3803B53B"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(insert percentage)</w:t>
            </w:r>
          </w:p>
        </w:tc>
        <w:tc>
          <w:tcPr>
            <w:tcW w:w="1144" w:type="dxa"/>
          </w:tcPr>
          <w:p w14:paraId="014C5BB9" w14:textId="77777777" w:rsidR="005C11E3" w:rsidRPr="005C11E3" w:rsidRDefault="005C11E3" w:rsidP="00D93683">
            <w:pPr>
              <w:spacing w:line="360" w:lineRule="auto"/>
              <w:jc w:val="lowKashida"/>
              <w:rPr>
                <w:rFonts w:asciiTheme="majorBidi" w:hAnsiTheme="majorBidi" w:cstheme="majorBidi"/>
                <w:sz w:val="18"/>
                <w:szCs w:val="18"/>
                <w:rtl/>
                <w:lang w:bidi="ar-EG"/>
              </w:rPr>
            </w:pPr>
            <w:r w:rsidRPr="005C11E3">
              <w:rPr>
                <w:rFonts w:asciiTheme="majorBidi" w:hAnsiTheme="majorBidi" w:cstheme="majorBidi"/>
                <w:sz w:val="18"/>
                <w:szCs w:val="18"/>
                <w:lang w:bidi="ar-EG"/>
              </w:rPr>
              <w:t>(insert year)</w:t>
            </w:r>
          </w:p>
        </w:tc>
      </w:tr>
    </w:tbl>
    <w:p w14:paraId="45429FCB" w14:textId="77777777" w:rsidR="005C11E3" w:rsidRDefault="005C11E3" w:rsidP="005C11E3">
      <w:pPr>
        <w:bidi/>
        <w:spacing w:line="360" w:lineRule="auto"/>
        <w:rPr>
          <w:rtl/>
          <w:lang w:bidi="ar-EG"/>
        </w:rPr>
        <w:sectPr w:rsidR="005C11E3" w:rsidSect="00191354">
          <w:pgSz w:w="12240" w:h="15840"/>
          <w:pgMar w:top="1728" w:right="1728" w:bottom="1728" w:left="1728" w:header="720" w:footer="720" w:gutter="0"/>
          <w:cols w:space="720"/>
          <w:docGrid w:linePitch="360"/>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6"/>
        <w:gridCol w:w="208"/>
      </w:tblGrid>
      <w:tr w:rsidR="00512AFC" w14:paraId="327974DA" w14:textId="77777777" w:rsidTr="00211DD1">
        <w:trPr>
          <w:trHeight w:val="440"/>
        </w:trPr>
        <w:tc>
          <w:tcPr>
            <w:tcW w:w="8784" w:type="dxa"/>
            <w:gridSpan w:val="2"/>
            <w:shd w:val="clear" w:color="auto" w:fill="FFFFFF" w:themeFill="background1"/>
          </w:tcPr>
          <w:p w14:paraId="17BC6B9F" w14:textId="1B419F17" w:rsidR="00512AFC" w:rsidRPr="00211DD1" w:rsidRDefault="00512AFC" w:rsidP="00CE7ED1">
            <w:pPr>
              <w:bidi/>
              <w:spacing w:line="600" w:lineRule="auto"/>
              <w:jc w:val="center"/>
              <w:rPr>
                <w:rFonts w:asciiTheme="majorBidi" w:hAnsiTheme="majorBidi" w:cstheme="majorBidi"/>
                <w:b/>
                <w:bCs/>
                <w:sz w:val="24"/>
                <w:szCs w:val="24"/>
                <w:rtl/>
                <w:lang w:bidi="ar-EG"/>
              </w:rPr>
            </w:pPr>
            <w:r w:rsidRPr="00211DD1">
              <w:rPr>
                <w:rFonts w:asciiTheme="majorBidi" w:hAnsiTheme="majorBidi" w:cstheme="majorBidi"/>
                <w:b/>
                <w:bCs/>
                <w:sz w:val="24"/>
                <w:szCs w:val="24"/>
                <w:lang w:bidi="ar-EG"/>
              </w:rPr>
              <w:lastRenderedPageBreak/>
              <w:t xml:space="preserve">Document- FIN 1-3Financial And executive ability </w:t>
            </w:r>
          </w:p>
        </w:tc>
      </w:tr>
      <w:tr w:rsidR="00512AFC" w14:paraId="0FC68473" w14:textId="77777777" w:rsidTr="00211DD1">
        <w:tc>
          <w:tcPr>
            <w:tcW w:w="8784" w:type="dxa"/>
            <w:gridSpan w:val="2"/>
          </w:tcPr>
          <w:p w14:paraId="320E3742" w14:textId="77777777" w:rsidR="00512AFC" w:rsidRDefault="00512AFC" w:rsidP="007B4B0F">
            <w:pPr>
              <w:spacing w:line="360" w:lineRule="auto"/>
              <w:jc w:val="lowKashida"/>
              <w:rPr>
                <w:rFonts w:asciiTheme="majorBidi" w:hAnsiTheme="majorBidi" w:cstheme="majorBidi"/>
                <w:lang w:bidi="ar-EG"/>
              </w:rPr>
            </w:pPr>
            <w:r w:rsidRPr="00211DD1">
              <w:rPr>
                <w:rFonts w:asciiTheme="majorBidi" w:hAnsiTheme="majorBidi" w:cstheme="majorBidi"/>
                <w:lang w:bidi="ar-EG"/>
              </w:rPr>
              <w:t>(Each applicant as well as the coalition partners shall complete the following financial data.)</w:t>
            </w:r>
          </w:p>
          <w:p w14:paraId="78848A9C" w14:textId="77777777" w:rsidR="00056ED3" w:rsidRPr="00211DD1" w:rsidRDefault="00056ED3" w:rsidP="007B4B0F">
            <w:pPr>
              <w:spacing w:line="360" w:lineRule="auto"/>
              <w:jc w:val="lowKashida"/>
              <w:rPr>
                <w:rFonts w:asciiTheme="majorBidi" w:hAnsiTheme="majorBidi" w:cstheme="majorBidi"/>
                <w:rtl/>
                <w:lang w:bidi="ar-EG"/>
              </w:rPr>
            </w:pPr>
          </w:p>
        </w:tc>
      </w:tr>
      <w:tr w:rsidR="00512AFC" w14:paraId="58375E74" w14:textId="77777777" w:rsidTr="00211DD1">
        <w:tc>
          <w:tcPr>
            <w:tcW w:w="8784" w:type="dxa"/>
            <w:gridSpan w:val="2"/>
          </w:tcPr>
          <w:p w14:paraId="4DD3FA55" w14:textId="77777777" w:rsidR="00512AFC" w:rsidRPr="00211DD1" w:rsidRDefault="00512AFC" w:rsidP="007B4B0F">
            <w:pPr>
              <w:spacing w:line="360" w:lineRule="auto"/>
              <w:jc w:val="lowKashida"/>
              <w:rPr>
                <w:rFonts w:asciiTheme="majorBidi" w:hAnsiTheme="majorBidi" w:cstheme="majorBidi"/>
                <w:rtl/>
                <w:lang w:bidi="ar-EG"/>
              </w:rPr>
            </w:pPr>
            <w:r w:rsidRPr="00211DD1">
              <w:rPr>
                <w:rFonts w:asciiTheme="majorBidi" w:hAnsiTheme="majorBidi" w:cstheme="majorBidi"/>
                <w:lang w:bidi="ar-EG"/>
              </w:rPr>
              <w:t>Applicant’s name: (insert the full name)</w:t>
            </w:r>
          </w:p>
        </w:tc>
      </w:tr>
      <w:tr w:rsidR="00512AFC" w14:paraId="373EF253" w14:textId="77777777" w:rsidTr="00211DD1">
        <w:tc>
          <w:tcPr>
            <w:tcW w:w="8784" w:type="dxa"/>
            <w:gridSpan w:val="2"/>
          </w:tcPr>
          <w:p w14:paraId="5F2F5E3B" w14:textId="77777777" w:rsidR="00512AFC" w:rsidRPr="00211DD1" w:rsidRDefault="00512AFC" w:rsidP="007B4B0F">
            <w:pPr>
              <w:spacing w:line="360" w:lineRule="auto"/>
              <w:jc w:val="lowKashida"/>
              <w:rPr>
                <w:rFonts w:asciiTheme="majorBidi" w:hAnsiTheme="majorBidi" w:cstheme="majorBidi"/>
                <w:rtl/>
                <w:lang w:bidi="ar-EG"/>
              </w:rPr>
            </w:pPr>
            <w:r w:rsidRPr="00211DD1">
              <w:rPr>
                <w:rFonts w:asciiTheme="majorBidi" w:hAnsiTheme="majorBidi" w:cstheme="majorBidi"/>
                <w:lang w:bidi="ar-EG"/>
              </w:rPr>
              <w:t>Date: (insert day, month, year)</w:t>
            </w:r>
          </w:p>
        </w:tc>
      </w:tr>
      <w:tr w:rsidR="00512AFC" w14:paraId="179F935E" w14:textId="77777777" w:rsidTr="00211DD1">
        <w:tc>
          <w:tcPr>
            <w:tcW w:w="8784" w:type="dxa"/>
            <w:gridSpan w:val="2"/>
          </w:tcPr>
          <w:p w14:paraId="04E31B6B" w14:textId="77777777" w:rsidR="00512AFC" w:rsidRPr="00211DD1" w:rsidRDefault="00512AFC" w:rsidP="007B4B0F">
            <w:pPr>
              <w:spacing w:line="360" w:lineRule="auto"/>
              <w:jc w:val="lowKashida"/>
              <w:rPr>
                <w:rFonts w:asciiTheme="majorBidi" w:hAnsiTheme="majorBidi" w:cstheme="majorBidi"/>
                <w:rtl/>
                <w:lang w:bidi="ar-EG"/>
              </w:rPr>
            </w:pPr>
            <w:r w:rsidRPr="00211DD1">
              <w:rPr>
                <w:rFonts w:asciiTheme="majorBidi" w:hAnsiTheme="majorBidi" w:cstheme="majorBidi"/>
                <w:lang w:bidi="ar-EG"/>
              </w:rPr>
              <w:t>Applicant entity’s name: (insert full name)</w:t>
            </w:r>
          </w:p>
        </w:tc>
      </w:tr>
      <w:tr w:rsidR="00512AFC" w14:paraId="77CEED0D" w14:textId="77777777" w:rsidTr="00211DD1">
        <w:tc>
          <w:tcPr>
            <w:tcW w:w="8784" w:type="dxa"/>
            <w:gridSpan w:val="2"/>
          </w:tcPr>
          <w:p w14:paraId="5FE5392A" w14:textId="77777777" w:rsidR="00512AFC" w:rsidRPr="00211DD1" w:rsidRDefault="00512AFC" w:rsidP="007B4B0F">
            <w:pPr>
              <w:spacing w:line="360" w:lineRule="auto"/>
              <w:jc w:val="lowKashida"/>
              <w:rPr>
                <w:rFonts w:asciiTheme="majorBidi" w:hAnsiTheme="majorBidi" w:cstheme="majorBidi"/>
                <w:rtl/>
                <w:lang w:bidi="ar-EG"/>
              </w:rPr>
            </w:pPr>
            <w:r w:rsidRPr="00211DD1">
              <w:rPr>
                <w:rFonts w:asciiTheme="majorBidi" w:hAnsiTheme="majorBidi" w:cstheme="majorBidi"/>
                <w:lang w:bidi="ar-EG"/>
              </w:rPr>
              <w:t>Tender name and No.: (insert name and No.)</w:t>
            </w:r>
          </w:p>
        </w:tc>
      </w:tr>
      <w:tr w:rsidR="00512AFC" w14:paraId="4F7FE5EA" w14:textId="77777777" w:rsidTr="00211DD1">
        <w:tc>
          <w:tcPr>
            <w:tcW w:w="8784" w:type="dxa"/>
            <w:gridSpan w:val="2"/>
          </w:tcPr>
          <w:p w14:paraId="666ABC43" w14:textId="77777777" w:rsidR="00512AFC" w:rsidRDefault="00512AFC" w:rsidP="007B4B0F">
            <w:pPr>
              <w:spacing w:line="360" w:lineRule="auto"/>
              <w:jc w:val="lowKashida"/>
              <w:rPr>
                <w:rFonts w:asciiTheme="majorBidi" w:hAnsiTheme="majorBidi" w:cstheme="majorBidi"/>
                <w:lang w:bidi="ar-EG"/>
              </w:rPr>
            </w:pPr>
            <w:r w:rsidRPr="00211DD1">
              <w:rPr>
                <w:rFonts w:asciiTheme="majorBidi" w:hAnsiTheme="majorBidi" w:cstheme="majorBidi"/>
                <w:lang w:bidi="ar-EG"/>
              </w:rPr>
              <w:t xml:space="preserve">Invitation for bidding No.: (insert no.) </w:t>
            </w:r>
          </w:p>
          <w:p w14:paraId="58690209" w14:textId="77777777" w:rsidR="00056ED3" w:rsidRPr="00211DD1" w:rsidRDefault="00056ED3" w:rsidP="007B4B0F">
            <w:pPr>
              <w:spacing w:line="360" w:lineRule="auto"/>
              <w:jc w:val="lowKashida"/>
              <w:rPr>
                <w:rFonts w:asciiTheme="majorBidi" w:hAnsiTheme="majorBidi" w:cstheme="majorBidi"/>
                <w:rtl/>
                <w:lang w:bidi="ar-EG"/>
              </w:rPr>
            </w:pPr>
          </w:p>
        </w:tc>
      </w:tr>
      <w:tr w:rsidR="00512AFC" w14:paraId="4CCFAE5B" w14:textId="77777777" w:rsidTr="00211DD1">
        <w:tc>
          <w:tcPr>
            <w:tcW w:w="8784" w:type="dxa"/>
            <w:gridSpan w:val="2"/>
          </w:tcPr>
          <w:p w14:paraId="27C535A7" w14:textId="77777777" w:rsidR="00512AFC" w:rsidRDefault="00512AFC" w:rsidP="007B4B0F">
            <w:pPr>
              <w:spacing w:line="360" w:lineRule="auto"/>
              <w:jc w:val="lowKashida"/>
              <w:rPr>
                <w:rFonts w:asciiTheme="majorBidi" w:hAnsiTheme="majorBidi" w:cstheme="majorBidi"/>
                <w:lang w:bidi="ar-EG"/>
              </w:rPr>
            </w:pPr>
            <w:r w:rsidRPr="00211DD1">
              <w:rPr>
                <w:rFonts w:asciiTheme="majorBidi" w:hAnsiTheme="majorBidi" w:cstheme="majorBidi"/>
                <w:lang w:bidi="ar-EG"/>
              </w:rPr>
              <w:t xml:space="preserve">Page: (Insert page No.) of ( insert total No.) of pages </w:t>
            </w:r>
          </w:p>
          <w:p w14:paraId="78A42942" w14:textId="77777777" w:rsidR="00056ED3" w:rsidRPr="00211DD1" w:rsidRDefault="00056ED3" w:rsidP="007B4B0F">
            <w:pPr>
              <w:spacing w:line="360" w:lineRule="auto"/>
              <w:jc w:val="lowKashida"/>
              <w:rPr>
                <w:rFonts w:asciiTheme="majorBidi" w:hAnsiTheme="majorBidi" w:cstheme="majorBidi"/>
                <w:rtl/>
                <w:lang w:bidi="ar-EG"/>
              </w:rPr>
            </w:pPr>
          </w:p>
        </w:tc>
      </w:tr>
      <w:tr w:rsidR="00512AFC" w14:paraId="555D4301" w14:textId="77777777" w:rsidTr="00211DD1">
        <w:tc>
          <w:tcPr>
            <w:tcW w:w="8784" w:type="dxa"/>
            <w:gridSpan w:val="2"/>
            <w:shd w:val="clear" w:color="auto" w:fill="auto"/>
          </w:tcPr>
          <w:p w14:paraId="5660A9C1" w14:textId="77777777" w:rsidR="00512AFC" w:rsidRPr="00830BBE" w:rsidRDefault="00512AFC" w:rsidP="007B4B0F">
            <w:pPr>
              <w:pStyle w:val="ListParagraph"/>
              <w:numPr>
                <w:ilvl w:val="0"/>
                <w:numId w:val="29"/>
              </w:numPr>
              <w:spacing w:line="360" w:lineRule="auto"/>
              <w:jc w:val="lowKashida"/>
              <w:rPr>
                <w:rFonts w:asciiTheme="majorBidi" w:hAnsiTheme="majorBidi" w:cstheme="majorBidi"/>
                <w:b/>
                <w:bCs/>
                <w:sz w:val="24"/>
                <w:szCs w:val="24"/>
                <w:rtl/>
                <w:lang w:bidi="ar-EG"/>
              </w:rPr>
            </w:pPr>
            <w:r w:rsidRPr="00830BBE">
              <w:rPr>
                <w:rFonts w:asciiTheme="majorBidi" w:hAnsiTheme="majorBidi" w:cstheme="majorBidi"/>
                <w:b/>
                <w:bCs/>
                <w:sz w:val="24"/>
                <w:szCs w:val="24"/>
                <w:lang w:bidi="ar-EG"/>
              </w:rPr>
              <w:t xml:space="preserve">Financial data </w:t>
            </w:r>
          </w:p>
        </w:tc>
      </w:tr>
      <w:tr w:rsidR="00512AFC" w14:paraId="6AC28C63" w14:textId="77777777" w:rsidTr="00056ED3">
        <w:trPr>
          <w:trHeight w:val="1170"/>
        </w:trPr>
        <w:tc>
          <w:tcPr>
            <w:tcW w:w="8784" w:type="dxa"/>
            <w:gridSpan w:val="2"/>
          </w:tcPr>
          <w:tbl>
            <w:tblPr>
              <w:tblStyle w:val="TableGrid"/>
              <w:tblpPr w:leftFromText="180" w:rightFromText="180" w:vertAnchor="text" w:horzAnchor="margin" w:tblpXSpec="center" w:tblpY="-4283"/>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979"/>
              <w:gridCol w:w="726"/>
              <w:gridCol w:w="727"/>
              <w:gridCol w:w="727"/>
              <w:gridCol w:w="727"/>
              <w:gridCol w:w="1676"/>
            </w:tblGrid>
            <w:tr w:rsidR="00512AFC" w:rsidRPr="00211DD1" w14:paraId="445A439B" w14:textId="77777777" w:rsidTr="00211DD1">
              <w:tc>
                <w:tcPr>
                  <w:tcW w:w="8971" w:type="dxa"/>
                  <w:gridSpan w:val="5"/>
                </w:tcPr>
                <w:p w14:paraId="75E05ACC" w14:textId="37F55502" w:rsidR="00512AFC" w:rsidRPr="00830BBE" w:rsidRDefault="00512AFC" w:rsidP="006114FD">
                  <w:pPr>
                    <w:spacing w:line="360" w:lineRule="auto"/>
                    <w:jc w:val="lowKashida"/>
                    <w:rPr>
                      <w:rFonts w:asciiTheme="majorBidi" w:hAnsiTheme="majorBidi" w:cstheme="majorBidi"/>
                      <w:b/>
                      <w:bCs/>
                      <w:sz w:val="18"/>
                      <w:szCs w:val="18"/>
                      <w:rtl/>
                      <w:lang w:bidi="ar-EG"/>
                    </w:rPr>
                  </w:pPr>
                  <w:r w:rsidRPr="00830BBE">
                    <w:rPr>
                      <w:rFonts w:asciiTheme="majorBidi" w:hAnsiTheme="majorBidi" w:cstheme="majorBidi"/>
                      <w:b/>
                      <w:bCs/>
                      <w:sz w:val="18"/>
                      <w:szCs w:val="18"/>
                      <w:lang w:bidi="ar-EG"/>
                    </w:rPr>
                    <w:t>Financial statements for the previous years [insert the number of years] [insert the number of years in letters] (amounts in the base currency, the equation in Iraqi dinars, and the approved exchange rate</w:t>
                  </w:r>
                  <w:r w:rsidR="006114FD">
                    <w:t>*</w:t>
                  </w:r>
                  <w:r w:rsidRPr="00830BBE">
                    <w:rPr>
                      <w:rFonts w:asciiTheme="majorBidi" w:hAnsiTheme="majorBidi" w:cstheme="majorBidi"/>
                      <w:b/>
                      <w:bCs/>
                      <w:sz w:val="18"/>
                      <w:szCs w:val="18"/>
                      <w:lang w:bidi="ar-EG"/>
                    </w:rPr>
                    <w:t>).</w:t>
                  </w:r>
                </w:p>
              </w:tc>
              <w:tc>
                <w:tcPr>
                  <w:tcW w:w="1953" w:type="dxa"/>
                </w:tcPr>
                <w:p w14:paraId="3B08315B" w14:textId="77777777" w:rsidR="00512AFC" w:rsidRPr="00830BBE" w:rsidRDefault="00512AFC" w:rsidP="007B4B0F">
                  <w:pPr>
                    <w:spacing w:line="360" w:lineRule="auto"/>
                    <w:jc w:val="lowKashida"/>
                    <w:rPr>
                      <w:rFonts w:asciiTheme="majorBidi" w:hAnsiTheme="majorBidi" w:cstheme="majorBidi"/>
                      <w:b/>
                      <w:bCs/>
                      <w:sz w:val="18"/>
                      <w:szCs w:val="18"/>
                      <w:rtl/>
                      <w:lang w:bidi="ar-EG"/>
                    </w:rPr>
                  </w:pPr>
                  <w:r w:rsidRPr="00830BBE">
                    <w:rPr>
                      <w:rFonts w:asciiTheme="majorBidi" w:hAnsiTheme="majorBidi" w:cstheme="majorBidi"/>
                      <w:b/>
                      <w:bCs/>
                      <w:sz w:val="18"/>
                      <w:szCs w:val="18"/>
                      <w:lang w:bidi="ar-EG"/>
                    </w:rPr>
                    <w:t>Type of financial information</w:t>
                  </w:r>
                </w:p>
              </w:tc>
            </w:tr>
            <w:tr w:rsidR="00512AFC" w:rsidRPr="00211DD1" w14:paraId="7A0179BB" w14:textId="77777777" w:rsidTr="00211DD1">
              <w:tc>
                <w:tcPr>
                  <w:tcW w:w="5735" w:type="dxa"/>
                </w:tcPr>
                <w:p w14:paraId="55E05917" w14:textId="77777777" w:rsidR="00512AFC" w:rsidRPr="00211DD1" w:rsidRDefault="00512AFC" w:rsidP="00830BBE">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Year 5</w:t>
                  </w:r>
                </w:p>
              </w:tc>
              <w:tc>
                <w:tcPr>
                  <w:tcW w:w="809" w:type="dxa"/>
                </w:tcPr>
                <w:p w14:paraId="1AC6A1A6" w14:textId="77777777" w:rsidR="00512AFC" w:rsidRPr="00211DD1" w:rsidRDefault="00512AFC" w:rsidP="00830BBE">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Year 4</w:t>
                  </w:r>
                </w:p>
              </w:tc>
              <w:tc>
                <w:tcPr>
                  <w:tcW w:w="809" w:type="dxa"/>
                </w:tcPr>
                <w:p w14:paraId="51340C0F" w14:textId="77777777" w:rsidR="00512AFC" w:rsidRPr="00211DD1" w:rsidRDefault="00512AFC" w:rsidP="00830BBE">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Year 3</w:t>
                  </w:r>
                </w:p>
              </w:tc>
              <w:tc>
                <w:tcPr>
                  <w:tcW w:w="809" w:type="dxa"/>
                </w:tcPr>
                <w:p w14:paraId="54BF827A" w14:textId="77777777" w:rsidR="00512AFC" w:rsidRPr="00211DD1" w:rsidRDefault="00512AFC" w:rsidP="00830BBE">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Year 2</w:t>
                  </w:r>
                </w:p>
              </w:tc>
              <w:tc>
                <w:tcPr>
                  <w:tcW w:w="809" w:type="dxa"/>
                </w:tcPr>
                <w:p w14:paraId="51FD52CB" w14:textId="77777777" w:rsidR="00512AFC" w:rsidRPr="00211DD1" w:rsidRDefault="00512AFC" w:rsidP="00830BBE">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Year 1</w:t>
                  </w:r>
                </w:p>
              </w:tc>
              <w:tc>
                <w:tcPr>
                  <w:tcW w:w="1953" w:type="dxa"/>
                </w:tcPr>
                <w:p w14:paraId="7E5E12BB"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r>
            <w:tr w:rsidR="00512AFC" w:rsidRPr="00211DD1" w14:paraId="3557E21F" w14:textId="77777777" w:rsidTr="00211DD1">
              <w:tc>
                <w:tcPr>
                  <w:tcW w:w="10924" w:type="dxa"/>
                  <w:gridSpan w:val="6"/>
                </w:tcPr>
                <w:p w14:paraId="25A7E70F" w14:textId="77777777" w:rsidR="00512AFC" w:rsidRPr="00211DD1" w:rsidRDefault="00512AFC" w:rsidP="007B4B0F">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Financial certificates (information of the budget form)</w:t>
                  </w:r>
                </w:p>
              </w:tc>
            </w:tr>
            <w:tr w:rsidR="00512AFC" w:rsidRPr="00211DD1" w14:paraId="2E8F588B" w14:textId="77777777" w:rsidTr="00211DD1">
              <w:tc>
                <w:tcPr>
                  <w:tcW w:w="5735" w:type="dxa"/>
                </w:tcPr>
                <w:p w14:paraId="078A9788"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6AE3EED5"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54E4495"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66A9F4D9"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123182D"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5A634D0A" w14:textId="77777777" w:rsidR="00512AFC" w:rsidRPr="00211DD1" w:rsidRDefault="00512AFC" w:rsidP="007B4B0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inherit" w:hAnsiTheme="majorBidi" w:cstheme="majorBidi"/>
                      <w:color w:val="000000"/>
                      <w:sz w:val="18"/>
                      <w:szCs w:val="18"/>
                    </w:rPr>
                  </w:pPr>
                  <w:r w:rsidRPr="00830BBE">
                    <w:rPr>
                      <w:rFonts w:asciiTheme="majorBidi" w:eastAsia="inherit" w:hAnsiTheme="majorBidi" w:cstheme="majorBidi"/>
                      <w:b/>
                      <w:bCs/>
                      <w:color w:val="000000"/>
                      <w:sz w:val="18"/>
                      <w:szCs w:val="18"/>
                    </w:rPr>
                    <w:t>Total Assets</w:t>
                  </w:r>
                  <w:r w:rsidRPr="00211DD1">
                    <w:rPr>
                      <w:rFonts w:asciiTheme="majorBidi" w:eastAsia="inherit" w:hAnsiTheme="majorBidi" w:cstheme="majorBidi"/>
                      <w:color w:val="000000"/>
                      <w:sz w:val="18"/>
                      <w:szCs w:val="18"/>
                    </w:rPr>
                    <w:t xml:space="preserve"> (TA)</w:t>
                  </w:r>
                </w:p>
              </w:tc>
            </w:tr>
            <w:tr w:rsidR="00512AFC" w:rsidRPr="00211DD1" w14:paraId="46E74F4E" w14:textId="77777777" w:rsidTr="00211DD1">
              <w:tc>
                <w:tcPr>
                  <w:tcW w:w="5735" w:type="dxa"/>
                </w:tcPr>
                <w:p w14:paraId="4C449327"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7DCE2405"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6848C063"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A097772"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68383650"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4F889C77" w14:textId="77777777" w:rsidR="00512AFC" w:rsidRPr="00211DD1" w:rsidRDefault="00512AFC" w:rsidP="007B4B0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inherit" w:hAnsiTheme="majorBidi" w:cstheme="majorBidi"/>
                      <w:color w:val="000000"/>
                      <w:sz w:val="18"/>
                      <w:szCs w:val="18"/>
                      <w:rtl/>
                      <w:lang w:bidi="ar-EG"/>
                    </w:rPr>
                  </w:pPr>
                  <w:r w:rsidRPr="00211DD1">
                    <w:rPr>
                      <w:rFonts w:asciiTheme="majorBidi" w:eastAsia="inherit" w:hAnsiTheme="majorBidi" w:cstheme="majorBidi"/>
                      <w:color w:val="000000"/>
                      <w:sz w:val="18"/>
                      <w:szCs w:val="18"/>
                    </w:rPr>
                    <w:t>Total Debt (TL)</w:t>
                  </w:r>
                </w:p>
              </w:tc>
            </w:tr>
            <w:tr w:rsidR="00512AFC" w:rsidRPr="00211DD1" w14:paraId="75B4773B" w14:textId="77777777" w:rsidTr="00211DD1">
              <w:tc>
                <w:tcPr>
                  <w:tcW w:w="5735" w:type="dxa"/>
                </w:tcPr>
                <w:p w14:paraId="32DA4784"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7AF6672B"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59E0E31E"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375D18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79F4543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2D501EA5" w14:textId="3540C4F0" w:rsidR="00512AFC" w:rsidRPr="00211DD1" w:rsidRDefault="00512AFC" w:rsidP="006114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ajorBidi" w:eastAsia="inherit" w:hAnsiTheme="majorBidi" w:cstheme="majorBidi"/>
                      <w:color w:val="000000"/>
                      <w:sz w:val="18"/>
                      <w:szCs w:val="18"/>
                    </w:rPr>
                  </w:pPr>
                  <w:r w:rsidRPr="00211DD1">
                    <w:rPr>
                      <w:rFonts w:asciiTheme="majorBidi" w:eastAsia="inherit" w:hAnsiTheme="majorBidi" w:cstheme="majorBidi"/>
                      <w:color w:val="000000"/>
                      <w:sz w:val="18"/>
                      <w:szCs w:val="18"/>
                    </w:rPr>
                    <w:t>Net Capital (NW)</w:t>
                  </w:r>
                  <w:r w:rsidR="006114FD">
                    <w:t>**</w:t>
                  </w:r>
                </w:p>
              </w:tc>
            </w:tr>
            <w:tr w:rsidR="00512AFC" w:rsidRPr="00211DD1" w14:paraId="15845552" w14:textId="77777777" w:rsidTr="00211DD1">
              <w:tc>
                <w:tcPr>
                  <w:tcW w:w="5735" w:type="dxa"/>
                </w:tcPr>
                <w:p w14:paraId="274F03B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1D4EC2A0"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718D359C"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514E986F"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F3AB06B"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198EC766" w14:textId="77777777" w:rsidR="00512AFC" w:rsidRPr="00211DD1" w:rsidRDefault="00512AFC" w:rsidP="007B4B0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inherit" w:hAnsiTheme="majorBidi" w:cstheme="majorBidi"/>
                      <w:color w:val="000000"/>
                      <w:sz w:val="18"/>
                      <w:szCs w:val="18"/>
                    </w:rPr>
                  </w:pPr>
                  <w:r w:rsidRPr="00211DD1">
                    <w:rPr>
                      <w:rFonts w:asciiTheme="majorBidi" w:eastAsia="inherit" w:hAnsiTheme="majorBidi" w:cstheme="majorBidi"/>
                      <w:color w:val="000000"/>
                      <w:sz w:val="18"/>
                      <w:szCs w:val="18"/>
                    </w:rPr>
                    <w:t>Current Assets (CA)</w:t>
                  </w:r>
                </w:p>
              </w:tc>
            </w:tr>
            <w:tr w:rsidR="00512AFC" w:rsidRPr="00211DD1" w14:paraId="6F214D69" w14:textId="77777777" w:rsidTr="00211DD1">
              <w:tc>
                <w:tcPr>
                  <w:tcW w:w="5735" w:type="dxa"/>
                </w:tcPr>
                <w:p w14:paraId="10C9E649"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C943A8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D968691"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2B538A0"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1D4A24B3"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406EA0F2" w14:textId="77777777" w:rsidR="00512AFC" w:rsidRPr="00211DD1" w:rsidRDefault="00512AFC" w:rsidP="007B4B0F">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inherit" w:hAnsiTheme="majorBidi" w:cstheme="majorBidi"/>
                      <w:color w:val="000000"/>
                      <w:sz w:val="18"/>
                      <w:szCs w:val="18"/>
                    </w:rPr>
                  </w:pPr>
                  <w:r w:rsidRPr="00211DD1">
                    <w:rPr>
                      <w:rFonts w:asciiTheme="majorBidi" w:eastAsia="inherit" w:hAnsiTheme="majorBidi" w:cstheme="majorBidi"/>
                      <w:color w:val="000000"/>
                      <w:sz w:val="18"/>
                      <w:szCs w:val="18"/>
                    </w:rPr>
                    <w:t>Current debt (CL)</w:t>
                  </w:r>
                </w:p>
              </w:tc>
            </w:tr>
            <w:tr w:rsidR="00512AFC" w:rsidRPr="00211DD1" w14:paraId="39460298" w14:textId="77777777" w:rsidTr="00211DD1">
              <w:tc>
                <w:tcPr>
                  <w:tcW w:w="5735" w:type="dxa"/>
                </w:tcPr>
                <w:p w14:paraId="6BA3ABC1"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0100F9A3"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1D7592B2"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2897E26"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FB941B9"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711B2421" w14:textId="49807868" w:rsidR="00512AFC" w:rsidRPr="00211DD1" w:rsidRDefault="00512AFC" w:rsidP="006114F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Bidi" w:eastAsia="inherit" w:hAnsiTheme="majorBidi" w:cstheme="majorBidi"/>
                      <w:color w:val="000000"/>
                      <w:sz w:val="18"/>
                      <w:szCs w:val="18"/>
                      <w:rtl/>
                      <w:lang w:bidi="ar-EG"/>
                    </w:rPr>
                  </w:pPr>
                  <w:r w:rsidRPr="00211DD1">
                    <w:rPr>
                      <w:rFonts w:asciiTheme="majorBidi" w:eastAsia="inherit" w:hAnsiTheme="majorBidi" w:cstheme="majorBidi"/>
                      <w:color w:val="000000"/>
                      <w:sz w:val="18"/>
                      <w:szCs w:val="18"/>
                    </w:rPr>
                    <w:t xml:space="preserve"> Working Capital (WC)</w:t>
                  </w:r>
                  <w:r w:rsidR="006114FD">
                    <w:t>***</w:t>
                  </w:r>
                </w:p>
              </w:tc>
            </w:tr>
            <w:tr w:rsidR="00512AFC" w:rsidRPr="00211DD1" w14:paraId="66BF9B77" w14:textId="77777777" w:rsidTr="00211DD1">
              <w:tc>
                <w:tcPr>
                  <w:tcW w:w="10924" w:type="dxa"/>
                  <w:gridSpan w:val="6"/>
                </w:tcPr>
                <w:p w14:paraId="4DDE5DC1" w14:textId="77777777" w:rsidR="00512AFC" w:rsidRPr="00211DD1" w:rsidRDefault="00512AFC" w:rsidP="007B4B0F">
                  <w:pPr>
                    <w:spacing w:line="360" w:lineRule="auto"/>
                    <w:jc w:val="center"/>
                    <w:rPr>
                      <w:rFonts w:asciiTheme="majorBidi" w:hAnsiTheme="majorBidi" w:cstheme="majorBidi"/>
                      <w:sz w:val="18"/>
                      <w:szCs w:val="18"/>
                      <w:rtl/>
                      <w:lang w:bidi="ar-EG"/>
                    </w:rPr>
                  </w:pPr>
                  <w:r w:rsidRPr="00211DD1">
                    <w:rPr>
                      <w:rFonts w:asciiTheme="majorBidi" w:hAnsiTheme="majorBidi" w:cstheme="majorBidi"/>
                      <w:sz w:val="18"/>
                      <w:szCs w:val="18"/>
                      <w:lang w:bidi="ar-EG"/>
                    </w:rPr>
                    <w:t xml:space="preserve">Information of income certificates </w:t>
                  </w:r>
                </w:p>
              </w:tc>
            </w:tr>
            <w:tr w:rsidR="00512AFC" w:rsidRPr="00211DD1" w14:paraId="69FE0194" w14:textId="77777777" w:rsidTr="00211DD1">
              <w:tc>
                <w:tcPr>
                  <w:tcW w:w="5735" w:type="dxa"/>
                </w:tcPr>
                <w:p w14:paraId="5FBC02B7"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AC10231"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697DF83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0A8AE87"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023C2246"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57FB97DE" w14:textId="77777777" w:rsidR="00512AFC" w:rsidRPr="00211DD1" w:rsidRDefault="00512AFC" w:rsidP="007B4B0F">
                  <w:pPr>
                    <w:spacing w:line="360" w:lineRule="auto"/>
                    <w:jc w:val="lowKashida"/>
                    <w:rPr>
                      <w:rFonts w:asciiTheme="majorBidi" w:hAnsiTheme="majorBidi" w:cstheme="majorBidi"/>
                      <w:sz w:val="18"/>
                      <w:szCs w:val="18"/>
                      <w:rtl/>
                      <w:lang w:bidi="ar-EG"/>
                    </w:rPr>
                  </w:pPr>
                  <w:r w:rsidRPr="00211DD1">
                    <w:rPr>
                      <w:rFonts w:asciiTheme="majorBidi" w:hAnsiTheme="majorBidi" w:cstheme="majorBidi"/>
                      <w:sz w:val="18"/>
                      <w:szCs w:val="18"/>
                      <w:lang w:bidi="ar-EG"/>
                    </w:rPr>
                    <w:t>Total Revenues (TR)</w:t>
                  </w:r>
                </w:p>
              </w:tc>
            </w:tr>
            <w:tr w:rsidR="00512AFC" w:rsidRPr="00211DD1" w14:paraId="504F6E8E" w14:textId="77777777" w:rsidTr="00211DD1">
              <w:tc>
                <w:tcPr>
                  <w:tcW w:w="5735" w:type="dxa"/>
                </w:tcPr>
                <w:p w14:paraId="508F8B1E"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2DD8DD82"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73B6955F"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3E8D52D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EB03A0E"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59B00227" w14:textId="77777777" w:rsidR="00512AFC" w:rsidRPr="00211DD1" w:rsidRDefault="00512AFC" w:rsidP="007B4B0F">
                  <w:pPr>
                    <w:spacing w:line="360" w:lineRule="auto"/>
                    <w:jc w:val="lowKashida"/>
                    <w:rPr>
                      <w:rFonts w:asciiTheme="majorBidi" w:hAnsiTheme="majorBidi" w:cstheme="majorBidi"/>
                      <w:sz w:val="18"/>
                      <w:szCs w:val="18"/>
                      <w:rtl/>
                      <w:lang w:bidi="ar-EG"/>
                    </w:rPr>
                  </w:pPr>
                  <w:r w:rsidRPr="00211DD1">
                    <w:rPr>
                      <w:rFonts w:asciiTheme="majorBidi" w:hAnsiTheme="majorBidi" w:cstheme="majorBidi"/>
                      <w:sz w:val="18"/>
                      <w:szCs w:val="18"/>
                      <w:lang w:bidi="ar-EG"/>
                    </w:rPr>
                    <w:t>Profits Before Tax (PBT)</w:t>
                  </w:r>
                </w:p>
              </w:tc>
            </w:tr>
            <w:tr w:rsidR="00512AFC" w:rsidRPr="00211DD1" w14:paraId="4BC5E4BA" w14:textId="77777777" w:rsidTr="00211DD1">
              <w:tc>
                <w:tcPr>
                  <w:tcW w:w="10924" w:type="dxa"/>
                  <w:gridSpan w:val="6"/>
                </w:tcPr>
                <w:p w14:paraId="62737FCD" w14:textId="77777777" w:rsidR="00512AFC" w:rsidRPr="008D2511" w:rsidRDefault="00512AFC" w:rsidP="007B4B0F">
                  <w:pPr>
                    <w:spacing w:line="360" w:lineRule="auto"/>
                    <w:jc w:val="center"/>
                    <w:rPr>
                      <w:rFonts w:asciiTheme="majorBidi" w:hAnsiTheme="majorBidi" w:cstheme="majorBidi"/>
                      <w:sz w:val="18"/>
                      <w:szCs w:val="18"/>
                      <w:lang w:bidi="ar-EG"/>
                    </w:rPr>
                  </w:pPr>
                  <w:r w:rsidRPr="008D2511">
                    <w:rPr>
                      <w:rFonts w:asciiTheme="majorBidi" w:hAnsiTheme="majorBidi" w:cstheme="majorBidi"/>
                      <w:sz w:val="18"/>
                      <w:szCs w:val="18"/>
                      <w:lang w:bidi="ar-EG"/>
                    </w:rPr>
                    <w:t>Information of Cash Liquidity</w:t>
                  </w:r>
                </w:p>
                <w:p w14:paraId="03FAB757" w14:textId="77777777" w:rsidR="00211DD1" w:rsidRDefault="00211DD1" w:rsidP="007B4B0F">
                  <w:pPr>
                    <w:spacing w:line="360" w:lineRule="auto"/>
                    <w:jc w:val="center"/>
                    <w:rPr>
                      <w:rFonts w:asciiTheme="majorBidi" w:hAnsiTheme="majorBidi" w:cstheme="majorBidi"/>
                      <w:color w:val="FF0000"/>
                      <w:sz w:val="18"/>
                      <w:szCs w:val="18"/>
                      <w:lang w:bidi="ar-EG"/>
                    </w:rPr>
                  </w:pPr>
                </w:p>
                <w:p w14:paraId="0C8E710D" w14:textId="77777777" w:rsidR="00830BBE" w:rsidRDefault="00830BBE" w:rsidP="007B4B0F">
                  <w:pPr>
                    <w:spacing w:line="360" w:lineRule="auto"/>
                    <w:jc w:val="center"/>
                    <w:rPr>
                      <w:rFonts w:asciiTheme="majorBidi" w:hAnsiTheme="majorBidi" w:cstheme="majorBidi"/>
                      <w:color w:val="FF0000"/>
                      <w:sz w:val="18"/>
                      <w:szCs w:val="18"/>
                      <w:lang w:bidi="ar-EG"/>
                    </w:rPr>
                  </w:pPr>
                </w:p>
                <w:p w14:paraId="60980153" w14:textId="77777777" w:rsidR="006114FD" w:rsidRDefault="006114FD" w:rsidP="007B4B0F">
                  <w:pPr>
                    <w:spacing w:line="360" w:lineRule="auto"/>
                    <w:jc w:val="center"/>
                    <w:rPr>
                      <w:rFonts w:asciiTheme="majorBidi" w:hAnsiTheme="majorBidi" w:cstheme="majorBidi"/>
                      <w:color w:val="FF0000"/>
                      <w:sz w:val="18"/>
                      <w:szCs w:val="18"/>
                      <w:lang w:bidi="ar-EG"/>
                    </w:rPr>
                  </w:pPr>
                </w:p>
                <w:p w14:paraId="12511601" w14:textId="77777777" w:rsidR="00211DD1" w:rsidRPr="00211DD1" w:rsidRDefault="00211DD1" w:rsidP="007B4B0F">
                  <w:pPr>
                    <w:spacing w:line="360" w:lineRule="auto"/>
                    <w:jc w:val="center"/>
                    <w:rPr>
                      <w:rFonts w:asciiTheme="majorBidi" w:hAnsiTheme="majorBidi" w:cstheme="majorBidi"/>
                      <w:sz w:val="18"/>
                      <w:szCs w:val="18"/>
                      <w:rtl/>
                      <w:lang w:bidi="ar-EG"/>
                    </w:rPr>
                  </w:pPr>
                </w:p>
              </w:tc>
            </w:tr>
            <w:tr w:rsidR="00512AFC" w:rsidRPr="00211DD1" w14:paraId="16ACFEB5" w14:textId="77777777" w:rsidTr="00211DD1">
              <w:trPr>
                <w:trHeight w:val="689"/>
              </w:trPr>
              <w:tc>
                <w:tcPr>
                  <w:tcW w:w="5735" w:type="dxa"/>
                </w:tcPr>
                <w:p w14:paraId="01E48E8A"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383CE4E1"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13254DAE"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1921D0B3"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809" w:type="dxa"/>
                </w:tcPr>
                <w:p w14:paraId="41501741" w14:textId="77777777" w:rsidR="00512AFC" w:rsidRPr="00211DD1" w:rsidRDefault="00512AFC" w:rsidP="007B4B0F">
                  <w:pPr>
                    <w:spacing w:line="360" w:lineRule="auto"/>
                    <w:jc w:val="lowKashida"/>
                    <w:rPr>
                      <w:rFonts w:asciiTheme="majorBidi" w:hAnsiTheme="majorBidi" w:cstheme="majorBidi"/>
                      <w:sz w:val="18"/>
                      <w:szCs w:val="18"/>
                      <w:rtl/>
                      <w:lang w:bidi="ar-EG"/>
                    </w:rPr>
                  </w:pPr>
                </w:p>
              </w:tc>
              <w:tc>
                <w:tcPr>
                  <w:tcW w:w="1953" w:type="dxa"/>
                </w:tcPr>
                <w:p w14:paraId="67A09625" w14:textId="581838B5" w:rsidR="00512AFC" w:rsidRPr="00211DD1" w:rsidRDefault="00512AFC" w:rsidP="00056ED3">
                  <w:pPr>
                    <w:spacing w:line="360" w:lineRule="auto"/>
                    <w:jc w:val="lowKashida"/>
                    <w:rPr>
                      <w:rFonts w:asciiTheme="majorBidi" w:hAnsiTheme="majorBidi" w:cstheme="majorBidi"/>
                      <w:sz w:val="18"/>
                      <w:szCs w:val="18"/>
                      <w:rtl/>
                      <w:lang w:bidi="ar-EG"/>
                    </w:rPr>
                  </w:pPr>
                  <w:r w:rsidRPr="00211DD1">
                    <w:rPr>
                      <w:rFonts w:asciiTheme="majorBidi" w:hAnsiTheme="majorBidi" w:cstheme="majorBidi"/>
                      <w:sz w:val="18"/>
                      <w:szCs w:val="18"/>
                      <w:lang w:bidi="ar-EG"/>
                    </w:rPr>
                    <w:t>Cash</w:t>
                  </w:r>
                  <w:r w:rsidR="00056ED3">
                    <w:rPr>
                      <w:rFonts w:asciiTheme="majorBidi" w:hAnsiTheme="majorBidi" w:cstheme="majorBidi"/>
                      <w:sz w:val="18"/>
                      <w:szCs w:val="18"/>
                      <w:lang w:bidi="ar-EG"/>
                    </w:rPr>
                    <w:t xml:space="preserve"> liquidity of works activities </w:t>
                  </w:r>
                </w:p>
              </w:tc>
            </w:tr>
          </w:tbl>
          <w:p w14:paraId="05B42380" w14:textId="77777777" w:rsidR="00512AFC" w:rsidRPr="00DC4AA5" w:rsidRDefault="00512AFC" w:rsidP="007B4B0F">
            <w:pPr>
              <w:spacing w:line="360" w:lineRule="auto"/>
              <w:jc w:val="lowKashida"/>
              <w:rPr>
                <w:rFonts w:asciiTheme="majorBidi" w:hAnsiTheme="majorBidi" w:cstheme="majorBidi"/>
                <w:sz w:val="16"/>
                <w:szCs w:val="16"/>
                <w:rtl/>
                <w:lang w:bidi="ar-EG"/>
              </w:rPr>
            </w:pPr>
          </w:p>
        </w:tc>
      </w:tr>
      <w:tr w:rsidR="00512AFC" w14:paraId="79DFBD87" w14:textId="77777777" w:rsidTr="00830BBE">
        <w:tc>
          <w:tcPr>
            <w:tcW w:w="8784" w:type="dxa"/>
            <w:gridSpan w:val="2"/>
            <w:shd w:val="clear" w:color="auto" w:fill="auto"/>
          </w:tcPr>
          <w:p w14:paraId="5D64A45F" w14:textId="2A5A0F58" w:rsidR="006114FD" w:rsidRPr="006114FD" w:rsidRDefault="006114FD" w:rsidP="006114FD">
            <w:pPr>
              <w:spacing w:line="360" w:lineRule="auto"/>
              <w:ind w:left="360"/>
              <w:jc w:val="lowKashida"/>
              <w:rPr>
                <w:rFonts w:asciiTheme="majorBidi" w:hAnsiTheme="majorBidi" w:cstheme="majorBidi"/>
                <w:sz w:val="16"/>
                <w:szCs w:val="16"/>
                <w:lang w:bidi="ar-EG"/>
              </w:rPr>
            </w:pPr>
            <w:r w:rsidRPr="006114FD">
              <w:rPr>
                <w:rFonts w:asciiTheme="majorBidi" w:hAnsiTheme="majorBidi" w:cstheme="majorBidi"/>
                <w:sz w:val="16"/>
                <w:szCs w:val="16"/>
                <w:lang w:bidi="ar-EG"/>
              </w:rPr>
              <w:lastRenderedPageBreak/>
              <w:t xml:space="preserve"> </w:t>
            </w:r>
            <w:r>
              <w:rPr>
                <w:rFonts w:asciiTheme="majorBidi" w:hAnsiTheme="majorBidi" w:cstheme="majorBidi"/>
                <w:sz w:val="16"/>
                <w:szCs w:val="16"/>
                <w:lang w:bidi="ar-EG"/>
              </w:rPr>
              <w:t>*</w:t>
            </w:r>
            <w:r w:rsidRPr="006114FD">
              <w:rPr>
                <w:rFonts w:asciiTheme="majorBidi" w:hAnsiTheme="majorBidi" w:cstheme="majorBidi"/>
                <w:sz w:val="16"/>
                <w:szCs w:val="16"/>
                <w:lang w:bidi="ar-EG"/>
              </w:rPr>
              <w:t xml:space="preserve"> For the exchange rqte, kindly please preview Article 14 of the instructions to applicants.</w:t>
            </w:r>
          </w:p>
          <w:p w14:paraId="7902BC7B" w14:textId="5C0B6B93" w:rsidR="006114FD" w:rsidRPr="006114FD" w:rsidRDefault="006114FD" w:rsidP="006114FD">
            <w:pPr>
              <w:spacing w:line="360" w:lineRule="auto"/>
              <w:ind w:left="360"/>
              <w:jc w:val="lowKashida"/>
              <w:rPr>
                <w:rFonts w:asciiTheme="majorBidi" w:hAnsiTheme="majorBidi" w:cstheme="majorBidi"/>
                <w:sz w:val="16"/>
                <w:szCs w:val="16"/>
                <w:lang w:bidi="ar-EG"/>
              </w:rPr>
            </w:pPr>
            <w:r w:rsidRPr="006114FD">
              <w:rPr>
                <w:rFonts w:asciiTheme="majorBidi" w:hAnsiTheme="majorBidi" w:cstheme="majorBidi"/>
                <w:sz w:val="16"/>
                <w:szCs w:val="16"/>
                <w:lang w:bidi="ar-EG"/>
              </w:rPr>
              <w:t xml:space="preserve">  </w:t>
            </w:r>
            <w:r>
              <w:rPr>
                <w:rFonts w:asciiTheme="majorBidi" w:hAnsiTheme="majorBidi" w:cstheme="majorBidi"/>
                <w:sz w:val="16"/>
                <w:szCs w:val="16"/>
                <w:lang w:bidi="ar-EG"/>
              </w:rPr>
              <w:t>**</w:t>
            </w:r>
            <w:r w:rsidRPr="006114FD">
              <w:rPr>
                <w:rFonts w:asciiTheme="majorBidi" w:hAnsiTheme="majorBidi" w:cstheme="majorBidi"/>
                <w:sz w:val="16"/>
                <w:szCs w:val="16"/>
                <w:lang w:bidi="ar-EG"/>
              </w:rPr>
              <w:t>The net capital is the difference resulting between total assets and total debts.</w:t>
            </w:r>
          </w:p>
          <w:p w14:paraId="5A5A2E3F" w14:textId="3D2AC09E" w:rsidR="006114FD" w:rsidRDefault="006114FD" w:rsidP="006114FD">
            <w:pPr>
              <w:spacing w:line="360" w:lineRule="auto"/>
              <w:ind w:left="360"/>
              <w:jc w:val="lowKashida"/>
              <w:rPr>
                <w:rFonts w:asciiTheme="majorBidi" w:hAnsiTheme="majorBidi" w:cstheme="majorBidi"/>
                <w:sz w:val="16"/>
                <w:szCs w:val="16"/>
                <w:lang w:bidi="ar-EG"/>
              </w:rPr>
            </w:pPr>
            <w:r w:rsidRPr="006114FD">
              <w:rPr>
                <w:rFonts w:asciiTheme="majorBidi" w:hAnsiTheme="majorBidi" w:cstheme="majorBidi"/>
                <w:sz w:val="16"/>
                <w:szCs w:val="16"/>
                <w:lang w:bidi="ar-EG"/>
              </w:rPr>
              <w:t xml:space="preserve">  </w:t>
            </w:r>
            <w:r>
              <w:rPr>
                <w:rFonts w:asciiTheme="majorBidi" w:hAnsiTheme="majorBidi" w:cstheme="majorBidi"/>
                <w:sz w:val="16"/>
                <w:szCs w:val="16"/>
                <w:lang w:bidi="ar-EG"/>
              </w:rPr>
              <w:t>***</w:t>
            </w:r>
            <w:r w:rsidRPr="006114FD">
              <w:rPr>
                <w:rFonts w:asciiTheme="majorBidi" w:hAnsiTheme="majorBidi" w:cstheme="majorBidi"/>
                <w:sz w:val="16"/>
                <w:szCs w:val="16"/>
                <w:lang w:bidi="ar-EG"/>
              </w:rPr>
              <w:t>The practical capital is the difference resulting between the current assets and current debts.</w:t>
            </w:r>
          </w:p>
          <w:p w14:paraId="53A7FCF1" w14:textId="77777777" w:rsidR="00056ED3" w:rsidRPr="006114FD" w:rsidRDefault="00056ED3" w:rsidP="006114FD">
            <w:pPr>
              <w:spacing w:line="360" w:lineRule="auto"/>
              <w:ind w:left="360"/>
              <w:jc w:val="lowKashida"/>
              <w:rPr>
                <w:rFonts w:asciiTheme="majorBidi" w:hAnsiTheme="majorBidi" w:cstheme="majorBidi"/>
                <w:sz w:val="16"/>
                <w:szCs w:val="16"/>
                <w:lang w:bidi="ar-EG"/>
              </w:rPr>
            </w:pPr>
          </w:p>
          <w:p w14:paraId="44909638" w14:textId="77777777" w:rsidR="00512AFC" w:rsidRPr="00830BBE" w:rsidRDefault="00512AFC" w:rsidP="007B4B0F">
            <w:pPr>
              <w:pStyle w:val="ListParagraph"/>
              <w:numPr>
                <w:ilvl w:val="0"/>
                <w:numId w:val="29"/>
              </w:numPr>
              <w:spacing w:line="360" w:lineRule="auto"/>
              <w:jc w:val="lowKashida"/>
              <w:rPr>
                <w:rFonts w:asciiTheme="majorBidi" w:hAnsiTheme="majorBidi" w:cstheme="majorBidi"/>
                <w:b/>
                <w:bCs/>
                <w:sz w:val="24"/>
                <w:szCs w:val="24"/>
                <w:rtl/>
                <w:lang w:bidi="ar-EG"/>
              </w:rPr>
            </w:pPr>
            <w:r w:rsidRPr="00830BBE">
              <w:rPr>
                <w:rFonts w:asciiTheme="majorBidi" w:hAnsiTheme="majorBidi" w:cstheme="majorBidi"/>
                <w:b/>
                <w:bCs/>
                <w:sz w:val="24"/>
                <w:szCs w:val="24"/>
                <w:lang w:bidi="ar-EG"/>
              </w:rPr>
              <w:t xml:space="preserve">Funding Sources </w:t>
            </w:r>
          </w:p>
        </w:tc>
      </w:tr>
      <w:tr w:rsidR="00512AFC" w14:paraId="477272CF" w14:textId="77777777" w:rsidTr="00211DD1">
        <w:tc>
          <w:tcPr>
            <w:tcW w:w="8784" w:type="dxa"/>
            <w:gridSpan w:val="2"/>
          </w:tcPr>
          <w:p w14:paraId="1776E66C"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[The applicant and all coalition partners shall complete the following data]</w:t>
            </w:r>
          </w:p>
        </w:tc>
      </w:tr>
      <w:tr w:rsidR="00512AFC" w14:paraId="2162FEB7" w14:textId="77777777" w:rsidTr="00211DD1">
        <w:tc>
          <w:tcPr>
            <w:tcW w:w="8784" w:type="dxa"/>
            <w:gridSpan w:val="2"/>
          </w:tcPr>
          <w:p w14:paraId="0CAB442C" w14:textId="7957FB4C" w:rsidR="00056ED3" w:rsidRPr="00056ED3" w:rsidRDefault="00512AFC" w:rsidP="00056ED3">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Identify funding sources to meet cash flow requirements for work in progress and for future contract obligations</w:t>
            </w:r>
          </w:p>
        </w:tc>
      </w:tr>
      <w:tr w:rsidR="00512AFC" w14:paraId="225B1A95" w14:textId="77777777" w:rsidTr="00211DD1">
        <w:tc>
          <w:tcPr>
            <w:tcW w:w="8784" w:type="dxa"/>
            <w:gridSpan w:val="2"/>
          </w:tcPr>
          <w:tbl>
            <w:tblPr>
              <w:tblStyle w:val="TableGrid"/>
              <w:tblpPr w:leftFromText="180" w:rightFromText="180" w:vertAnchor="text" w:horzAnchor="margin" w:tblpXSpec="center" w:tblpY="-1482"/>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874"/>
              <w:gridCol w:w="1350"/>
              <w:gridCol w:w="1147"/>
            </w:tblGrid>
            <w:tr w:rsidR="00512AFC" w:rsidRPr="00CE7ED1" w14:paraId="2E69CE37" w14:textId="77777777" w:rsidTr="00830BBE">
              <w:tc>
                <w:tcPr>
                  <w:tcW w:w="5874" w:type="dxa"/>
                </w:tcPr>
                <w:p w14:paraId="6DD264D4"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Amount (in the base currency, the equation in Iraqi dinars, and the approved exchange rate)</w:t>
                  </w:r>
                </w:p>
              </w:tc>
              <w:tc>
                <w:tcPr>
                  <w:tcW w:w="1350" w:type="dxa"/>
                </w:tcPr>
                <w:p w14:paraId="3B731B9E"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 xml:space="preserve">Funding source </w:t>
                  </w:r>
                </w:p>
              </w:tc>
              <w:tc>
                <w:tcPr>
                  <w:tcW w:w="1147" w:type="dxa"/>
                </w:tcPr>
                <w:p w14:paraId="49F746F4"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No.</w:t>
                  </w:r>
                </w:p>
              </w:tc>
            </w:tr>
            <w:tr w:rsidR="00512AFC" w:rsidRPr="00CE7ED1" w14:paraId="63A44690" w14:textId="77777777" w:rsidTr="00830BBE">
              <w:tc>
                <w:tcPr>
                  <w:tcW w:w="5874" w:type="dxa"/>
                </w:tcPr>
                <w:p w14:paraId="2C18EA13"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350" w:type="dxa"/>
                </w:tcPr>
                <w:p w14:paraId="52D8A96D"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147" w:type="dxa"/>
                </w:tcPr>
                <w:p w14:paraId="5CE8A239"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1</w:t>
                  </w:r>
                </w:p>
              </w:tc>
            </w:tr>
            <w:tr w:rsidR="00512AFC" w:rsidRPr="00CE7ED1" w14:paraId="0B4FB77B" w14:textId="77777777" w:rsidTr="00830BBE">
              <w:tc>
                <w:tcPr>
                  <w:tcW w:w="5874" w:type="dxa"/>
                </w:tcPr>
                <w:p w14:paraId="3033E4B2"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350" w:type="dxa"/>
                </w:tcPr>
                <w:p w14:paraId="51D94719"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147" w:type="dxa"/>
                </w:tcPr>
                <w:p w14:paraId="17895A09"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2</w:t>
                  </w:r>
                </w:p>
              </w:tc>
            </w:tr>
            <w:tr w:rsidR="00512AFC" w:rsidRPr="00CE7ED1" w14:paraId="0E9C46D8" w14:textId="77777777" w:rsidTr="00830BBE">
              <w:tc>
                <w:tcPr>
                  <w:tcW w:w="5874" w:type="dxa"/>
                </w:tcPr>
                <w:p w14:paraId="0C3EA39B"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350" w:type="dxa"/>
                </w:tcPr>
                <w:p w14:paraId="5A173471"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147" w:type="dxa"/>
                </w:tcPr>
                <w:p w14:paraId="4743C9AA" w14:textId="77777777" w:rsidR="00512AFC" w:rsidRPr="00056ED3" w:rsidRDefault="00512AFC" w:rsidP="007B4B0F">
                  <w:pPr>
                    <w:spacing w:line="360" w:lineRule="auto"/>
                    <w:jc w:val="lowKashida"/>
                    <w:rPr>
                      <w:rFonts w:asciiTheme="majorBidi" w:hAnsiTheme="majorBidi" w:cstheme="majorBidi"/>
                      <w:sz w:val="18"/>
                      <w:szCs w:val="18"/>
                      <w:rtl/>
                      <w:lang w:bidi="ar-EG"/>
                    </w:rPr>
                  </w:pPr>
                  <w:r w:rsidRPr="00056ED3">
                    <w:rPr>
                      <w:rFonts w:asciiTheme="majorBidi" w:hAnsiTheme="majorBidi" w:cstheme="majorBidi"/>
                      <w:sz w:val="18"/>
                      <w:szCs w:val="18"/>
                      <w:lang w:bidi="ar-EG"/>
                    </w:rPr>
                    <w:t>3</w:t>
                  </w:r>
                </w:p>
              </w:tc>
            </w:tr>
            <w:tr w:rsidR="00512AFC" w:rsidRPr="00CE7ED1" w14:paraId="0A56D029" w14:textId="77777777" w:rsidTr="00830BBE">
              <w:tc>
                <w:tcPr>
                  <w:tcW w:w="5874" w:type="dxa"/>
                </w:tcPr>
                <w:p w14:paraId="1C5675E8"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350" w:type="dxa"/>
                </w:tcPr>
                <w:p w14:paraId="3BF609EB"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c>
                <w:tcPr>
                  <w:tcW w:w="1147" w:type="dxa"/>
                </w:tcPr>
                <w:p w14:paraId="68E73E88" w14:textId="77777777" w:rsidR="00512AFC" w:rsidRPr="00056ED3" w:rsidRDefault="00512AFC" w:rsidP="007B4B0F">
                  <w:pPr>
                    <w:spacing w:line="360" w:lineRule="auto"/>
                    <w:jc w:val="lowKashida"/>
                    <w:rPr>
                      <w:rFonts w:asciiTheme="majorBidi" w:hAnsiTheme="majorBidi" w:cstheme="majorBidi"/>
                      <w:sz w:val="18"/>
                      <w:szCs w:val="18"/>
                      <w:rtl/>
                      <w:lang w:bidi="ar-EG"/>
                    </w:rPr>
                  </w:pPr>
                </w:p>
              </w:tc>
            </w:tr>
          </w:tbl>
          <w:p w14:paraId="3F7C65D3" w14:textId="77777777" w:rsidR="00512AFC" w:rsidRPr="003A11C2" w:rsidRDefault="00512AFC" w:rsidP="007B4B0F">
            <w:pPr>
              <w:spacing w:line="360" w:lineRule="auto"/>
              <w:jc w:val="lowKashida"/>
              <w:rPr>
                <w:rFonts w:asciiTheme="majorBidi" w:hAnsiTheme="majorBidi" w:cstheme="majorBidi"/>
                <w:sz w:val="18"/>
                <w:szCs w:val="18"/>
                <w:rtl/>
                <w:lang w:bidi="ar-EG"/>
              </w:rPr>
            </w:pPr>
          </w:p>
        </w:tc>
      </w:tr>
      <w:tr w:rsidR="00512AFC" w14:paraId="4F4FD690" w14:textId="77777777" w:rsidTr="00830BBE">
        <w:tc>
          <w:tcPr>
            <w:tcW w:w="8784" w:type="dxa"/>
            <w:gridSpan w:val="2"/>
            <w:shd w:val="clear" w:color="auto" w:fill="auto"/>
          </w:tcPr>
          <w:p w14:paraId="3F509044" w14:textId="77777777" w:rsidR="00056ED3" w:rsidRDefault="00056ED3" w:rsidP="00056ED3">
            <w:pPr>
              <w:spacing w:line="360" w:lineRule="auto"/>
              <w:ind w:left="360"/>
              <w:jc w:val="lowKashida"/>
              <w:rPr>
                <w:rFonts w:asciiTheme="majorBidi" w:hAnsiTheme="majorBidi" w:cstheme="majorBidi"/>
                <w:b/>
                <w:bCs/>
                <w:sz w:val="24"/>
                <w:szCs w:val="24"/>
                <w:lang w:bidi="ar-EG"/>
              </w:rPr>
            </w:pPr>
          </w:p>
          <w:p w14:paraId="27268171" w14:textId="77777777" w:rsidR="00512AFC" w:rsidRDefault="00512AFC" w:rsidP="007B4B0F">
            <w:pPr>
              <w:pStyle w:val="ListParagraph"/>
              <w:numPr>
                <w:ilvl w:val="0"/>
                <w:numId w:val="29"/>
              </w:numPr>
              <w:spacing w:line="360" w:lineRule="auto"/>
              <w:jc w:val="lowKashida"/>
              <w:rPr>
                <w:rFonts w:asciiTheme="majorBidi" w:hAnsiTheme="majorBidi" w:cstheme="majorBidi"/>
                <w:b/>
                <w:bCs/>
                <w:sz w:val="24"/>
                <w:szCs w:val="24"/>
                <w:lang w:bidi="ar-EG"/>
              </w:rPr>
            </w:pPr>
            <w:r w:rsidRPr="00830BBE">
              <w:rPr>
                <w:rFonts w:asciiTheme="majorBidi" w:hAnsiTheme="majorBidi" w:cstheme="majorBidi"/>
                <w:b/>
                <w:bCs/>
                <w:sz w:val="24"/>
                <w:szCs w:val="24"/>
                <w:lang w:bidi="ar-EG"/>
              </w:rPr>
              <w:t xml:space="preserve">Financial documents </w:t>
            </w:r>
          </w:p>
          <w:p w14:paraId="1C17922F" w14:textId="77777777" w:rsidR="00056ED3" w:rsidRPr="00830BBE" w:rsidRDefault="00056ED3" w:rsidP="00056ED3">
            <w:pPr>
              <w:pStyle w:val="ListParagraph"/>
              <w:spacing w:line="360" w:lineRule="auto"/>
              <w:jc w:val="lowKashida"/>
              <w:rPr>
                <w:rFonts w:asciiTheme="majorBidi" w:hAnsiTheme="majorBidi" w:cstheme="majorBidi"/>
                <w:b/>
                <w:bCs/>
                <w:sz w:val="24"/>
                <w:szCs w:val="24"/>
                <w:rtl/>
                <w:lang w:bidi="ar-EG"/>
              </w:rPr>
            </w:pPr>
          </w:p>
        </w:tc>
      </w:tr>
      <w:tr w:rsidR="00512AFC" w14:paraId="722B7622" w14:textId="77777777" w:rsidTr="00211DD1">
        <w:tc>
          <w:tcPr>
            <w:tcW w:w="8784" w:type="dxa"/>
            <w:gridSpan w:val="2"/>
          </w:tcPr>
          <w:p w14:paraId="44E722B6" w14:textId="661107DF" w:rsidR="00512AFC" w:rsidRPr="00056ED3" w:rsidRDefault="00512AFC" w:rsidP="00D93683">
            <w:pPr>
              <w:spacing w:line="360" w:lineRule="auto"/>
              <w:jc w:val="both"/>
              <w:rPr>
                <w:rFonts w:asciiTheme="majorBidi" w:hAnsiTheme="majorBidi" w:cstheme="majorBidi"/>
                <w:sz w:val="18"/>
                <w:szCs w:val="18"/>
                <w:rtl/>
                <w:lang w:bidi="ar-EG"/>
              </w:rPr>
            </w:pPr>
            <w:r w:rsidRPr="00056ED3">
              <w:rPr>
                <w:rFonts w:asciiTheme="majorBidi" w:hAnsiTheme="majorBidi" w:cstheme="majorBidi"/>
                <w:sz w:val="18"/>
                <w:szCs w:val="18"/>
                <w:lang w:bidi="ar-EG"/>
              </w:rPr>
              <w:t xml:space="preserve">The applicant and his destinations shall provide copies of the financial reports (final accounts duly certified) for the previous years (insert the number of years required) under Section three, qualification Criteria and Requirements, Paragraph </w:t>
            </w:r>
            <w:r w:rsidR="00D93683" w:rsidRPr="00056ED3">
              <w:rPr>
                <w:rFonts w:asciiTheme="majorBidi" w:hAnsiTheme="majorBidi" w:cstheme="majorBidi"/>
                <w:sz w:val="18"/>
                <w:szCs w:val="18"/>
                <w:lang w:bidi="ar-EG"/>
              </w:rPr>
              <w:t>3.1</w:t>
            </w:r>
            <w:r w:rsidRPr="00056ED3">
              <w:rPr>
                <w:rFonts w:asciiTheme="majorBidi" w:hAnsiTheme="majorBidi" w:cstheme="majorBidi"/>
                <w:sz w:val="18"/>
                <w:szCs w:val="18"/>
                <w:lang w:bidi="ar-EG"/>
              </w:rPr>
              <w:t xml:space="preserve"> of the Instructions to Applicants. Financial reports will:</w:t>
            </w:r>
          </w:p>
        </w:tc>
      </w:tr>
      <w:tr w:rsidR="00512AFC" w14:paraId="61C516E3" w14:textId="77777777" w:rsidTr="00211DD1">
        <w:tc>
          <w:tcPr>
            <w:tcW w:w="8784" w:type="dxa"/>
            <w:gridSpan w:val="2"/>
          </w:tcPr>
          <w:p w14:paraId="085FE446" w14:textId="77777777" w:rsidR="00512AFC" w:rsidRPr="00056ED3" w:rsidRDefault="00512AFC" w:rsidP="007B4B0F">
            <w:pPr>
              <w:pStyle w:val="ListParagraph"/>
              <w:numPr>
                <w:ilvl w:val="0"/>
                <w:numId w:val="30"/>
              </w:numPr>
              <w:spacing w:line="360" w:lineRule="auto"/>
              <w:jc w:val="both"/>
              <w:rPr>
                <w:rFonts w:asciiTheme="majorBidi" w:hAnsiTheme="majorBidi" w:cstheme="majorBidi"/>
                <w:sz w:val="18"/>
                <w:szCs w:val="18"/>
                <w:rtl/>
                <w:lang w:bidi="ar-EG"/>
              </w:rPr>
            </w:pPr>
            <w:r w:rsidRPr="00056ED3">
              <w:rPr>
                <w:rFonts w:asciiTheme="majorBidi" w:hAnsiTheme="majorBidi" w:cstheme="majorBidi"/>
                <w:sz w:val="18"/>
                <w:szCs w:val="18"/>
                <w:lang w:bidi="ar-EG"/>
              </w:rPr>
              <w:t>It reflects the financial ability of the applicant or partners in the case of a coalition, and does not include subsidiaries (parent companies or subsidiaries).</w:t>
            </w:r>
          </w:p>
        </w:tc>
      </w:tr>
      <w:tr w:rsidR="00512AFC" w14:paraId="213FF4CB" w14:textId="77777777" w:rsidTr="00211DD1">
        <w:tc>
          <w:tcPr>
            <w:tcW w:w="8784" w:type="dxa"/>
            <w:gridSpan w:val="2"/>
          </w:tcPr>
          <w:p w14:paraId="610BEAEA" w14:textId="77777777" w:rsidR="00512AFC" w:rsidRPr="00056ED3" w:rsidRDefault="00512AFC" w:rsidP="007B4B0F">
            <w:pPr>
              <w:pStyle w:val="ListParagraph"/>
              <w:numPr>
                <w:ilvl w:val="0"/>
                <w:numId w:val="30"/>
              </w:numPr>
              <w:spacing w:line="360" w:lineRule="auto"/>
              <w:jc w:val="both"/>
              <w:rPr>
                <w:rFonts w:asciiTheme="majorBidi" w:hAnsiTheme="majorBidi" w:cstheme="majorBidi"/>
                <w:sz w:val="18"/>
                <w:szCs w:val="18"/>
                <w:rtl/>
                <w:lang w:bidi="ar-EG"/>
              </w:rPr>
            </w:pPr>
            <w:r w:rsidRPr="00056ED3">
              <w:rPr>
                <w:rFonts w:asciiTheme="majorBidi" w:hAnsiTheme="majorBidi" w:cstheme="majorBidi"/>
                <w:sz w:val="18"/>
                <w:szCs w:val="18"/>
                <w:highlight w:val="yellow"/>
                <w:lang w:bidi="ar-EG"/>
              </w:rPr>
              <w:t>It shall be issued by an independent licensed financial auditor or by a certificate in accordance with local laws.</w:t>
            </w:r>
          </w:p>
        </w:tc>
      </w:tr>
      <w:tr w:rsidR="00512AFC" w14:paraId="3EF090AA" w14:textId="77777777" w:rsidTr="00211DD1">
        <w:tc>
          <w:tcPr>
            <w:tcW w:w="8784" w:type="dxa"/>
            <w:gridSpan w:val="2"/>
          </w:tcPr>
          <w:p w14:paraId="2D9EC4CC" w14:textId="77777777" w:rsidR="00512AFC" w:rsidRPr="00056ED3" w:rsidRDefault="00512AFC" w:rsidP="007B4B0F">
            <w:pPr>
              <w:pStyle w:val="ListParagraph"/>
              <w:numPr>
                <w:ilvl w:val="0"/>
                <w:numId w:val="30"/>
              </w:numPr>
              <w:spacing w:line="360" w:lineRule="auto"/>
              <w:jc w:val="both"/>
              <w:rPr>
                <w:rFonts w:asciiTheme="majorBidi" w:hAnsiTheme="majorBidi" w:cstheme="majorBidi"/>
                <w:sz w:val="18"/>
                <w:szCs w:val="18"/>
                <w:rtl/>
                <w:lang w:bidi="ar-EG"/>
              </w:rPr>
            </w:pPr>
            <w:r w:rsidRPr="00056ED3">
              <w:rPr>
                <w:rFonts w:asciiTheme="majorBidi" w:hAnsiTheme="majorBidi" w:cstheme="majorBidi"/>
                <w:sz w:val="18"/>
                <w:szCs w:val="18"/>
                <w:lang w:bidi="ar-EG"/>
              </w:rPr>
              <w:t>It shall be complete and include all the notes mentioned in the financial certificates.</w:t>
            </w:r>
          </w:p>
        </w:tc>
      </w:tr>
      <w:tr w:rsidR="00512AFC" w14:paraId="1C0927F9" w14:textId="77777777" w:rsidTr="00211DD1">
        <w:tc>
          <w:tcPr>
            <w:tcW w:w="8784" w:type="dxa"/>
            <w:gridSpan w:val="2"/>
          </w:tcPr>
          <w:p w14:paraId="0B409868" w14:textId="77777777" w:rsidR="00512AFC" w:rsidRPr="00056ED3" w:rsidRDefault="00512AFC" w:rsidP="007B4B0F">
            <w:pPr>
              <w:pStyle w:val="ListParagraph"/>
              <w:numPr>
                <w:ilvl w:val="0"/>
                <w:numId w:val="30"/>
              </w:numPr>
              <w:spacing w:line="360" w:lineRule="auto"/>
              <w:jc w:val="both"/>
              <w:rPr>
                <w:rFonts w:asciiTheme="majorBidi" w:hAnsiTheme="majorBidi" w:cstheme="majorBidi"/>
                <w:sz w:val="18"/>
                <w:szCs w:val="18"/>
                <w:lang w:bidi="ar-EG"/>
              </w:rPr>
            </w:pPr>
            <w:r w:rsidRPr="00056ED3">
              <w:rPr>
                <w:rFonts w:asciiTheme="majorBidi" w:hAnsiTheme="majorBidi" w:cstheme="majorBidi"/>
                <w:sz w:val="18"/>
                <w:szCs w:val="18"/>
                <w:lang w:bidi="ar-EG"/>
              </w:rPr>
              <w:t>It represents the completed and completed accounting periods for which the audit certificate was issued.</w:t>
            </w:r>
          </w:p>
          <w:p w14:paraId="2DEA9955" w14:textId="77777777" w:rsidR="00056ED3" w:rsidRPr="00830BBE" w:rsidRDefault="00056ED3" w:rsidP="00056ED3">
            <w:pPr>
              <w:pStyle w:val="ListParagraph"/>
              <w:spacing w:line="360" w:lineRule="auto"/>
              <w:ind w:left="540"/>
              <w:jc w:val="both"/>
              <w:rPr>
                <w:rFonts w:asciiTheme="majorBidi" w:hAnsiTheme="majorBidi" w:cstheme="majorBidi"/>
                <w:rtl/>
                <w:lang w:bidi="ar-EG"/>
              </w:rPr>
            </w:pPr>
          </w:p>
        </w:tc>
      </w:tr>
      <w:tr w:rsidR="00512AFC" w14:paraId="4AD609CF" w14:textId="77777777" w:rsidTr="00211DD1">
        <w:tc>
          <w:tcPr>
            <w:tcW w:w="8784" w:type="dxa"/>
            <w:gridSpan w:val="2"/>
          </w:tcPr>
          <w:p w14:paraId="397165A1" w14:textId="77777777" w:rsidR="00512AFC" w:rsidRPr="008D2511" w:rsidRDefault="00512AFC" w:rsidP="007B4B0F">
            <w:pPr>
              <w:pStyle w:val="ListParagraph"/>
              <w:numPr>
                <w:ilvl w:val="0"/>
                <w:numId w:val="6"/>
              </w:numPr>
              <w:spacing w:line="360" w:lineRule="auto"/>
              <w:jc w:val="both"/>
              <w:rPr>
                <w:rFonts w:asciiTheme="majorBidi" w:hAnsiTheme="majorBidi" w:cstheme="majorBidi"/>
                <w:sz w:val="18"/>
                <w:szCs w:val="18"/>
                <w:lang w:bidi="ar-EG"/>
              </w:rPr>
            </w:pPr>
            <w:r w:rsidRPr="008D2511">
              <w:rPr>
                <w:rFonts w:asciiTheme="majorBidi" w:hAnsiTheme="majorBidi" w:cstheme="majorBidi"/>
                <w:sz w:val="18"/>
                <w:szCs w:val="18"/>
                <w:lang w:bidi="ar-EG"/>
              </w:rPr>
              <w:t>Attached copies of the financial reports</w:t>
            </w:r>
            <w:r w:rsidR="00DD7C0D" w:rsidRPr="008D2511">
              <w:rPr>
                <w:rStyle w:val="FootnoteReference"/>
                <w:rFonts w:asciiTheme="majorBidi" w:hAnsiTheme="majorBidi" w:cstheme="majorBidi"/>
                <w:sz w:val="18"/>
                <w:szCs w:val="18"/>
                <w:lang w:bidi="ar-EG"/>
              </w:rPr>
              <w:footnoteReference w:id="23"/>
            </w:r>
            <w:r w:rsidRPr="008D2511">
              <w:rPr>
                <w:rFonts w:asciiTheme="majorBidi" w:hAnsiTheme="majorBidi" w:cstheme="majorBidi"/>
                <w:sz w:val="18"/>
                <w:szCs w:val="18"/>
                <w:lang w:bidi="ar-EG"/>
              </w:rPr>
              <w:t xml:space="preserve"> of [insert number] required years above, which meet the requirements.</w:t>
            </w:r>
          </w:p>
          <w:p w14:paraId="4E54AF13" w14:textId="77777777" w:rsidR="00830BBE" w:rsidRDefault="00830BBE" w:rsidP="00830BBE">
            <w:pPr>
              <w:pStyle w:val="ListParagraph"/>
              <w:spacing w:line="360" w:lineRule="auto"/>
              <w:jc w:val="both"/>
              <w:rPr>
                <w:rFonts w:asciiTheme="majorBidi" w:hAnsiTheme="majorBidi" w:cstheme="majorBidi"/>
                <w:lang w:bidi="ar-EG"/>
              </w:rPr>
            </w:pPr>
          </w:p>
          <w:p w14:paraId="21CD40B9" w14:textId="77777777" w:rsidR="00830BBE" w:rsidRDefault="00830BBE" w:rsidP="00830BBE">
            <w:pPr>
              <w:pStyle w:val="ListParagraph"/>
              <w:spacing w:line="360" w:lineRule="auto"/>
              <w:jc w:val="both"/>
              <w:rPr>
                <w:rFonts w:asciiTheme="majorBidi" w:hAnsiTheme="majorBidi" w:cstheme="majorBidi"/>
                <w:lang w:bidi="ar-EG"/>
              </w:rPr>
            </w:pPr>
          </w:p>
          <w:p w14:paraId="34445916" w14:textId="77777777" w:rsidR="00056ED3" w:rsidRDefault="00056ED3" w:rsidP="00830BBE">
            <w:pPr>
              <w:pStyle w:val="ListParagraph"/>
              <w:spacing w:line="360" w:lineRule="auto"/>
              <w:jc w:val="both"/>
              <w:rPr>
                <w:rFonts w:asciiTheme="majorBidi" w:hAnsiTheme="majorBidi" w:cstheme="majorBidi"/>
                <w:lang w:bidi="ar-EG"/>
              </w:rPr>
            </w:pPr>
          </w:p>
          <w:p w14:paraId="264F49FC" w14:textId="6A02FA7B" w:rsidR="00830BBE" w:rsidRPr="00830BBE" w:rsidRDefault="00830BBE" w:rsidP="00830BBE">
            <w:pPr>
              <w:pStyle w:val="ListParagraph"/>
              <w:spacing w:line="360" w:lineRule="auto"/>
              <w:jc w:val="both"/>
              <w:rPr>
                <w:rFonts w:asciiTheme="majorBidi" w:hAnsiTheme="majorBidi" w:cstheme="majorBidi"/>
                <w:rtl/>
                <w:lang w:bidi="ar-EG"/>
              </w:rPr>
            </w:pPr>
          </w:p>
        </w:tc>
      </w:tr>
      <w:tr w:rsidR="00512AFC" w14:paraId="28C8457E"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shd w:val="clear" w:color="auto" w:fill="FFFFFF" w:themeFill="background1"/>
          </w:tcPr>
          <w:p w14:paraId="590B7D06" w14:textId="77777777" w:rsidR="00512AFC" w:rsidRPr="00182DAC" w:rsidRDefault="00512AFC" w:rsidP="000E7DEE">
            <w:pPr>
              <w:bidi/>
              <w:spacing w:line="600" w:lineRule="auto"/>
              <w:jc w:val="center"/>
              <w:rPr>
                <w:rFonts w:asciiTheme="majorBidi" w:hAnsiTheme="majorBidi" w:cstheme="majorBidi"/>
                <w:b/>
                <w:bCs/>
                <w:sz w:val="32"/>
                <w:szCs w:val="32"/>
                <w:lang w:bidi="ar-EG"/>
              </w:rPr>
            </w:pPr>
            <w:r w:rsidRPr="00182DAC">
              <w:rPr>
                <w:rFonts w:asciiTheme="majorBidi" w:hAnsiTheme="majorBidi" w:cstheme="majorBidi"/>
                <w:b/>
                <w:bCs/>
                <w:sz w:val="32"/>
                <w:szCs w:val="32"/>
                <w:lang w:bidi="ar-EG"/>
              </w:rPr>
              <w:lastRenderedPageBreak/>
              <w:t>Document FIN- 2-3 Annual Income Rate (Revenues)</w:t>
            </w:r>
          </w:p>
        </w:tc>
      </w:tr>
      <w:tr w:rsidR="00512AFC" w14:paraId="0585A141"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4A1F4F13" w14:textId="77777777" w:rsidR="00512AFC" w:rsidRDefault="00512AFC" w:rsidP="007B4B0F">
            <w:pPr>
              <w:spacing w:line="360" w:lineRule="auto"/>
              <w:jc w:val="lowKashida"/>
              <w:rPr>
                <w:rFonts w:asciiTheme="majorBidi" w:hAnsiTheme="majorBidi" w:cstheme="majorBidi"/>
                <w:sz w:val="24"/>
                <w:szCs w:val="24"/>
                <w:lang w:bidi="ar-EG"/>
              </w:rPr>
            </w:pPr>
            <w:r w:rsidRPr="000E7DEE">
              <w:rPr>
                <w:rFonts w:asciiTheme="majorBidi" w:hAnsiTheme="majorBidi" w:cstheme="majorBidi"/>
                <w:sz w:val="24"/>
                <w:szCs w:val="24"/>
                <w:lang w:bidi="ar-EG"/>
              </w:rPr>
              <w:t>(Each applicant as well as the coalition partners shall complete the following financial data.)</w:t>
            </w:r>
          </w:p>
          <w:p w14:paraId="261EC559" w14:textId="77777777" w:rsidR="00182DAC" w:rsidRPr="000E7DEE" w:rsidRDefault="00182DAC" w:rsidP="007B4B0F">
            <w:pPr>
              <w:spacing w:line="360" w:lineRule="auto"/>
              <w:jc w:val="lowKashida"/>
              <w:rPr>
                <w:rFonts w:asciiTheme="majorBidi" w:hAnsiTheme="majorBidi" w:cstheme="majorBidi"/>
                <w:sz w:val="24"/>
                <w:szCs w:val="24"/>
                <w:rtl/>
                <w:lang w:bidi="ar-EG"/>
              </w:rPr>
            </w:pPr>
          </w:p>
        </w:tc>
      </w:tr>
      <w:tr w:rsidR="00512AFC" w14:paraId="661E7EFF"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7287FDBF" w14:textId="77777777" w:rsidR="00512AFC" w:rsidRPr="000E7DEE" w:rsidRDefault="00512AFC" w:rsidP="007B4B0F">
            <w:pPr>
              <w:spacing w:line="360" w:lineRule="auto"/>
              <w:jc w:val="lowKashida"/>
              <w:rPr>
                <w:rFonts w:asciiTheme="majorBidi" w:hAnsiTheme="majorBidi" w:cstheme="majorBidi"/>
                <w:sz w:val="24"/>
                <w:szCs w:val="24"/>
                <w:rtl/>
                <w:lang w:bidi="ar-EG"/>
              </w:rPr>
            </w:pPr>
            <w:r w:rsidRPr="000E7DEE">
              <w:rPr>
                <w:rFonts w:asciiTheme="majorBidi" w:hAnsiTheme="majorBidi" w:cstheme="majorBidi"/>
                <w:sz w:val="24"/>
                <w:szCs w:val="24"/>
                <w:lang w:bidi="ar-EG"/>
              </w:rPr>
              <w:t xml:space="preserve">Applicant’s name: (insert the </w:t>
            </w:r>
            <w:r w:rsidRPr="00830BBE">
              <w:rPr>
                <w:rFonts w:asciiTheme="majorBidi" w:hAnsiTheme="majorBidi" w:cstheme="majorBidi"/>
                <w:b/>
                <w:bCs/>
                <w:sz w:val="24"/>
                <w:szCs w:val="24"/>
                <w:lang w:bidi="ar-EG"/>
              </w:rPr>
              <w:t>full name</w:t>
            </w:r>
            <w:r w:rsidRPr="000E7DEE">
              <w:rPr>
                <w:rFonts w:asciiTheme="majorBidi" w:hAnsiTheme="majorBidi" w:cstheme="majorBidi"/>
                <w:sz w:val="24"/>
                <w:szCs w:val="24"/>
                <w:lang w:bidi="ar-EG"/>
              </w:rPr>
              <w:t>)</w:t>
            </w:r>
          </w:p>
        </w:tc>
      </w:tr>
      <w:tr w:rsidR="00512AFC" w14:paraId="471C344C"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3AFAEB28" w14:textId="77777777" w:rsidR="00512AFC" w:rsidRPr="000E7DEE" w:rsidRDefault="00512AFC" w:rsidP="007B4B0F">
            <w:pPr>
              <w:spacing w:line="360" w:lineRule="auto"/>
              <w:jc w:val="lowKashida"/>
              <w:rPr>
                <w:rFonts w:asciiTheme="majorBidi" w:hAnsiTheme="majorBidi" w:cstheme="majorBidi"/>
                <w:sz w:val="24"/>
                <w:szCs w:val="24"/>
                <w:rtl/>
                <w:lang w:bidi="ar-EG"/>
              </w:rPr>
            </w:pPr>
            <w:r w:rsidRPr="000E7DEE">
              <w:rPr>
                <w:rFonts w:asciiTheme="majorBidi" w:hAnsiTheme="majorBidi" w:cstheme="majorBidi"/>
                <w:sz w:val="24"/>
                <w:szCs w:val="24"/>
                <w:lang w:bidi="ar-EG"/>
              </w:rPr>
              <w:t>Date (insert day, month, year)</w:t>
            </w:r>
          </w:p>
        </w:tc>
      </w:tr>
      <w:tr w:rsidR="00512AFC" w14:paraId="017733F3"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200F2E7D" w14:textId="77777777" w:rsidR="00512AFC" w:rsidRPr="000E7DEE" w:rsidRDefault="00512AFC" w:rsidP="007B4B0F">
            <w:pPr>
              <w:spacing w:line="360" w:lineRule="auto"/>
              <w:jc w:val="lowKashida"/>
              <w:rPr>
                <w:rFonts w:asciiTheme="majorBidi" w:hAnsiTheme="majorBidi" w:cstheme="majorBidi"/>
                <w:sz w:val="24"/>
                <w:szCs w:val="24"/>
                <w:rtl/>
                <w:lang w:bidi="ar-EG"/>
              </w:rPr>
            </w:pPr>
            <w:r w:rsidRPr="000E7DEE">
              <w:rPr>
                <w:rFonts w:asciiTheme="majorBidi" w:hAnsiTheme="majorBidi" w:cstheme="majorBidi"/>
                <w:sz w:val="24"/>
                <w:szCs w:val="24"/>
                <w:lang w:bidi="ar-EG"/>
              </w:rPr>
              <w:t xml:space="preserve">Applicant entity’s name: (insert </w:t>
            </w:r>
            <w:r w:rsidRPr="00830BBE">
              <w:rPr>
                <w:rFonts w:asciiTheme="majorBidi" w:hAnsiTheme="majorBidi" w:cstheme="majorBidi"/>
                <w:b/>
                <w:bCs/>
                <w:sz w:val="24"/>
                <w:szCs w:val="24"/>
                <w:lang w:bidi="ar-EG"/>
              </w:rPr>
              <w:t>full name</w:t>
            </w:r>
            <w:r w:rsidRPr="000E7DEE">
              <w:rPr>
                <w:rFonts w:asciiTheme="majorBidi" w:hAnsiTheme="majorBidi" w:cstheme="majorBidi"/>
                <w:sz w:val="24"/>
                <w:szCs w:val="24"/>
                <w:lang w:bidi="ar-EG"/>
              </w:rPr>
              <w:t>)</w:t>
            </w:r>
          </w:p>
        </w:tc>
      </w:tr>
      <w:tr w:rsidR="00512AFC" w14:paraId="7C423E20"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5510B024" w14:textId="77777777" w:rsidR="00512AFC" w:rsidRPr="000E7DEE" w:rsidRDefault="00512AFC" w:rsidP="007B4B0F">
            <w:pPr>
              <w:spacing w:line="360" w:lineRule="auto"/>
              <w:jc w:val="lowKashida"/>
              <w:rPr>
                <w:rFonts w:asciiTheme="majorBidi" w:hAnsiTheme="majorBidi" w:cstheme="majorBidi"/>
                <w:sz w:val="24"/>
                <w:szCs w:val="24"/>
                <w:rtl/>
                <w:lang w:bidi="ar-EG"/>
              </w:rPr>
            </w:pPr>
            <w:r w:rsidRPr="000E7DEE">
              <w:rPr>
                <w:rFonts w:asciiTheme="majorBidi" w:hAnsiTheme="majorBidi" w:cstheme="majorBidi"/>
                <w:sz w:val="24"/>
                <w:szCs w:val="24"/>
                <w:lang w:bidi="ar-EG"/>
              </w:rPr>
              <w:t>Tender name and No.: (insert name and No.)</w:t>
            </w:r>
          </w:p>
        </w:tc>
      </w:tr>
      <w:tr w:rsidR="00512AFC" w14:paraId="4E51A68D"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2E295BC7" w14:textId="77777777" w:rsidR="00512AFC" w:rsidRDefault="00512AFC" w:rsidP="007B4B0F">
            <w:pPr>
              <w:spacing w:line="360" w:lineRule="auto"/>
              <w:jc w:val="lowKashida"/>
              <w:rPr>
                <w:rFonts w:asciiTheme="majorBidi" w:hAnsiTheme="majorBidi" w:cstheme="majorBidi"/>
                <w:sz w:val="24"/>
                <w:szCs w:val="24"/>
                <w:lang w:bidi="ar-EG"/>
              </w:rPr>
            </w:pPr>
            <w:r w:rsidRPr="000E7DEE">
              <w:rPr>
                <w:rFonts w:asciiTheme="majorBidi" w:hAnsiTheme="majorBidi" w:cstheme="majorBidi"/>
                <w:sz w:val="24"/>
                <w:szCs w:val="24"/>
                <w:lang w:bidi="ar-EG"/>
              </w:rPr>
              <w:t xml:space="preserve">Invitation for bidding No.: (insert no.) </w:t>
            </w:r>
          </w:p>
          <w:p w14:paraId="14565042" w14:textId="77777777" w:rsidR="00182DAC" w:rsidRPr="000E7DEE" w:rsidRDefault="00182DAC" w:rsidP="007B4B0F">
            <w:pPr>
              <w:spacing w:line="360" w:lineRule="auto"/>
              <w:jc w:val="lowKashida"/>
              <w:rPr>
                <w:rFonts w:asciiTheme="majorBidi" w:hAnsiTheme="majorBidi" w:cstheme="majorBidi"/>
                <w:sz w:val="24"/>
                <w:szCs w:val="24"/>
                <w:rtl/>
                <w:lang w:bidi="ar-EG"/>
              </w:rPr>
            </w:pPr>
          </w:p>
        </w:tc>
      </w:tr>
      <w:tr w:rsidR="00512AFC" w14:paraId="24D0B444"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p w14:paraId="03B2ACE6" w14:textId="77777777" w:rsidR="00182DAC" w:rsidRDefault="00512AFC" w:rsidP="00830BBE">
            <w:pPr>
              <w:spacing w:line="360" w:lineRule="auto"/>
              <w:jc w:val="lowKashida"/>
              <w:rPr>
                <w:rFonts w:asciiTheme="majorBidi" w:hAnsiTheme="majorBidi" w:cstheme="majorBidi"/>
                <w:sz w:val="24"/>
                <w:szCs w:val="24"/>
                <w:lang w:bidi="ar-EG"/>
              </w:rPr>
            </w:pPr>
            <w:r w:rsidRPr="000E7DEE">
              <w:rPr>
                <w:rFonts w:asciiTheme="majorBidi" w:hAnsiTheme="majorBidi" w:cstheme="majorBidi"/>
                <w:sz w:val="24"/>
                <w:szCs w:val="24"/>
                <w:lang w:bidi="ar-EG"/>
              </w:rPr>
              <w:t>Page: (Insert page No.) of ( insert total No.) of pages</w:t>
            </w:r>
          </w:p>
          <w:p w14:paraId="2D6F605E" w14:textId="789FB198" w:rsidR="00DE69D8" w:rsidRPr="000E7DEE" w:rsidRDefault="00512AFC" w:rsidP="00830BBE">
            <w:pPr>
              <w:spacing w:line="360" w:lineRule="auto"/>
              <w:jc w:val="lowKashida"/>
              <w:rPr>
                <w:rFonts w:asciiTheme="majorBidi" w:hAnsiTheme="majorBidi" w:cstheme="majorBidi"/>
                <w:sz w:val="24"/>
                <w:szCs w:val="24"/>
                <w:lang w:bidi="ar-EG"/>
              </w:rPr>
            </w:pPr>
            <w:r w:rsidRPr="000E7DEE">
              <w:rPr>
                <w:rFonts w:asciiTheme="majorBidi" w:hAnsiTheme="majorBidi" w:cstheme="majorBidi"/>
                <w:sz w:val="24"/>
                <w:szCs w:val="24"/>
                <w:lang w:bidi="ar-EG"/>
              </w:rPr>
              <w:t xml:space="preserve"> </w:t>
            </w:r>
          </w:p>
        </w:tc>
      </w:tr>
      <w:tr w:rsidR="00512AFC" w14:paraId="5CA15A0F" w14:textId="77777777" w:rsidTr="00211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Pr>
        <w:tc>
          <w:tcPr>
            <w:tcW w:w="8576" w:type="dxa"/>
            <w:tcBorders>
              <w:top w:val="nil"/>
              <w:left w:val="nil"/>
              <w:bottom w:val="nil"/>
              <w:right w:val="nil"/>
            </w:tcBorders>
          </w:tcPr>
          <w:tbl>
            <w:tblPr>
              <w:tblStyle w:val="TableGrid"/>
              <w:tblpPr w:leftFromText="180" w:rightFromText="180" w:vertAnchor="text" w:horzAnchor="margin" w:tblpXSpec="center" w:tblpY="-3594"/>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903"/>
              <w:gridCol w:w="1586"/>
              <w:gridCol w:w="1681"/>
              <w:gridCol w:w="1184"/>
            </w:tblGrid>
            <w:tr w:rsidR="00830BBE" w:rsidRPr="00830BBE" w14:paraId="1208CBBA" w14:textId="77777777" w:rsidTr="00D93683">
              <w:tc>
                <w:tcPr>
                  <w:tcW w:w="8354" w:type="dxa"/>
                  <w:gridSpan w:val="4"/>
                </w:tcPr>
                <w:p w14:paraId="4D31FECD" w14:textId="389033ED" w:rsidR="00830BBE" w:rsidRPr="00830BBE" w:rsidRDefault="00F8634A" w:rsidP="00830BBE">
                  <w:pPr>
                    <w:spacing w:line="360" w:lineRule="auto"/>
                    <w:jc w:val="center"/>
                    <w:rPr>
                      <w:rFonts w:asciiTheme="majorBidi" w:hAnsiTheme="majorBidi" w:cstheme="majorBidi"/>
                      <w:sz w:val="18"/>
                      <w:szCs w:val="18"/>
                      <w:highlight w:val="yellow"/>
                      <w:lang w:bidi="ar-EG"/>
                    </w:rPr>
                  </w:pPr>
                  <w:r w:rsidRPr="00F8634A">
                    <w:rPr>
                      <w:rFonts w:asciiTheme="majorBidi" w:hAnsiTheme="majorBidi" w:cstheme="majorBidi"/>
                      <w:sz w:val="18"/>
                      <w:szCs w:val="18"/>
                      <w:lang w:bidi="ar-EG"/>
                    </w:rPr>
                    <w:t xml:space="preserve">Annual Revenues Data of (Works or </w:t>
                  </w:r>
                  <w:r w:rsidR="00960ABE">
                    <w:rPr>
                      <w:rFonts w:asciiTheme="majorBidi" w:hAnsiTheme="majorBidi" w:cstheme="majorBidi"/>
                      <w:sz w:val="18"/>
                      <w:szCs w:val="18"/>
                      <w:lang w:bidi="ar-EG"/>
                    </w:rPr>
                    <w:t>Supplying</w:t>
                  </w:r>
                  <w:r w:rsidRPr="00F8634A">
                    <w:rPr>
                      <w:rFonts w:asciiTheme="majorBidi" w:hAnsiTheme="majorBidi" w:cstheme="majorBidi"/>
                      <w:sz w:val="18"/>
                      <w:szCs w:val="18"/>
                      <w:lang w:bidi="ar-EG"/>
                    </w:rPr>
                    <w:t>) only</w:t>
                  </w:r>
                </w:p>
              </w:tc>
            </w:tr>
            <w:tr w:rsidR="00512AFC" w:rsidRPr="00830BBE" w14:paraId="30DA04BC" w14:textId="77777777" w:rsidTr="00830BBE">
              <w:tc>
                <w:tcPr>
                  <w:tcW w:w="3903" w:type="dxa"/>
                </w:tcPr>
                <w:p w14:paraId="75A05E6E" w14:textId="77777777" w:rsidR="00512AFC" w:rsidRPr="00830BBE" w:rsidRDefault="00512AFC" w:rsidP="007B4B0F">
                  <w:pPr>
                    <w:spacing w:line="360" w:lineRule="auto"/>
                    <w:jc w:val="both"/>
                    <w:rPr>
                      <w:rFonts w:asciiTheme="majorBidi" w:hAnsiTheme="majorBidi" w:cstheme="majorBidi"/>
                      <w:sz w:val="18"/>
                      <w:szCs w:val="18"/>
                      <w:rtl/>
                      <w:lang w:bidi="ar-EG"/>
                    </w:rPr>
                  </w:pPr>
                  <w:r w:rsidRPr="00830BBE">
                    <w:rPr>
                      <w:rFonts w:asciiTheme="majorBidi" w:hAnsiTheme="majorBidi" w:cstheme="majorBidi"/>
                      <w:sz w:val="18"/>
                      <w:szCs w:val="18"/>
                      <w:lang w:bidi="ar-EG"/>
                    </w:rPr>
                    <w:t>Equivalent amount (IQD)</w:t>
                  </w:r>
                </w:p>
              </w:tc>
              <w:tc>
                <w:tcPr>
                  <w:tcW w:w="1586" w:type="dxa"/>
                </w:tcPr>
                <w:p w14:paraId="245397FA" w14:textId="0E2C358D" w:rsidR="00512AFC" w:rsidRPr="00830BBE" w:rsidRDefault="00512AFC" w:rsidP="00975C55">
                  <w:pPr>
                    <w:spacing w:line="360" w:lineRule="auto"/>
                    <w:jc w:val="both"/>
                    <w:rPr>
                      <w:rFonts w:asciiTheme="majorBidi" w:hAnsiTheme="majorBidi" w:cstheme="majorBidi"/>
                      <w:sz w:val="18"/>
                      <w:szCs w:val="18"/>
                      <w:rtl/>
                      <w:lang w:bidi="ar-EG"/>
                    </w:rPr>
                  </w:pPr>
                  <w:r w:rsidRPr="00830BBE">
                    <w:rPr>
                      <w:rFonts w:asciiTheme="majorBidi" w:hAnsiTheme="majorBidi" w:cstheme="majorBidi"/>
                      <w:sz w:val="18"/>
                      <w:szCs w:val="18"/>
                      <w:lang w:bidi="ar-EG"/>
                    </w:rPr>
                    <w:t>Exchange rate</w:t>
                  </w:r>
                  <w:r w:rsidR="00975C55">
                    <w:t>*</w:t>
                  </w:r>
                </w:p>
              </w:tc>
              <w:tc>
                <w:tcPr>
                  <w:tcW w:w="1681" w:type="dxa"/>
                </w:tcPr>
                <w:p w14:paraId="35FA0898" w14:textId="77777777" w:rsidR="00512AFC" w:rsidRPr="00830BBE" w:rsidRDefault="00512AFC" w:rsidP="007B4B0F">
                  <w:pPr>
                    <w:spacing w:line="360" w:lineRule="auto"/>
                    <w:jc w:val="both"/>
                    <w:rPr>
                      <w:rFonts w:asciiTheme="majorBidi" w:hAnsiTheme="majorBidi" w:cstheme="majorBidi"/>
                      <w:sz w:val="18"/>
                      <w:szCs w:val="18"/>
                      <w:rtl/>
                      <w:lang w:bidi="ar-EG"/>
                    </w:rPr>
                  </w:pPr>
                  <w:r w:rsidRPr="00830BBE">
                    <w:rPr>
                      <w:rFonts w:asciiTheme="majorBidi" w:hAnsiTheme="majorBidi" w:cstheme="majorBidi"/>
                      <w:sz w:val="18"/>
                      <w:szCs w:val="18"/>
                      <w:lang w:bidi="ar-EG"/>
                    </w:rPr>
                    <w:t xml:space="preserve">Annual income </w:t>
                  </w:r>
                </w:p>
              </w:tc>
              <w:tc>
                <w:tcPr>
                  <w:tcW w:w="1184" w:type="dxa"/>
                </w:tcPr>
                <w:p w14:paraId="54288097" w14:textId="77777777" w:rsidR="00512AFC" w:rsidRPr="00830BBE" w:rsidRDefault="00512AFC" w:rsidP="007B4B0F">
                  <w:pPr>
                    <w:spacing w:line="360" w:lineRule="auto"/>
                    <w:jc w:val="both"/>
                    <w:rPr>
                      <w:rFonts w:asciiTheme="majorBidi" w:hAnsiTheme="majorBidi" w:cstheme="majorBidi"/>
                      <w:sz w:val="18"/>
                      <w:szCs w:val="18"/>
                      <w:rtl/>
                      <w:lang w:bidi="ar-EG"/>
                    </w:rPr>
                  </w:pPr>
                  <w:r w:rsidRPr="00830BBE">
                    <w:rPr>
                      <w:rFonts w:asciiTheme="majorBidi" w:hAnsiTheme="majorBidi" w:cstheme="majorBidi"/>
                      <w:sz w:val="18"/>
                      <w:szCs w:val="18"/>
                      <w:lang w:bidi="ar-EG"/>
                    </w:rPr>
                    <w:t xml:space="preserve">Year </w:t>
                  </w:r>
                </w:p>
              </w:tc>
            </w:tr>
            <w:tr w:rsidR="00512AFC" w:rsidRPr="00830BBE" w14:paraId="27C6C942" w14:textId="77777777" w:rsidTr="00830BBE">
              <w:tc>
                <w:tcPr>
                  <w:tcW w:w="3903" w:type="dxa"/>
                </w:tcPr>
                <w:p w14:paraId="36F47F02"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5CB939FB"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48F22C3F" w14:textId="77777777" w:rsidR="00512AFC" w:rsidRPr="00830BBE" w:rsidRDefault="00512AFC" w:rsidP="007B4B0F">
                  <w:pPr>
                    <w:spacing w:line="360" w:lineRule="auto"/>
                    <w:rPr>
                      <w:rFonts w:asciiTheme="majorBidi" w:hAnsiTheme="majorBidi" w:cstheme="majorBidi"/>
                      <w:sz w:val="18"/>
                      <w:szCs w:val="18"/>
                      <w:rtl/>
                      <w:lang w:bidi="ar-EG"/>
                    </w:rPr>
                  </w:pPr>
                  <w:r w:rsidRPr="00830BBE">
                    <w:rPr>
                      <w:rFonts w:asciiTheme="majorBidi" w:hAnsiTheme="majorBidi" w:cstheme="majorBidi"/>
                      <w:sz w:val="18"/>
                      <w:szCs w:val="18"/>
                      <w:lang w:bidi="ar-EG"/>
                    </w:rPr>
                    <w:t>(insert the amount and specify the currency)</w:t>
                  </w:r>
                </w:p>
              </w:tc>
              <w:tc>
                <w:tcPr>
                  <w:tcW w:w="1184" w:type="dxa"/>
                </w:tcPr>
                <w:p w14:paraId="0D985378" w14:textId="77777777" w:rsidR="00512AFC" w:rsidRPr="00830BBE" w:rsidRDefault="00512AFC" w:rsidP="007B4B0F">
                  <w:pPr>
                    <w:spacing w:line="360" w:lineRule="auto"/>
                    <w:jc w:val="both"/>
                    <w:rPr>
                      <w:rFonts w:asciiTheme="majorBidi" w:hAnsiTheme="majorBidi" w:cstheme="majorBidi"/>
                      <w:sz w:val="18"/>
                      <w:szCs w:val="18"/>
                      <w:rtl/>
                      <w:lang w:bidi="ar-EG"/>
                    </w:rPr>
                  </w:pPr>
                  <w:r w:rsidRPr="00830BBE">
                    <w:rPr>
                      <w:rFonts w:asciiTheme="majorBidi" w:hAnsiTheme="majorBidi" w:cstheme="majorBidi"/>
                      <w:sz w:val="18"/>
                      <w:szCs w:val="18"/>
                      <w:lang w:bidi="ar-EG"/>
                    </w:rPr>
                    <w:t>(insert the year)</w:t>
                  </w:r>
                </w:p>
              </w:tc>
            </w:tr>
            <w:tr w:rsidR="00512AFC" w:rsidRPr="00830BBE" w14:paraId="6B92AAAA" w14:textId="77777777" w:rsidTr="00830BBE">
              <w:tc>
                <w:tcPr>
                  <w:tcW w:w="3903" w:type="dxa"/>
                </w:tcPr>
                <w:p w14:paraId="1023B854"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45632FB4"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0929E748"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184" w:type="dxa"/>
                </w:tcPr>
                <w:p w14:paraId="279A754C" w14:textId="77777777" w:rsidR="00512AFC" w:rsidRPr="00830BBE" w:rsidRDefault="00512AFC" w:rsidP="007B4B0F">
                  <w:pPr>
                    <w:spacing w:line="360" w:lineRule="auto"/>
                    <w:jc w:val="both"/>
                    <w:rPr>
                      <w:rFonts w:asciiTheme="majorBidi" w:hAnsiTheme="majorBidi" w:cstheme="majorBidi"/>
                      <w:sz w:val="18"/>
                      <w:szCs w:val="18"/>
                      <w:rtl/>
                      <w:lang w:bidi="ar-EG"/>
                    </w:rPr>
                  </w:pPr>
                </w:p>
              </w:tc>
            </w:tr>
            <w:tr w:rsidR="00512AFC" w:rsidRPr="00830BBE" w14:paraId="28A6C478" w14:textId="77777777" w:rsidTr="00830BBE">
              <w:tc>
                <w:tcPr>
                  <w:tcW w:w="3903" w:type="dxa"/>
                </w:tcPr>
                <w:p w14:paraId="74AA3597"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40D6C92F"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0AF0D623"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184" w:type="dxa"/>
                </w:tcPr>
                <w:p w14:paraId="5453A9D2" w14:textId="77777777" w:rsidR="00512AFC" w:rsidRPr="00830BBE" w:rsidRDefault="00512AFC" w:rsidP="007B4B0F">
                  <w:pPr>
                    <w:spacing w:line="360" w:lineRule="auto"/>
                    <w:jc w:val="both"/>
                    <w:rPr>
                      <w:rFonts w:asciiTheme="majorBidi" w:hAnsiTheme="majorBidi" w:cstheme="majorBidi"/>
                      <w:sz w:val="18"/>
                      <w:szCs w:val="18"/>
                      <w:rtl/>
                      <w:lang w:bidi="ar-EG"/>
                    </w:rPr>
                  </w:pPr>
                </w:p>
              </w:tc>
            </w:tr>
            <w:tr w:rsidR="00512AFC" w:rsidRPr="00830BBE" w14:paraId="1EB83FE7" w14:textId="77777777" w:rsidTr="00830BBE">
              <w:tc>
                <w:tcPr>
                  <w:tcW w:w="3903" w:type="dxa"/>
                </w:tcPr>
                <w:p w14:paraId="20CBE7A4"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49825352"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27C35B57"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184" w:type="dxa"/>
                </w:tcPr>
                <w:p w14:paraId="0C93D753" w14:textId="77777777" w:rsidR="00512AFC" w:rsidRPr="00830BBE" w:rsidRDefault="00512AFC" w:rsidP="007B4B0F">
                  <w:pPr>
                    <w:spacing w:line="360" w:lineRule="auto"/>
                    <w:jc w:val="both"/>
                    <w:rPr>
                      <w:rFonts w:asciiTheme="majorBidi" w:hAnsiTheme="majorBidi" w:cstheme="majorBidi"/>
                      <w:sz w:val="18"/>
                      <w:szCs w:val="18"/>
                      <w:rtl/>
                      <w:lang w:bidi="ar-EG"/>
                    </w:rPr>
                  </w:pPr>
                </w:p>
              </w:tc>
            </w:tr>
            <w:tr w:rsidR="00512AFC" w:rsidRPr="00830BBE" w14:paraId="5D249D77" w14:textId="77777777" w:rsidTr="00830BBE">
              <w:tc>
                <w:tcPr>
                  <w:tcW w:w="3903" w:type="dxa"/>
                </w:tcPr>
                <w:p w14:paraId="1D7855F7"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2C869E6D"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43789031"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184" w:type="dxa"/>
                </w:tcPr>
                <w:p w14:paraId="0340846B" w14:textId="77777777" w:rsidR="00512AFC" w:rsidRPr="00830BBE" w:rsidRDefault="00512AFC" w:rsidP="007B4B0F">
                  <w:pPr>
                    <w:spacing w:line="360" w:lineRule="auto"/>
                    <w:jc w:val="both"/>
                    <w:rPr>
                      <w:rFonts w:asciiTheme="majorBidi" w:hAnsiTheme="majorBidi" w:cstheme="majorBidi"/>
                      <w:sz w:val="18"/>
                      <w:szCs w:val="18"/>
                      <w:rtl/>
                      <w:lang w:bidi="ar-EG"/>
                    </w:rPr>
                  </w:pPr>
                </w:p>
              </w:tc>
            </w:tr>
            <w:tr w:rsidR="00512AFC" w:rsidRPr="00830BBE" w14:paraId="2F2CE53A" w14:textId="77777777" w:rsidTr="00830BBE">
              <w:tc>
                <w:tcPr>
                  <w:tcW w:w="3903" w:type="dxa"/>
                </w:tcPr>
                <w:p w14:paraId="60B9B898"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4FEB924F"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1B58BA8A"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184" w:type="dxa"/>
                </w:tcPr>
                <w:p w14:paraId="35F911CE" w14:textId="77777777" w:rsidR="00512AFC" w:rsidRPr="00830BBE" w:rsidRDefault="00512AFC" w:rsidP="007B4B0F">
                  <w:pPr>
                    <w:spacing w:line="360" w:lineRule="auto"/>
                    <w:jc w:val="both"/>
                    <w:rPr>
                      <w:rFonts w:asciiTheme="majorBidi" w:hAnsiTheme="majorBidi" w:cstheme="majorBidi"/>
                      <w:sz w:val="18"/>
                      <w:szCs w:val="18"/>
                      <w:rtl/>
                      <w:lang w:bidi="ar-EG"/>
                    </w:rPr>
                  </w:pPr>
                </w:p>
              </w:tc>
            </w:tr>
            <w:tr w:rsidR="00512AFC" w:rsidRPr="00830BBE" w14:paraId="58C810BA" w14:textId="77777777" w:rsidTr="00830BBE">
              <w:tc>
                <w:tcPr>
                  <w:tcW w:w="3903" w:type="dxa"/>
                </w:tcPr>
                <w:p w14:paraId="6862B04B"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586" w:type="dxa"/>
                </w:tcPr>
                <w:p w14:paraId="2D121F5D" w14:textId="77777777" w:rsidR="00512AFC" w:rsidRPr="00830BBE" w:rsidRDefault="00512AFC" w:rsidP="007B4B0F">
                  <w:pPr>
                    <w:spacing w:line="360" w:lineRule="auto"/>
                    <w:jc w:val="both"/>
                    <w:rPr>
                      <w:rFonts w:asciiTheme="majorBidi" w:hAnsiTheme="majorBidi" w:cstheme="majorBidi"/>
                      <w:sz w:val="18"/>
                      <w:szCs w:val="18"/>
                      <w:rtl/>
                      <w:lang w:bidi="ar-EG"/>
                    </w:rPr>
                  </w:pPr>
                </w:p>
              </w:tc>
              <w:tc>
                <w:tcPr>
                  <w:tcW w:w="1681" w:type="dxa"/>
                </w:tcPr>
                <w:p w14:paraId="2B49FEC4" w14:textId="15755C9B" w:rsidR="00512AFC" w:rsidRPr="00830BBE" w:rsidRDefault="00512AFC" w:rsidP="00975C55">
                  <w:pPr>
                    <w:spacing w:line="360" w:lineRule="auto"/>
                    <w:rPr>
                      <w:rFonts w:asciiTheme="majorBidi" w:hAnsiTheme="majorBidi" w:cstheme="majorBidi"/>
                      <w:sz w:val="18"/>
                      <w:szCs w:val="18"/>
                      <w:rtl/>
                      <w:lang w:bidi="ar-EG"/>
                    </w:rPr>
                  </w:pPr>
                  <w:r w:rsidRPr="00830BBE">
                    <w:rPr>
                      <w:rFonts w:asciiTheme="majorBidi" w:hAnsiTheme="majorBidi" w:cstheme="majorBidi"/>
                      <w:sz w:val="18"/>
                      <w:szCs w:val="18"/>
                      <w:lang w:bidi="ar-EG"/>
                    </w:rPr>
                    <w:t xml:space="preserve">Annual rate of (operation or </w:t>
                  </w:r>
                  <w:r w:rsidR="00960ABE">
                    <w:rPr>
                      <w:rFonts w:asciiTheme="majorBidi" w:hAnsiTheme="majorBidi" w:cstheme="majorBidi"/>
                      <w:sz w:val="18"/>
                      <w:szCs w:val="18"/>
                      <w:lang w:bidi="ar-EG"/>
                    </w:rPr>
                    <w:t>Supplying</w:t>
                  </w:r>
                  <w:r w:rsidRPr="00830BBE">
                    <w:rPr>
                      <w:rFonts w:asciiTheme="majorBidi" w:hAnsiTheme="majorBidi" w:cstheme="majorBidi"/>
                      <w:sz w:val="18"/>
                      <w:szCs w:val="18"/>
                      <w:lang w:bidi="ar-EG"/>
                    </w:rPr>
                    <w:t>) for the revenues in digits and letters</w:t>
                  </w:r>
                  <w:r w:rsidR="00975C55">
                    <w:t>**</w:t>
                  </w:r>
                  <w:r w:rsidR="0097200A" w:rsidRPr="00830BBE">
                    <w:rPr>
                      <w:rFonts w:asciiTheme="majorBidi" w:hAnsiTheme="majorBidi" w:cstheme="majorBidi"/>
                      <w:sz w:val="18"/>
                      <w:szCs w:val="18"/>
                      <w:lang w:bidi="ar-EG"/>
                    </w:rPr>
                    <w:t>.</w:t>
                  </w:r>
                </w:p>
              </w:tc>
              <w:tc>
                <w:tcPr>
                  <w:tcW w:w="1184" w:type="dxa"/>
                </w:tcPr>
                <w:p w14:paraId="50BF5FB9" w14:textId="77777777" w:rsidR="00512AFC" w:rsidRPr="00830BBE" w:rsidRDefault="00512AFC" w:rsidP="007B4B0F">
                  <w:pPr>
                    <w:spacing w:line="360" w:lineRule="auto"/>
                    <w:jc w:val="both"/>
                    <w:rPr>
                      <w:rFonts w:asciiTheme="majorBidi" w:hAnsiTheme="majorBidi" w:cstheme="majorBidi"/>
                      <w:sz w:val="18"/>
                      <w:szCs w:val="18"/>
                      <w:rtl/>
                      <w:lang w:bidi="ar-EG"/>
                    </w:rPr>
                  </w:pPr>
                </w:p>
              </w:tc>
            </w:tr>
          </w:tbl>
          <w:p w14:paraId="0E368537" w14:textId="77777777" w:rsidR="00512AFC" w:rsidRPr="000A6C64" w:rsidRDefault="00512AFC" w:rsidP="007B4B0F">
            <w:pPr>
              <w:spacing w:line="360" w:lineRule="auto"/>
              <w:jc w:val="both"/>
              <w:rPr>
                <w:rFonts w:asciiTheme="majorBidi" w:hAnsiTheme="majorBidi" w:cstheme="majorBidi"/>
                <w:rtl/>
                <w:lang w:bidi="ar-EG"/>
              </w:rPr>
            </w:pPr>
          </w:p>
        </w:tc>
      </w:tr>
    </w:tbl>
    <w:p w14:paraId="2BC4AFAF" w14:textId="2CECDBEA" w:rsidR="00975C55" w:rsidRDefault="00975C55" w:rsidP="007B4B0F">
      <w:pPr>
        <w:bidi/>
        <w:spacing w:line="360" w:lineRule="auto"/>
        <w:rPr>
          <w:rtl/>
          <w:lang w:bidi="ar-EG"/>
        </w:rPr>
      </w:pPr>
    </w:p>
    <w:p w14:paraId="127E8D1E" w14:textId="4D596F26" w:rsidR="00975C55" w:rsidRPr="00975C55" w:rsidRDefault="00975C55" w:rsidP="00975C55">
      <w:pPr>
        <w:rPr>
          <w:rFonts w:asciiTheme="majorBidi" w:hAnsiTheme="majorBidi" w:cstheme="majorBidi"/>
          <w:sz w:val="16"/>
          <w:szCs w:val="16"/>
          <w:lang w:bidi="ar-EG"/>
        </w:rPr>
      </w:pPr>
      <w:r>
        <w:rPr>
          <w:rFonts w:asciiTheme="majorBidi" w:hAnsiTheme="majorBidi" w:cstheme="majorBidi"/>
          <w:sz w:val="16"/>
          <w:szCs w:val="16"/>
          <w:lang w:bidi="ar-EG"/>
        </w:rPr>
        <w:t>*</w:t>
      </w:r>
      <w:r w:rsidRPr="00975C55">
        <w:rPr>
          <w:rFonts w:asciiTheme="majorBidi" w:hAnsiTheme="majorBidi" w:cstheme="majorBidi" w:hint="cs"/>
          <w:sz w:val="16"/>
          <w:szCs w:val="16"/>
          <w:rtl/>
          <w:lang w:bidi="ar-EG"/>
        </w:rPr>
        <w:t xml:space="preserve"> </w:t>
      </w:r>
      <w:r w:rsidRPr="00975C55">
        <w:rPr>
          <w:rFonts w:asciiTheme="majorBidi" w:hAnsiTheme="majorBidi" w:cstheme="majorBidi" w:hint="cs"/>
          <w:sz w:val="16"/>
          <w:szCs w:val="16"/>
          <w:lang w:bidi="ar-EG"/>
        </w:rPr>
        <w:t>For</w:t>
      </w:r>
      <w:r w:rsidRPr="00975C55">
        <w:rPr>
          <w:rFonts w:asciiTheme="majorBidi" w:hAnsiTheme="majorBidi" w:cstheme="majorBidi"/>
          <w:sz w:val="16"/>
          <w:szCs w:val="16"/>
          <w:lang w:bidi="ar-EG"/>
        </w:rPr>
        <w:t xml:space="preserve"> the date of exchange rate and approved source, Article 14 of the instructions to applicants shall be revised</w:t>
      </w:r>
      <w:r w:rsidRPr="00975C55">
        <w:rPr>
          <w:rFonts w:asciiTheme="majorBidi" w:hAnsiTheme="majorBidi" w:cstheme="majorBidi"/>
          <w:sz w:val="16"/>
          <w:szCs w:val="16"/>
          <w:rtl/>
          <w:lang w:bidi="ar-EG"/>
        </w:rPr>
        <w:t>.</w:t>
      </w:r>
    </w:p>
    <w:p w14:paraId="15BD64CB" w14:textId="4472D454" w:rsidR="00211DD1" w:rsidRPr="00975C55" w:rsidRDefault="00975C55" w:rsidP="00975C55">
      <w:pPr>
        <w:jc w:val="both"/>
        <w:rPr>
          <w:rFonts w:asciiTheme="majorBidi" w:hAnsiTheme="majorBidi" w:cstheme="majorBidi"/>
          <w:sz w:val="16"/>
          <w:szCs w:val="16"/>
          <w:rtl/>
          <w:lang w:bidi="ar-EG"/>
        </w:rPr>
        <w:sectPr w:rsidR="00211DD1" w:rsidRPr="00975C55" w:rsidSect="00211DD1">
          <w:footnotePr>
            <w:numRestart w:val="eachPage"/>
          </w:footnotePr>
          <w:pgSz w:w="12240" w:h="15840"/>
          <w:pgMar w:top="1728" w:right="1728" w:bottom="1728" w:left="1728" w:header="720" w:footer="720" w:gutter="0"/>
          <w:cols w:space="720"/>
          <w:docGrid w:linePitch="360"/>
        </w:sectPr>
      </w:pPr>
      <w:r w:rsidRPr="00975C55">
        <w:rPr>
          <w:rFonts w:asciiTheme="majorBidi" w:hAnsiTheme="majorBidi" w:cstheme="majorBidi"/>
          <w:sz w:val="16"/>
          <w:szCs w:val="16"/>
          <w:rtl/>
          <w:lang w:bidi="ar-EG"/>
        </w:rPr>
        <w:t xml:space="preserve"> </w:t>
      </w:r>
      <w:r>
        <w:rPr>
          <w:rFonts w:asciiTheme="majorBidi" w:hAnsiTheme="majorBidi" w:cstheme="majorBidi"/>
          <w:sz w:val="16"/>
          <w:szCs w:val="16"/>
          <w:lang w:bidi="ar-EG"/>
        </w:rPr>
        <w:t>**</w:t>
      </w:r>
      <w:r w:rsidRPr="00975C55">
        <w:rPr>
          <w:rFonts w:asciiTheme="majorBidi" w:hAnsiTheme="majorBidi" w:cstheme="majorBidi"/>
          <w:sz w:val="16"/>
          <w:szCs w:val="16"/>
          <w:rtl/>
          <w:lang w:bidi="ar-EG"/>
        </w:rPr>
        <w:t xml:space="preserve"> </w:t>
      </w:r>
      <w:r w:rsidRPr="00975C55">
        <w:rPr>
          <w:rFonts w:asciiTheme="majorBidi" w:hAnsiTheme="majorBidi" w:cstheme="majorBidi"/>
          <w:sz w:val="16"/>
          <w:szCs w:val="16"/>
          <w:lang w:bidi="ar-EG"/>
        </w:rPr>
        <w:t>For the sum of the equivalent in Iraqi dinars for all years divided by the number of years, preview section three, qualification and requirements criteria, Article 2</w:t>
      </w:r>
      <w:r>
        <w:rPr>
          <w:rFonts w:asciiTheme="majorBidi" w:hAnsiTheme="majorBidi" w:cstheme="majorBidi"/>
          <w:sz w:val="16"/>
          <w:szCs w:val="16"/>
          <w:lang w:bidi="ar-EG"/>
        </w:rPr>
        <w:t>.</w:t>
      </w:r>
      <w:r w:rsidRPr="00975C55">
        <w:rPr>
          <w:rFonts w:asciiTheme="majorBidi" w:hAnsiTheme="majorBidi" w:cstheme="majorBidi"/>
          <w:sz w:val="16"/>
          <w:szCs w:val="16"/>
          <w:lang w:bidi="ar-EG"/>
        </w:rPr>
        <w:t>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512AFC" w14:paraId="10C0A302" w14:textId="77777777" w:rsidTr="006407B3">
        <w:tc>
          <w:tcPr>
            <w:tcW w:w="8784" w:type="dxa"/>
            <w:shd w:val="clear" w:color="auto" w:fill="FFFFFF" w:themeFill="background1"/>
          </w:tcPr>
          <w:p w14:paraId="18410099" w14:textId="695EAFFB" w:rsidR="00512AFC" w:rsidRPr="00DE69D8" w:rsidRDefault="00512AFC" w:rsidP="00674A8E">
            <w:pPr>
              <w:bidi/>
              <w:spacing w:line="600" w:lineRule="auto"/>
              <w:jc w:val="center"/>
              <w:rPr>
                <w:rFonts w:asciiTheme="majorBidi" w:hAnsiTheme="majorBidi" w:cstheme="majorBidi"/>
                <w:sz w:val="32"/>
                <w:szCs w:val="32"/>
                <w:rtl/>
                <w:lang w:bidi="ar-EG"/>
              </w:rPr>
            </w:pPr>
            <w:r w:rsidRPr="00DE69D8">
              <w:rPr>
                <w:rFonts w:asciiTheme="majorBidi" w:hAnsiTheme="majorBidi" w:cstheme="majorBidi"/>
                <w:sz w:val="32"/>
                <w:szCs w:val="32"/>
                <w:lang w:bidi="ar-EG"/>
              </w:rPr>
              <w:lastRenderedPageBreak/>
              <w:t>Document EXP-4</w:t>
            </w:r>
            <w:r w:rsidR="00674A8E">
              <w:rPr>
                <w:rFonts w:asciiTheme="majorBidi" w:hAnsiTheme="majorBidi" w:cstheme="majorBidi"/>
                <w:sz w:val="32"/>
                <w:szCs w:val="32"/>
                <w:lang w:bidi="ar-EG"/>
              </w:rPr>
              <w:t>.</w:t>
            </w:r>
            <w:r w:rsidRPr="00DE69D8">
              <w:rPr>
                <w:rFonts w:asciiTheme="majorBidi" w:hAnsiTheme="majorBidi" w:cstheme="majorBidi"/>
                <w:sz w:val="32"/>
                <w:szCs w:val="32"/>
                <w:lang w:bidi="ar-EG"/>
              </w:rPr>
              <w:t xml:space="preserve">1 General experience (sypply </w:t>
            </w:r>
            <w:r w:rsidRPr="00674A8E">
              <w:rPr>
                <w:rFonts w:asciiTheme="majorBidi" w:hAnsiTheme="majorBidi" w:cstheme="majorBidi"/>
                <w:sz w:val="32"/>
                <w:szCs w:val="32"/>
                <w:shd w:val="clear" w:color="auto" w:fill="BFBFBF" w:themeFill="background1" w:themeFillShade="BF"/>
                <w:lang w:bidi="ar-EG"/>
              </w:rPr>
              <w:t>or</w:t>
            </w:r>
            <w:r w:rsidRPr="00DE69D8">
              <w:rPr>
                <w:rFonts w:asciiTheme="majorBidi" w:hAnsiTheme="majorBidi" w:cstheme="majorBidi"/>
                <w:sz w:val="32"/>
                <w:szCs w:val="32"/>
                <w:lang w:bidi="ar-EG"/>
              </w:rPr>
              <w:t xml:space="preserve"> operation)</w:t>
            </w:r>
          </w:p>
        </w:tc>
      </w:tr>
      <w:tr w:rsidR="00512AFC" w14:paraId="5C52D5CF" w14:textId="77777777" w:rsidTr="006407B3">
        <w:tc>
          <w:tcPr>
            <w:tcW w:w="8784" w:type="dxa"/>
          </w:tcPr>
          <w:p w14:paraId="216CFD58" w14:textId="77777777" w:rsidR="00512AFC" w:rsidRPr="00182DAC" w:rsidRDefault="00512AFC" w:rsidP="007B4B0F">
            <w:pPr>
              <w:spacing w:line="360" w:lineRule="auto"/>
              <w:jc w:val="lowKashida"/>
              <w:rPr>
                <w:rFonts w:asciiTheme="majorBidi" w:hAnsiTheme="majorBidi" w:cstheme="majorBidi"/>
                <w:sz w:val="18"/>
                <w:szCs w:val="18"/>
                <w:lang w:bidi="ar-EG"/>
              </w:rPr>
            </w:pPr>
            <w:r w:rsidRPr="00182DAC">
              <w:rPr>
                <w:rFonts w:asciiTheme="majorBidi" w:hAnsiTheme="majorBidi" w:cstheme="majorBidi"/>
                <w:sz w:val="18"/>
                <w:szCs w:val="18"/>
                <w:lang w:bidi="ar-EG"/>
              </w:rPr>
              <w:t>(Each applicant as well as the coalition partners shall complete the following financial data.)</w:t>
            </w:r>
          </w:p>
          <w:p w14:paraId="493A4AC2" w14:textId="77777777" w:rsidR="00182DAC" w:rsidRPr="00182DAC" w:rsidRDefault="00182DAC" w:rsidP="007B4B0F">
            <w:pPr>
              <w:spacing w:line="360" w:lineRule="auto"/>
              <w:jc w:val="lowKashida"/>
              <w:rPr>
                <w:rFonts w:asciiTheme="majorBidi" w:hAnsiTheme="majorBidi" w:cstheme="majorBidi"/>
                <w:sz w:val="18"/>
                <w:szCs w:val="18"/>
                <w:rtl/>
                <w:lang w:bidi="ar-EG"/>
              </w:rPr>
            </w:pPr>
          </w:p>
        </w:tc>
      </w:tr>
      <w:tr w:rsidR="00512AFC" w14:paraId="0C1AB48B" w14:textId="77777777" w:rsidTr="006407B3">
        <w:tc>
          <w:tcPr>
            <w:tcW w:w="8784" w:type="dxa"/>
          </w:tcPr>
          <w:p w14:paraId="70E13E2A" w14:textId="77777777" w:rsidR="00512AFC" w:rsidRPr="00182DAC" w:rsidRDefault="00512AFC" w:rsidP="007B4B0F">
            <w:pPr>
              <w:spacing w:line="360" w:lineRule="auto"/>
              <w:jc w:val="lowKashida"/>
              <w:rPr>
                <w:rFonts w:asciiTheme="majorBidi" w:hAnsiTheme="majorBidi" w:cstheme="majorBidi"/>
                <w:sz w:val="18"/>
                <w:szCs w:val="18"/>
                <w:rtl/>
                <w:lang w:bidi="ar-EG"/>
              </w:rPr>
            </w:pPr>
            <w:r w:rsidRPr="00182DAC">
              <w:rPr>
                <w:rFonts w:asciiTheme="majorBidi" w:hAnsiTheme="majorBidi" w:cstheme="majorBidi"/>
                <w:sz w:val="18"/>
                <w:szCs w:val="18"/>
                <w:lang w:bidi="ar-EG"/>
              </w:rPr>
              <w:t xml:space="preserve">Applicant’s name: (insert </w:t>
            </w:r>
            <w:r w:rsidRPr="00182DAC">
              <w:rPr>
                <w:rFonts w:asciiTheme="majorBidi" w:hAnsiTheme="majorBidi" w:cstheme="majorBidi"/>
                <w:b/>
                <w:bCs/>
                <w:sz w:val="18"/>
                <w:szCs w:val="18"/>
                <w:lang w:bidi="ar-EG"/>
              </w:rPr>
              <w:t>the full name</w:t>
            </w:r>
            <w:r w:rsidRPr="00182DAC">
              <w:rPr>
                <w:rFonts w:asciiTheme="majorBidi" w:hAnsiTheme="majorBidi" w:cstheme="majorBidi"/>
                <w:sz w:val="18"/>
                <w:szCs w:val="18"/>
                <w:lang w:bidi="ar-EG"/>
              </w:rPr>
              <w:t>)</w:t>
            </w:r>
          </w:p>
        </w:tc>
      </w:tr>
      <w:tr w:rsidR="00512AFC" w14:paraId="72685698" w14:textId="77777777" w:rsidTr="006407B3">
        <w:tc>
          <w:tcPr>
            <w:tcW w:w="8784" w:type="dxa"/>
          </w:tcPr>
          <w:p w14:paraId="778CDF88" w14:textId="77777777" w:rsidR="00512AFC" w:rsidRPr="00182DAC" w:rsidRDefault="00512AFC" w:rsidP="007B4B0F">
            <w:pPr>
              <w:spacing w:line="360" w:lineRule="auto"/>
              <w:jc w:val="lowKashida"/>
              <w:rPr>
                <w:rFonts w:asciiTheme="majorBidi" w:hAnsiTheme="majorBidi" w:cstheme="majorBidi"/>
                <w:sz w:val="18"/>
                <w:szCs w:val="18"/>
                <w:rtl/>
                <w:lang w:bidi="ar-EG"/>
              </w:rPr>
            </w:pPr>
            <w:r w:rsidRPr="00182DAC">
              <w:rPr>
                <w:rFonts w:asciiTheme="majorBidi" w:hAnsiTheme="majorBidi" w:cstheme="majorBidi"/>
                <w:sz w:val="18"/>
                <w:szCs w:val="18"/>
                <w:lang w:bidi="ar-EG"/>
              </w:rPr>
              <w:t>Date (insert day, month, year)</w:t>
            </w:r>
          </w:p>
        </w:tc>
      </w:tr>
      <w:tr w:rsidR="00512AFC" w14:paraId="4B075DE1" w14:textId="77777777" w:rsidTr="006407B3">
        <w:tc>
          <w:tcPr>
            <w:tcW w:w="8784" w:type="dxa"/>
          </w:tcPr>
          <w:p w14:paraId="27CEFE88" w14:textId="77A2EB24" w:rsidR="00512AFC" w:rsidRPr="00182DAC" w:rsidRDefault="00512AFC" w:rsidP="007B4B0F">
            <w:pPr>
              <w:spacing w:line="360" w:lineRule="auto"/>
              <w:jc w:val="lowKashida"/>
              <w:rPr>
                <w:rFonts w:asciiTheme="majorBidi" w:hAnsiTheme="majorBidi" w:cstheme="majorBidi"/>
                <w:sz w:val="18"/>
                <w:szCs w:val="18"/>
                <w:rtl/>
                <w:lang w:bidi="ar-EG"/>
              </w:rPr>
            </w:pPr>
            <w:r w:rsidRPr="00182DAC">
              <w:rPr>
                <w:rFonts w:asciiTheme="majorBidi" w:hAnsiTheme="majorBidi" w:cstheme="majorBidi"/>
                <w:sz w:val="18"/>
                <w:szCs w:val="18"/>
                <w:lang w:bidi="ar-EG"/>
              </w:rPr>
              <w:t xml:space="preserve">Applicant entity’s name: (insert </w:t>
            </w:r>
            <w:r w:rsidR="00D738EC" w:rsidRPr="00182DAC">
              <w:rPr>
                <w:rFonts w:asciiTheme="majorBidi" w:hAnsiTheme="majorBidi" w:cstheme="majorBidi"/>
                <w:b/>
                <w:bCs/>
                <w:sz w:val="18"/>
                <w:szCs w:val="18"/>
                <w:lang w:bidi="ar-EG"/>
              </w:rPr>
              <w:t xml:space="preserve">the </w:t>
            </w:r>
            <w:r w:rsidRPr="00182DAC">
              <w:rPr>
                <w:rFonts w:asciiTheme="majorBidi" w:hAnsiTheme="majorBidi" w:cstheme="majorBidi"/>
                <w:b/>
                <w:bCs/>
                <w:sz w:val="18"/>
                <w:szCs w:val="18"/>
                <w:lang w:bidi="ar-EG"/>
              </w:rPr>
              <w:t>full name</w:t>
            </w:r>
            <w:r w:rsidRPr="00182DAC">
              <w:rPr>
                <w:rFonts w:asciiTheme="majorBidi" w:hAnsiTheme="majorBidi" w:cstheme="majorBidi"/>
                <w:sz w:val="18"/>
                <w:szCs w:val="18"/>
                <w:lang w:bidi="ar-EG"/>
              </w:rPr>
              <w:t>)</w:t>
            </w:r>
          </w:p>
        </w:tc>
      </w:tr>
      <w:tr w:rsidR="00512AFC" w14:paraId="20524DF3" w14:textId="77777777" w:rsidTr="006407B3">
        <w:tc>
          <w:tcPr>
            <w:tcW w:w="8784" w:type="dxa"/>
          </w:tcPr>
          <w:p w14:paraId="74A95C99" w14:textId="77777777" w:rsidR="00512AFC" w:rsidRPr="00182DAC" w:rsidRDefault="00512AFC" w:rsidP="007B4B0F">
            <w:pPr>
              <w:spacing w:line="360" w:lineRule="auto"/>
              <w:jc w:val="lowKashida"/>
              <w:rPr>
                <w:rFonts w:asciiTheme="majorBidi" w:hAnsiTheme="majorBidi" w:cstheme="majorBidi"/>
                <w:sz w:val="18"/>
                <w:szCs w:val="18"/>
                <w:rtl/>
                <w:lang w:bidi="ar-EG"/>
              </w:rPr>
            </w:pPr>
            <w:r w:rsidRPr="00182DAC">
              <w:rPr>
                <w:rFonts w:asciiTheme="majorBidi" w:hAnsiTheme="majorBidi" w:cstheme="majorBidi"/>
                <w:sz w:val="18"/>
                <w:szCs w:val="18"/>
                <w:lang w:bidi="ar-EG"/>
              </w:rPr>
              <w:t>Tender name and No.: (insert name and No.)</w:t>
            </w:r>
          </w:p>
        </w:tc>
      </w:tr>
      <w:tr w:rsidR="00512AFC" w14:paraId="5D4AF5D6" w14:textId="77777777" w:rsidTr="006407B3">
        <w:tc>
          <w:tcPr>
            <w:tcW w:w="8784" w:type="dxa"/>
          </w:tcPr>
          <w:p w14:paraId="6D3FECD0" w14:textId="77777777" w:rsidR="00512AFC" w:rsidRPr="00182DAC" w:rsidRDefault="00512AFC" w:rsidP="007B4B0F">
            <w:pPr>
              <w:spacing w:line="360" w:lineRule="auto"/>
              <w:jc w:val="lowKashida"/>
              <w:rPr>
                <w:rFonts w:asciiTheme="majorBidi" w:hAnsiTheme="majorBidi" w:cstheme="majorBidi"/>
                <w:sz w:val="18"/>
                <w:szCs w:val="18"/>
                <w:lang w:bidi="ar-EG"/>
              </w:rPr>
            </w:pPr>
            <w:r w:rsidRPr="00182DAC">
              <w:rPr>
                <w:rFonts w:asciiTheme="majorBidi" w:hAnsiTheme="majorBidi" w:cstheme="majorBidi"/>
                <w:sz w:val="18"/>
                <w:szCs w:val="18"/>
                <w:lang w:bidi="ar-EG"/>
              </w:rPr>
              <w:t xml:space="preserve">Invitation for bidding No.: (insert no.) </w:t>
            </w:r>
          </w:p>
          <w:p w14:paraId="10851A34" w14:textId="77777777" w:rsidR="00182DAC" w:rsidRPr="00182DAC" w:rsidRDefault="00182DAC" w:rsidP="007B4B0F">
            <w:pPr>
              <w:spacing w:line="360" w:lineRule="auto"/>
              <w:jc w:val="lowKashida"/>
              <w:rPr>
                <w:rFonts w:asciiTheme="majorBidi" w:hAnsiTheme="majorBidi" w:cstheme="majorBidi"/>
                <w:sz w:val="18"/>
                <w:szCs w:val="18"/>
                <w:rtl/>
                <w:lang w:bidi="ar-EG"/>
              </w:rPr>
            </w:pPr>
          </w:p>
        </w:tc>
      </w:tr>
      <w:tr w:rsidR="00512AFC" w14:paraId="0756DEB3" w14:textId="77777777" w:rsidTr="006407B3">
        <w:tc>
          <w:tcPr>
            <w:tcW w:w="8784" w:type="dxa"/>
          </w:tcPr>
          <w:p w14:paraId="486CCB38" w14:textId="77777777" w:rsidR="00512AFC" w:rsidRPr="00182DAC" w:rsidRDefault="00512AFC" w:rsidP="007B4B0F">
            <w:pPr>
              <w:spacing w:line="360" w:lineRule="auto"/>
              <w:jc w:val="lowKashida"/>
              <w:rPr>
                <w:rFonts w:asciiTheme="majorBidi" w:hAnsiTheme="majorBidi" w:cstheme="majorBidi"/>
                <w:sz w:val="18"/>
                <w:szCs w:val="18"/>
                <w:lang w:bidi="ar-EG"/>
              </w:rPr>
            </w:pPr>
            <w:r w:rsidRPr="00182DAC">
              <w:rPr>
                <w:rFonts w:asciiTheme="majorBidi" w:hAnsiTheme="majorBidi" w:cstheme="majorBidi"/>
                <w:sz w:val="18"/>
                <w:szCs w:val="18"/>
                <w:lang w:bidi="ar-EG"/>
              </w:rPr>
              <w:t xml:space="preserve">Page: (Insert page No.) of ( insert total No.) of pages </w:t>
            </w:r>
          </w:p>
          <w:p w14:paraId="1FC5EE62" w14:textId="77777777" w:rsidR="00182DAC" w:rsidRPr="00182DAC" w:rsidRDefault="00182DAC" w:rsidP="007B4B0F">
            <w:pPr>
              <w:spacing w:line="360" w:lineRule="auto"/>
              <w:jc w:val="lowKashida"/>
              <w:rPr>
                <w:rFonts w:asciiTheme="majorBidi" w:hAnsiTheme="majorBidi" w:cstheme="majorBidi"/>
                <w:sz w:val="18"/>
                <w:szCs w:val="18"/>
                <w:rtl/>
                <w:lang w:bidi="ar-EG"/>
              </w:rPr>
            </w:pPr>
          </w:p>
        </w:tc>
      </w:tr>
      <w:tr w:rsidR="00512AFC" w14:paraId="5FD5C760" w14:textId="77777777" w:rsidTr="006407B3">
        <w:tc>
          <w:tcPr>
            <w:tcW w:w="8784" w:type="dxa"/>
          </w:tcPr>
          <w:p w14:paraId="2E46BD89" w14:textId="30EFF350" w:rsidR="00512AFC" w:rsidRPr="00182DAC" w:rsidRDefault="00512AFC" w:rsidP="00674A8E">
            <w:pPr>
              <w:spacing w:line="360" w:lineRule="auto"/>
              <w:jc w:val="lowKashida"/>
              <w:rPr>
                <w:rFonts w:asciiTheme="majorBidi" w:hAnsiTheme="majorBidi" w:cstheme="majorBidi"/>
                <w:sz w:val="18"/>
                <w:szCs w:val="18"/>
                <w:lang w:bidi="ar-EG"/>
              </w:rPr>
            </w:pPr>
            <w:r w:rsidRPr="00182DAC">
              <w:rPr>
                <w:rFonts w:asciiTheme="majorBidi" w:hAnsiTheme="majorBidi" w:cstheme="majorBidi"/>
                <w:sz w:val="18"/>
                <w:szCs w:val="18"/>
                <w:lang w:bidi="ar-EG"/>
              </w:rPr>
              <w:t>Specify contracts that prove continuous work during [insert number] years under Section Three, Qualification Criteria and Requirements, Paragraph 4</w:t>
            </w:r>
            <w:r w:rsidR="00674A8E" w:rsidRPr="00182DAC">
              <w:rPr>
                <w:rFonts w:asciiTheme="majorBidi" w:hAnsiTheme="majorBidi" w:cstheme="majorBidi"/>
                <w:sz w:val="18"/>
                <w:szCs w:val="18"/>
                <w:lang w:bidi="ar-EG"/>
              </w:rPr>
              <w:t>.</w:t>
            </w:r>
            <w:r w:rsidRPr="00182DAC">
              <w:rPr>
                <w:rFonts w:asciiTheme="majorBidi" w:hAnsiTheme="majorBidi" w:cstheme="majorBidi"/>
                <w:sz w:val="18"/>
                <w:szCs w:val="18"/>
                <w:lang w:bidi="ar-EG"/>
              </w:rPr>
              <w:t>1, in chronological order, according to the date of commencement (commencement) of work.</w:t>
            </w:r>
          </w:p>
          <w:p w14:paraId="2AAA3C3D" w14:textId="5A05DEF2" w:rsidR="00DE69D8" w:rsidRPr="00182DAC" w:rsidRDefault="00DE69D8" w:rsidP="007B4B0F">
            <w:pPr>
              <w:spacing w:line="360" w:lineRule="auto"/>
              <w:jc w:val="lowKashida"/>
              <w:rPr>
                <w:rFonts w:asciiTheme="majorBidi" w:hAnsiTheme="majorBidi" w:cstheme="majorBidi"/>
                <w:sz w:val="18"/>
                <w:szCs w:val="18"/>
                <w:rtl/>
                <w:lang w:bidi="ar-EG"/>
              </w:rPr>
            </w:pPr>
          </w:p>
        </w:tc>
      </w:tr>
      <w:tr w:rsidR="00512AFC" w14:paraId="09C62231" w14:textId="77777777" w:rsidTr="006407B3">
        <w:tc>
          <w:tcPr>
            <w:tcW w:w="8784" w:type="dxa"/>
          </w:tcPr>
          <w:tbl>
            <w:tblPr>
              <w:tblStyle w:val="TableGrid"/>
              <w:bidiVisual/>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774"/>
              <w:gridCol w:w="3108"/>
              <w:gridCol w:w="1350"/>
              <w:gridCol w:w="1330"/>
            </w:tblGrid>
            <w:tr w:rsidR="00512AFC" w:rsidRPr="006407B3" w14:paraId="7CA4D147" w14:textId="77777777" w:rsidTr="006407B3">
              <w:trPr>
                <w:jc w:val="center"/>
              </w:trPr>
              <w:tc>
                <w:tcPr>
                  <w:tcW w:w="2774" w:type="dxa"/>
                </w:tcPr>
                <w:p w14:paraId="274E9833" w14:textId="768FD156" w:rsidR="00512AFC" w:rsidRPr="00FC011A" w:rsidRDefault="00512AFC" w:rsidP="00FC011A">
                  <w:pPr>
                    <w:spacing w:line="360" w:lineRule="auto"/>
                    <w:jc w:val="center"/>
                    <w:rPr>
                      <w:rFonts w:asciiTheme="majorBidi" w:hAnsiTheme="majorBidi" w:cstheme="majorBidi"/>
                      <w:b/>
                      <w:bCs/>
                      <w:sz w:val="16"/>
                      <w:szCs w:val="16"/>
                      <w:rtl/>
                      <w:lang w:bidi="ar-EG"/>
                    </w:rPr>
                  </w:pPr>
                  <w:r w:rsidRPr="00FC011A">
                    <w:rPr>
                      <w:rFonts w:asciiTheme="majorBidi" w:hAnsiTheme="majorBidi" w:cstheme="majorBidi"/>
                      <w:b/>
                      <w:bCs/>
                      <w:sz w:val="16"/>
                      <w:szCs w:val="16"/>
                      <w:lang w:bidi="ar-EG"/>
                    </w:rPr>
                    <w:t>Applicant’s missions</w:t>
                  </w:r>
                </w:p>
              </w:tc>
              <w:tc>
                <w:tcPr>
                  <w:tcW w:w="3108" w:type="dxa"/>
                </w:tcPr>
                <w:p w14:paraId="0D31ACB4" w14:textId="065ED731" w:rsidR="00512AFC" w:rsidRPr="00FC011A" w:rsidRDefault="00512AFC" w:rsidP="00FC011A">
                  <w:pPr>
                    <w:spacing w:line="360" w:lineRule="auto"/>
                    <w:jc w:val="center"/>
                    <w:rPr>
                      <w:rFonts w:asciiTheme="majorBidi" w:hAnsiTheme="majorBidi" w:cstheme="majorBidi"/>
                      <w:b/>
                      <w:bCs/>
                      <w:sz w:val="16"/>
                      <w:szCs w:val="16"/>
                      <w:rtl/>
                      <w:lang w:bidi="ar-EG"/>
                    </w:rPr>
                  </w:pPr>
                  <w:r w:rsidRPr="00FC011A">
                    <w:rPr>
                      <w:rFonts w:asciiTheme="majorBidi" w:hAnsiTheme="majorBidi" w:cstheme="majorBidi"/>
                      <w:b/>
                      <w:bCs/>
                      <w:sz w:val="16"/>
                      <w:szCs w:val="16"/>
                      <w:lang w:bidi="ar-EG"/>
                    </w:rPr>
                    <w:t>Contract definition</w:t>
                  </w:r>
                </w:p>
              </w:tc>
              <w:tc>
                <w:tcPr>
                  <w:tcW w:w="1350" w:type="dxa"/>
                </w:tcPr>
                <w:p w14:paraId="45BB3681" w14:textId="7F72370F" w:rsidR="00512AFC" w:rsidRPr="00FC011A" w:rsidRDefault="00512AFC" w:rsidP="00FC011A">
                  <w:pPr>
                    <w:spacing w:line="360" w:lineRule="auto"/>
                    <w:jc w:val="center"/>
                    <w:rPr>
                      <w:rFonts w:asciiTheme="majorBidi" w:hAnsiTheme="majorBidi" w:cstheme="majorBidi"/>
                      <w:b/>
                      <w:bCs/>
                      <w:sz w:val="16"/>
                      <w:szCs w:val="16"/>
                      <w:rtl/>
                      <w:lang w:bidi="ar-EG"/>
                    </w:rPr>
                  </w:pPr>
                  <w:r w:rsidRPr="00FC011A">
                    <w:rPr>
                      <w:rFonts w:asciiTheme="majorBidi" w:hAnsiTheme="majorBidi" w:cstheme="majorBidi"/>
                      <w:b/>
                      <w:bCs/>
                      <w:sz w:val="16"/>
                      <w:szCs w:val="16"/>
                      <w:lang w:bidi="ar-EG"/>
                    </w:rPr>
                    <w:t>Termination year</w:t>
                  </w:r>
                </w:p>
              </w:tc>
              <w:tc>
                <w:tcPr>
                  <w:tcW w:w="1330" w:type="dxa"/>
                </w:tcPr>
                <w:p w14:paraId="3A26C6C9" w14:textId="5BB7267F" w:rsidR="00512AFC" w:rsidRPr="00FC011A" w:rsidRDefault="00512AFC" w:rsidP="00FC011A">
                  <w:pPr>
                    <w:spacing w:line="360" w:lineRule="auto"/>
                    <w:jc w:val="center"/>
                    <w:rPr>
                      <w:rFonts w:asciiTheme="majorBidi" w:hAnsiTheme="majorBidi" w:cstheme="majorBidi"/>
                      <w:b/>
                      <w:bCs/>
                      <w:sz w:val="16"/>
                      <w:szCs w:val="16"/>
                      <w:rtl/>
                      <w:lang w:bidi="ar-EG"/>
                    </w:rPr>
                  </w:pPr>
                  <w:r w:rsidRPr="00FC011A">
                    <w:rPr>
                      <w:rFonts w:asciiTheme="majorBidi" w:hAnsiTheme="majorBidi" w:cstheme="majorBidi"/>
                      <w:b/>
                      <w:bCs/>
                      <w:sz w:val="16"/>
                      <w:szCs w:val="16"/>
                      <w:lang w:bidi="ar-EG"/>
                    </w:rPr>
                    <w:t>Commencement year</w:t>
                  </w:r>
                </w:p>
              </w:tc>
            </w:tr>
            <w:tr w:rsidR="00512AFC" w:rsidRPr="006407B3" w14:paraId="56705C35" w14:textId="77777777" w:rsidTr="006407B3">
              <w:trPr>
                <w:jc w:val="center"/>
              </w:trPr>
              <w:tc>
                <w:tcPr>
                  <w:tcW w:w="2774" w:type="dxa"/>
                </w:tcPr>
                <w:p w14:paraId="59FD7CD7" w14:textId="77777777" w:rsidR="00512AFC" w:rsidRPr="006407B3" w:rsidRDefault="00512AFC" w:rsidP="006407B3">
                  <w:pPr>
                    <w:spacing w:line="360" w:lineRule="auto"/>
                    <w:jc w:val="both"/>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main contractor or supplier, partner in coalition, subcomtractor or management of contracts.)</w:t>
                  </w:r>
                </w:p>
              </w:tc>
              <w:tc>
                <w:tcPr>
                  <w:tcW w:w="3108" w:type="dxa"/>
                </w:tcPr>
                <w:p w14:paraId="6CAB1B3F"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Contract name: [insert full name]</w:t>
                  </w:r>
                </w:p>
                <w:p w14:paraId="7B41233D"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Brief description of the work performed by the applicant: [brief description of the work performed]</w:t>
                  </w:r>
                </w:p>
                <w:p w14:paraId="0CF1D5F9"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Contract amount: [insert the amount and currency in numbers and letters, the equivalent amount in Iraqi dinars, and the approved exchange rate]</w:t>
                  </w:r>
                </w:p>
                <w:p w14:paraId="34AA59D8"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Name of employer / purchaser: [insert full name]</w:t>
                  </w:r>
                </w:p>
                <w:p w14:paraId="064589A4" w14:textId="77777777" w:rsidR="00512AFC" w:rsidRPr="006407B3" w:rsidRDefault="00512AFC" w:rsidP="006407B3">
                  <w:pPr>
                    <w:spacing w:line="360" w:lineRule="auto"/>
                    <w:jc w:val="both"/>
                    <w:rPr>
                      <w:rFonts w:asciiTheme="majorBidi" w:hAnsiTheme="majorBidi" w:cstheme="majorBidi"/>
                      <w:sz w:val="16"/>
                      <w:szCs w:val="16"/>
                      <w:rtl/>
                      <w:lang w:bidi="ar-EG"/>
                    </w:rPr>
                  </w:pPr>
                  <w:r w:rsidRPr="006407B3">
                    <w:rPr>
                      <w:rFonts w:asciiTheme="majorBidi" w:hAnsiTheme="majorBidi" w:cstheme="majorBidi"/>
                      <w:sz w:val="16"/>
                      <w:szCs w:val="16"/>
                      <w:lang w:bidi="ar-EG"/>
                    </w:rPr>
                    <w:t>Address: [insert street / city / country]</w:t>
                  </w:r>
                </w:p>
              </w:tc>
              <w:tc>
                <w:tcPr>
                  <w:tcW w:w="1350" w:type="dxa"/>
                </w:tcPr>
                <w:p w14:paraId="34BE07B6" w14:textId="77777777" w:rsidR="00512AFC" w:rsidRPr="006407B3" w:rsidRDefault="00512AFC" w:rsidP="007B4B0F">
                  <w:pPr>
                    <w:spacing w:line="360" w:lineRule="auto"/>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year)</w:t>
                  </w:r>
                </w:p>
              </w:tc>
              <w:tc>
                <w:tcPr>
                  <w:tcW w:w="1330" w:type="dxa"/>
                </w:tcPr>
                <w:p w14:paraId="793A8E41" w14:textId="77777777" w:rsidR="00512AFC" w:rsidRPr="006407B3" w:rsidRDefault="00512AFC" w:rsidP="007B4B0F">
                  <w:pPr>
                    <w:spacing w:line="360" w:lineRule="auto"/>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year)</w:t>
                  </w:r>
                </w:p>
              </w:tc>
            </w:tr>
            <w:tr w:rsidR="00512AFC" w:rsidRPr="006407B3" w14:paraId="2562F7AE" w14:textId="77777777" w:rsidTr="006407B3">
              <w:trPr>
                <w:jc w:val="center"/>
              </w:trPr>
              <w:tc>
                <w:tcPr>
                  <w:tcW w:w="2774" w:type="dxa"/>
                </w:tcPr>
                <w:p w14:paraId="2F8E3C30" w14:textId="77777777" w:rsidR="00512AFC" w:rsidRPr="006407B3" w:rsidRDefault="00512AFC" w:rsidP="006407B3">
                  <w:pPr>
                    <w:spacing w:line="360" w:lineRule="auto"/>
                    <w:jc w:val="both"/>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main contractor or supplier, partner in coalition, subcomtractor or management of contracts.)</w:t>
                  </w:r>
                </w:p>
              </w:tc>
              <w:tc>
                <w:tcPr>
                  <w:tcW w:w="3108" w:type="dxa"/>
                </w:tcPr>
                <w:p w14:paraId="7EA7DC98"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Contract name: [insert full name]</w:t>
                  </w:r>
                </w:p>
                <w:p w14:paraId="08C6A749"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Brief description of the work performed by the applicant: [brief description of the work performed]</w:t>
                  </w:r>
                </w:p>
                <w:p w14:paraId="480C5CEF"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Contract amount: [insert the amount and currency in numbers and letters, the equivalent amount in Iraqi dinars, and the approved exchange rate]</w:t>
                  </w:r>
                </w:p>
                <w:p w14:paraId="1D560642" w14:textId="77777777" w:rsidR="00512AFC" w:rsidRPr="006407B3" w:rsidRDefault="00512AFC" w:rsidP="006407B3">
                  <w:pPr>
                    <w:spacing w:line="360" w:lineRule="auto"/>
                    <w:jc w:val="both"/>
                    <w:rPr>
                      <w:rFonts w:asciiTheme="majorBidi" w:hAnsiTheme="majorBidi" w:cstheme="majorBidi"/>
                      <w:sz w:val="16"/>
                      <w:szCs w:val="16"/>
                      <w:lang w:bidi="ar-EG"/>
                    </w:rPr>
                  </w:pPr>
                  <w:r w:rsidRPr="006407B3">
                    <w:rPr>
                      <w:rFonts w:asciiTheme="majorBidi" w:hAnsiTheme="majorBidi" w:cstheme="majorBidi"/>
                      <w:sz w:val="16"/>
                      <w:szCs w:val="16"/>
                      <w:lang w:bidi="ar-EG"/>
                    </w:rPr>
                    <w:t>Name of employer / purchaser: [insert full name]</w:t>
                  </w:r>
                </w:p>
                <w:p w14:paraId="083AC5C1" w14:textId="3D296532" w:rsidR="00512AFC" w:rsidRPr="006407B3" w:rsidRDefault="00512AFC" w:rsidP="006407B3">
                  <w:pPr>
                    <w:tabs>
                      <w:tab w:val="right" w:pos="2892"/>
                    </w:tabs>
                    <w:spacing w:line="360" w:lineRule="auto"/>
                    <w:jc w:val="both"/>
                    <w:rPr>
                      <w:rFonts w:asciiTheme="majorBidi" w:hAnsiTheme="majorBidi" w:cstheme="majorBidi"/>
                      <w:sz w:val="16"/>
                      <w:szCs w:val="16"/>
                      <w:rtl/>
                      <w:lang w:bidi="ar-EG"/>
                    </w:rPr>
                  </w:pPr>
                  <w:r w:rsidRPr="006407B3">
                    <w:rPr>
                      <w:rFonts w:asciiTheme="majorBidi" w:hAnsiTheme="majorBidi" w:cstheme="majorBidi"/>
                      <w:sz w:val="16"/>
                      <w:szCs w:val="16"/>
                      <w:lang w:bidi="ar-EG"/>
                    </w:rPr>
                    <w:t>Address: [insert street / city / country]</w:t>
                  </w:r>
                  <w:r w:rsidR="006407B3">
                    <w:rPr>
                      <w:rFonts w:asciiTheme="majorBidi" w:hAnsiTheme="majorBidi" w:cstheme="majorBidi"/>
                      <w:sz w:val="16"/>
                      <w:szCs w:val="16"/>
                      <w:lang w:bidi="ar-EG"/>
                    </w:rPr>
                    <w:tab/>
                  </w:r>
                </w:p>
              </w:tc>
              <w:tc>
                <w:tcPr>
                  <w:tcW w:w="1350" w:type="dxa"/>
                </w:tcPr>
                <w:p w14:paraId="51C1444B" w14:textId="77777777" w:rsidR="00512AFC" w:rsidRPr="006407B3" w:rsidRDefault="00512AFC" w:rsidP="007B4B0F">
                  <w:pPr>
                    <w:spacing w:line="360" w:lineRule="auto"/>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year)</w:t>
                  </w:r>
                </w:p>
              </w:tc>
              <w:tc>
                <w:tcPr>
                  <w:tcW w:w="1330" w:type="dxa"/>
                </w:tcPr>
                <w:p w14:paraId="7E65E083" w14:textId="77777777" w:rsidR="00512AFC" w:rsidRPr="006407B3" w:rsidRDefault="00512AFC" w:rsidP="007B4B0F">
                  <w:pPr>
                    <w:spacing w:line="360" w:lineRule="auto"/>
                    <w:rPr>
                      <w:rFonts w:asciiTheme="majorBidi" w:hAnsiTheme="majorBidi" w:cstheme="majorBidi"/>
                      <w:sz w:val="16"/>
                      <w:szCs w:val="16"/>
                      <w:rtl/>
                      <w:lang w:bidi="ar-EG"/>
                    </w:rPr>
                  </w:pPr>
                  <w:r w:rsidRPr="006407B3">
                    <w:rPr>
                      <w:rFonts w:asciiTheme="majorBidi" w:hAnsiTheme="majorBidi" w:cstheme="majorBidi"/>
                      <w:sz w:val="16"/>
                      <w:szCs w:val="16"/>
                      <w:lang w:bidi="ar-EG"/>
                    </w:rPr>
                    <w:t>(insert the year)</w:t>
                  </w:r>
                </w:p>
              </w:tc>
            </w:tr>
            <w:tr w:rsidR="00512AFC" w:rsidRPr="006407B3" w14:paraId="3702EB44" w14:textId="77777777" w:rsidTr="006407B3">
              <w:trPr>
                <w:jc w:val="center"/>
              </w:trPr>
              <w:tc>
                <w:tcPr>
                  <w:tcW w:w="2774" w:type="dxa"/>
                </w:tcPr>
                <w:p w14:paraId="60C48BE0" w14:textId="77777777" w:rsidR="00512AFC" w:rsidRPr="00FC011A" w:rsidRDefault="00512AFC" w:rsidP="006407B3">
                  <w:pPr>
                    <w:spacing w:line="360" w:lineRule="auto"/>
                    <w:jc w:val="both"/>
                    <w:rPr>
                      <w:rFonts w:asciiTheme="majorBidi" w:hAnsiTheme="majorBidi" w:cstheme="majorBidi"/>
                      <w:sz w:val="16"/>
                      <w:szCs w:val="16"/>
                      <w:rtl/>
                      <w:lang w:bidi="ar-EG"/>
                    </w:rPr>
                  </w:pPr>
                  <w:r w:rsidRPr="00FC011A">
                    <w:rPr>
                      <w:rFonts w:asciiTheme="majorBidi" w:hAnsiTheme="majorBidi" w:cstheme="majorBidi"/>
                      <w:sz w:val="16"/>
                      <w:szCs w:val="16"/>
                      <w:lang w:bidi="ar-EG"/>
                    </w:rPr>
                    <w:lastRenderedPageBreak/>
                    <w:t>(insert the main contractor or supplier, partner in coalition, subcomtractor or management of contracts.)</w:t>
                  </w:r>
                </w:p>
              </w:tc>
              <w:tc>
                <w:tcPr>
                  <w:tcW w:w="3108" w:type="dxa"/>
                </w:tcPr>
                <w:p w14:paraId="6F36FD05" w14:textId="77777777" w:rsidR="00512AFC" w:rsidRPr="00FC011A" w:rsidRDefault="00512AFC" w:rsidP="006407B3">
                  <w:pPr>
                    <w:spacing w:line="360" w:lineRule="auto"/>
                    <w:jc w:val="both"/>
                    <w:rPr>
                      <w:rFonts w:asciiTheme="majorBidi" w:hAnsiTheme="majorBidi" w:cstheme="majorBidi"/>
                      <w:sz w:val="16"/>
                      <w:szCs w:val="16"/>
                      <w:lang w:bidi="ar-EG"/>
                    </w:rPr>
                  </w:pPr>
                  <w:r w:rsidRPr="00FC011A">
                    <w:rPr>
                      <w:rFonts w:asciiTheme="majorBidi" w:hAnsiTheme="majorBidi" w:cstheme="majorBidi"/>
                      <w:sz w:val="16"/>
                      <w:szCs w:val="16"/>
                      <w:lang w:bidi="ar-EG"/>
                    </w:rPr>
                    <w:t>Contract name: [insert full name]</w:t>
                  </w:r>
                </w:p>
                <w:p w14:paraId="2B959131" w14:textId="77777777" w:rsidR="00512AFC" w:rsidRPr="00FC011A" w:rsidRDefault="00512AFC" w:rsidP="006407B3">
                  <w:pPr>
                    <w:spacing w:line="360" w:lineRule="auto"/>
                    <w:jc w:val="both"/>
                    <w:rPr>
                      <w:rFonts w:asciiTheme="majorBidi" w:hAnsiTheme="majorBidi" w:cstheme="majorBidi"/>
                      <w:sz w:val="16"/>
                      <w:szCs w:val="16"/>
                      <w:lang w:bidi="ar-EG"/>
                    </w:rPr>
                  </w:pPr>
                  <w:r w:rsidRPr="00FC011A">
                    <w:rPr>
                      <w:rFonts w:asciiTheme="majorBidi" w:hAnsiTheme="majorBidi" w:cstheme="majorBidi"/>
                      <w:sz w:val="16"/>
                      <w:szCs w:val="16"/>
                      <w:lang w:bidi="ar-EG"/>
                    </w:rPr>
                    <w:t>Brief description of the work performed by the applicant: [brief description of the work performed]</w:t>
                  </w:r>
                </w:p>
                <w:p w14:paraId="23EFDFB1" w14:textId="0EE192F8" w:rsidR="00512AFC" w:rsidRPr="00FC011A" w:rsidRDefault="00512AFC" w:rsidP="009E3C35">
                  <w:pPr>
                    <w:spacing w:line="360" w:lineRule="auto"/>
                    <w:jc w:val="both"/>
                    <w:rPr>
                      <w:rFonts w:asciiTheme="majorBidi" w:hAnsiTheme="majorBidi" w:cstheme="majorBidi"/>
                      <w:sz w:val="16"/>
                      <w:szCs w:val="16"/>
                      <w:lang w:bidi="ar-EG"/>
                    </w:rPr>
                  </w:pPr>
                  <w:r w:rsidRPr="00FC011A">
                    <w:rPr>
                      <w:rFonts w:asciiTheme="majorBidi" w:hAnsiTheme="majorBidi" w:cstheme="majorBidi"/>
                      <w:sz w:val="16"/>
                      <w:szCs w:val="16"/>
                      <w:lang w:bidi="ar-EG"/>
                    </w:rPr>
                    <w:t>Contract amount: [insert the amount and currency in numbers and letters, the equivalent amount in Iraqi dinars, and the approved exchange rate</w:t>
                  </w:r>
                  <w:r w:rsidR="009E3C35">
                    <w:t>*</w:t>
                  </w:r>
                  <w:r w:rsidRPr="00FC011A">
                    <w:rPr>
                      <w:rFonts w:asciiTheme="majorBidi" w:hAnsiTheme="majorBidi" w:cstheme="majorBidi"/>
                      <w:sz w:val="16"/>
                      <w:szCs w:val="16"/>
                      <w:lang w:bidi="ar-EG"/>
                    </w:rPr>
                    <w:t>]</w:t>
                  </w:r>
                </w:p>
                <w:p w14:paraId="44654971" w14:textId="77777777" w:rsidR="00512AFC" w:rsidRPr="00FC011A" w:rsidRDefault="00512AFC" w:rsidP="006407B3">
                  <w:pPr>
                    <w:spacing w:line="360" w:lineRule="auto"/>
                    <w:jc w:val="both"/>
                    <w:rPr>
                      <w:rFonts w:asciiTheme="majorBidi" w:hAnsiTheme="majorBidi" w:cstheme="majorBidi"/>
                      <w:sz w:val="16"/>
                      <w:szCs w:val="16"/>
                      <w:lang w:bidi="ar-EG"/>
                    </w:rPr>
                  </w:pPr>
                  <w:r w:rsidRPr="00FC011A">
                    <w:rPr>
                      <w:rFonts w:asciiTheme="majorBidi" w:hAnsiTheme="majorBidi" w:cstheme="majorBidi"/>
                      <w:sz w:val="16"/>
                      <w:szCs w:val="16"/>
                      <w:lang w:bidi="ar-EG"/>
                    </w:rPr>
                    <w:t>Name of employer / purchaser: [insert full name]</w:t>
                  </w:r>
                </w:p>
                <w:p w14:paraId="7CBF3A1B" w14:textId="3CF75DF4" w:rsidR="00512AFC" w:rsidRPr="00FC011A" w:rsidRDefault="00512AFC" w:rsidP="006407B3">
                  <w:pPr>
                    <w:tabs>
                      <w:tab w:val="right" w:pos="2892"/>
                    </w:tabs>
                    <w:spacing w:line="360" w:lineRule="auto"/>
                    <w:jc w:val="both"/>
                    <w:rPr>
                      <w:rFonts w:asciiTheme="majorBidi" w:hAnsiTheme="majorBidi" w:cstheme="majorBidi"/>
                      <w:sz w:val="16"/>
                      <w:szCs w:val="16"/>
                      <w:rtl/>
                      <w:lang w:bidi="ar-EG"/>
                    </w:rPr>
                  </w:pPr>
                  <w:r w:rsidRPr="00FC011A">
                    <w:rPr>
                      <w:rFonts w:asciiTheme="majorBidi" w:hAnsiTheme="majorBidi" w:cstheme="majorBidi"/>
                      <w:sz w:val="16"/>
                      <w:szCs w:val="16"/>
                      <w:lang w:bidi="ar-EG"/>
                    </w:rPr>
                    <w:t>Address: [insert street / city / country]</w:t>
                  </w:r>
                  <w:r w:rsidR="006407B3" w:rsidRPr="00FC011A">
                    <w:rPr>
                      <w:rFonts w:asciiTheme="majorBidi" w:hAnsiTheme="majorBidi" w:cstheme="majorBidi"/>
                      <w:sz w:val="16"/>
                      <w:szCs w:val="16"/>
                      <w:lang w:bidi="ar-EG"/>
                    </w:rPr>
                    <w:tab/>
                  </w:r>
                </w:p>
              </w:tc>
              <w:tc>
                <w:tcPr>
                  <w:tcW w:w="1350" w:type="dxa"/>
                </w:tcPr>
                <w:p w14:paraId="4F2517A4" w14:textId="77777777" w:rsidR="00512AFC" w:rsidRPr="00FC011A" w:rsidRDefault="00512AFC" w:rsidP="007B4B0F">
                  <w:pPr>
                    <w:spacing w:line="360" w:lineRule="auto"/>
                    <w:rPr>
                      <w:rFonts w:asciiTheme="majorBidi" w:hAnsiTheme="majorBidi" w:cstheme="majorBidi"/>
                      <w:sz w:val="16"/>
                      <w:szCs w:val="16"/>
                      <w:rtl/>
                      <w:lang w:bidi="ar-EG"/>
                    </w:rPr>
                  </w:pPr>
                  <w:r w:rsidRPr="00FC011A">
                    <w:rPr>
                      <w:rFonts w:asciiTheme="majorBidi" w:hAnsiTheme="majorBidi" w:cstheme="majorBidi"/>
                      <w:sz w:val="16"/>
                      <w:szCs w:val="16"/>
                      <w:lang w:bidi="ar-EG"/>
                    </w:rPr>
                    <w:t>(insert the year)</w:t>
                  </w:r>
                </w:p>
              </w:tc>
              <w:tc>
                <w:tcPr>
                  <w:tcW w:w="1330" w:type="dxa"/>
                </w:tcPr>
                <w:p w14:paraId="5D08D5E7" w14:textId="77777777" w:rsidR="00512AFC" w:rsidRPr="00FC011A" w:rsidRDefault="00512AFC" w:rsidP="007B4B0F">
                  <w:pPr>
                    <w:spacing w:line="360" w:lineRule="auto"/>
                    <w:rPr>
                      <w:rFonts w:asciiTheme="majorBidi" w:hAnsiTheme="majorBidi" w:cstheme="majorBidi"/>
                      <w:sz w:val="16"/>
                      <w:szCs w:val="16"/>
                      <w:rtl/>
                      <w:lang w:bidi="ar-EG"/>
                    </w:rPr>
                  </w:pPr>
                  <w:r w:rsidRPr="00FC011A">
                    <w:rPr>
                      <w:rFonts w:asciiTheme="majorBidi" w:hAnsiTheme="majorBidi" w:cstheme="majorBidi"/>
                      <w:sz w:val="16"/>
                      <w:szCs w:val="16"/>
                      <w:lang w:bidi="ar-EG"/>
                    </w:rPr>
                    <w:t>(insert the year)</w:t>
                  </w:r>
                </w:p>
              </w:tc>
            </w:tr>
          </w:tbl>
          <w:p w14:paraId="06085C35" w14:textId="77777777" w:rsidR="00512AFC" w:rsidRPr="00C62344" w:rsidRDefault="00512AFC" w:rsidP="007B4B0F">
            <w:pPr>
              <w:bidi/>
              <w:spacing w:line="360" w:lineRule="auto"/>
              <w:rPr>
                <w:sz w:val="16"/>
                <w:szCs w:val="16"/>
                <w:rtl/>
                <w:lang w:bidi="ar-EG"/>
              </w:rPr>
            </w:pPr>
          </w:p>
        </w:tc>
      </w:tr>
    </w:tbl>
    <w:p w14:paraId="12D6CC50" w14:textId="26F4B059" w:rsidR="009E3C35" w:rsidRDefault="009E3C35" w:rsidP="007B4B0F">
      <w:pPr>
        <w:bidi/>
        <w:spacing w:line="360" w:lineRule="auto"/>
        <w:rPr>
          <w:rtl/>
          <w:lang w:bidi="ar-EG"/>
        </w:rPr>
      </w:pPr>
    </w:p>
    <w:p w14:paraId="141E154F" w14:textId="32448278" w:rsidR="009E3C35" w:rsidRPr="009E3C35" w:rsidRDefault="009E3C35" w:rsidP="009E3C35">
      <w:pPr>
        <w:rPr>
          <w:rFonts w:asciiTheme="majorBidi" w:hAnsiTheme="majorBidi" w:cstheme="majorBidi"/>
          <w:sz w:val="16"/>
          <w:szCs w:val="16"/>
          <w:rtl/>
          <w:lang w:bidi="ar-EG"/>
        </w:rPr>
      </w:pPr>
      <w:r>
        <w:rPr>
          <w:rFonts w:asciiTheme="majorBidi" w:hAnsiTheme="majorBidi" w:cstheme="majorBidi"/>
          <w:sz w:val="16"/>
          <w:szCs w:val="16"/>
          <w:lang w:bidi="ar-EG"/>
        </w:rPr>
        <w:t>*</w:t>
      </w:r>
      <w:r w:rsidRPr="009E3C35">
        <w:rPr>
          <w:rFonts w:asciiTheme="majorBidi" w:hAnsiTheme="majorBidi" w:cstheme="majorBidi"/>
          <w:sz w:val="16"/>
          <w:szCs w:val="16"/>
          <w:lang w:bidi="ar-EG"/>
        </w:rPr>
        <w:t>For the date of exchange rate and approved source, Kindly review Article No. 14 of the instructions to applicants</w:t>
      </w:r>
      <w:r w:rsidRPr="009E3C35">
        <w:rPr>
          <w:rFonts w:asciiTheme="majorBidi" w:hAnsiTheme="majorBidi" w:cstheme="majorBidi"/>
          <w:sz w:val="16"/>
          <w:szCs w:val="16"/>
          <w:rtl/>
          <w:lang w:bidi="ar-EG"/>
        </w:rPr>
        <w:t>.</w:t>
      </w:r>
    </w:p>
    <w:p w14:paraId="462E5146" w14:textId="79F0CF0E" w:rsidR="009E3C35" w:rsidRDefault="009E3C35" w:rsidP="009E3C35">
      <w:pPr>
        <w:bidi/>
        <w:rPr>
          <w:rtl/>
          <w:lang w:bidi="ar-EG"/>
        </w:rPr>
      </w:pPr>
    </w:p>
    <w:p w14:paraId="26444A1E" w14:textId="77777777" w:rsidR="001E32CE" w:rsidRPr="009E3C35" w:rsidRDefault="001E32CE" w:rsidP="009E3C35">
      <w:pPr>
        <w:bidi/>
        <w:rPr>
          <w:rtl/>
          <w:lang w:bidi="ar-EG"/>
        </w:rPr>
        <w:sectPr w:rsidR="001E32CE" w:rsidRPr="009E3C35" w:rsidSect="001E32CE">
          <w:pgSz w:w="12240" w:h="15840"/>
          <w:pgMar w:top="1728" w:right="1728" w:bottom="1728" w:left="1728" w:header="720" w:footer="720" w:gutter="0"/>
          <w:cols w:space="720"/>
          <w:docGrid w:linePitch="360"/>
        </w:sect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tblGrid>
      <w:tr w:rsidR="00512AFC" w14:paraId="51073957" w14:textId="77777777" w:rsidTr="006E5F3E">
        <w:tc>
          <w:tcPr>
            <w:tcW w:w="8784" w:type="dxa"/>
            <w:shd w:val="clear" w:color="auto" w:fill="FFFFFF" w:themeFill="background1"/>
          </w:tcPr>
          <w:p w14:paraId="52B3A67F" w14:textId="6D29D4B1" w:rsidR="00DE69D8" w:rsidRPr="00340026" w:rsidRDefault="00512AFC" w:rsidP="00674A8E">
            <w:pPr>
              <w:bidi/>
              <w:spacing w:line="360" w:lineRule="auto"/>
              <w:jc w:val="center"/>
              <w:rPr>
                <w:rFonts w:asciiTheme="majorBidi" w:hAnsiTheme="majorBidi" w:cstheme="majorBidi"/>
                <w:b/>
                <w:bCs/>
                <w:sz w:val="24"/>
                <w:szCs w:val="24"/>
                <w:rtl/>
                <w:lang w:bidi="ar-EG"/>
              </w:rPr>
            </w:pPr>
            <w:r w:rsidRPr="00340026">
              <w:rPr>
                <w:rFonts w:asciiTheme="majorBidi" w:hAnsiTheme="majorBidi" w:cstheme="majorBidi"/>
                <w:b/>
                <w:bCs/>
                <w:sz w:val="24"/>
                <w:szCs w:val="24"/>
                <w:lang w:bidi="ar-EG"/>
              </w:rPr>
              <w:lastRenderedPageBreak/>
              <w:t>Document EXP- 4</w:t>
            </w:r>
            <w:r w:rsidR="00674A8E">
              <w:rPr>
                <w:rFonts w:asciiTheme="majorBidi" w:hAnsiTheme="majorBidi" w:cstheme="majorBidi"/>
                <w:b/>
                <w:bCs/>
                <w:sz w:val="24"/>
                <w:szCs w:val="24"/>
                <w:lang w:bidi="ar-EG"/>
              </w:rPr>
              <w:t>.</w:t>
            </w:r>
            <w:r w:rsidRPr="00340026">
              <w:rPr>
                <w:rFonts w:asciiTheme="majorBidi" w:hAnsiTheme="majorBidi" w:cstheme="majorBidi"/>
                <w:b/>
                <w:bCs/>
                <w:sz w:val="24"/>
                <w:szCs w:val="24"/>
                <w:lang w:bidi="ar-EG"/>
              </w:rPr>
              <w:t>2 (a) Special experience (</w:t>
            </w:r>
            <w:r w:rsidR="00960ABE">
              <w:rPr>
                <w:rFonts w:asciiTheme="majorBidi" w:hAnsiTheme="majorBidi" w:cstheme="majorBidi"/>
                <w:b/>
                <w:bCs/>
                <w:sz w:val="24"/>
                <w:szCs w:val="24"/>
                <w:lang w:bidi="ar-EG"/>
              </w:rPr>
              <w:t>Supplying</w:t>
            </w:r>
            <w:r w:rsidRPr="00340026">
              <w:rPr>
                <w:rFonts w:asciiTheme="majorBidi" w:hAnsiTheme="majorBidi" w:cstheme="majorBidi"/>
                <w:b/>
                <w:bCs/>
                <w:sz w:val="24"/>
                <w:szCs w:val="24"/>
                <w:lang w:bidi="ar-EG"/>
              </w:rPr>
              <w:t xml:space="preserve"> or works and management of contracts)</w:t>
            </w:r>
          </w:p>
        </w:tc>
      </w:tr>
      <w:tr w:rsidR="00512AFC" w14:paraId="48CC7E7F" w14:textId="77777777" w:rsidTr="006E5F3E">
        <w:tc>
          <w:tcPr>
            <w:tcW w:w="8784" w:type="dxa"/>
          </w:tcPr>
          <w:p w14:paraId="64E63957" w14:textId="77777777" w:rsidR="00512AFC" w:rsidRDefault="00512AFC" w:rsidP="007B4B0F">
            <w:pPr>
              <w:spacing w:line="360" w:lineRule="auto"/>
              <w:jc w:val="lowKashida"/>
              <w:rPr>
                <w:rFonts w:asciiTheme="majorBidi" w:hAnsiTheme="majorBidi" w:cstheme="majorBidi"/>
                <w:lang w:bidi="ar-EG"/>
              </w:rPr>
            </w:pPr>
            <w:r w:rsidRPr="00340026">
              <w:rPr>
                <w:rFonts w:asciiTheme="majorBidi" w:hAnsiTheme="majorBidi" w:cstheme="majorBidi"/>
                <w:lang w:bidi="ar-EG"/>
              </w:rPr>
              <w:t xml:space="preserve">(Each applicant as well as the coalition </w:t>
            </w:r>
            <w:r w:rsidR="00774D90" w:rsidRPr="00340026">
              <w:rPr>
                <w:rFonts w:asciiTheme="majorBidi" w:hAnsiTheme="majorBidi" w:cstheme="majorBidi"/>
                <w:lang w:bidi="ar-EG"/>
              </w:rPr>
              <w:t>partners and</w:t>
            </w:r>
            <w:r w:rsidRPr="00340026">
              <w:rPr>
                <w:rFonts w:asciiTheme="majorBidi" w:hAnsiTheme="majorBidi" w:cstheme="majorBidi"/>
                <w:lang w:bidi="ar-EG"/>
              </w:rPr>
              <w:t xml:space="preserve"> specialized subcpontrctors shall complete the following financial data.)</w:t>
            </w:r>
          </w:p>
          <w:p w14:paraId="1D2FAB54" w14:textId="75FEE94E" w:rsidR="007A1965" w:rsidRPr="00340026" w:rsidRDefault="007A1965" w:rsidP="007B4B0F">
            <w:pPr>
              <w:spacing w:line="360" w:lineRule="auto"/>
              <w:jc w:val="lowKashida"/>
              <w:rPr>
                <w:rFonts w:asciiTheme="majorBidi" w:hAnsiTheme="majorBidi" w:cstheme="majorBidi"/>
                <w:rtl/>
                <w:lang w:bidi="ar-EG"/>
              </w:rPr>
            </w:pPr>
          </w:p>
        </w:tc>
      </w:tr>
      <w:tr w:rsidR="00512AFC" w14:paraId="544938EC" w14:textId="77777777" w:rsidTr="006E5F3E">
        <w:tc>
          <w:tcPr>
            <w:tcW w:w="8784" w:type="dxa"/>
          </w:tcPr>
          <w:p w14:paraId="681DA4D4" w14:textId="77777777" w:rsidR="00512AFC" w:rsidRPr="00340026" w:rsidRDefault="00512AFC" w:rsidP="007B4B0F">
            <w:pPr>
              <w:spacing w:line="360" w:lineRule="auto"/>
              <w:jc w:val="lowKashida"/>
              <w:rPr>
                <w:rFonts w:asciiTheme="majorBidi" w:hAnsiTheme="majorBidi" w:cstheme="majorBidi"/>
                <w:rtl/>
                <w:lang w:bidi="ar-EG"/>
              </w:rPr>
            </w:pPr>
            <w:r w:rsidRPr="00340026">
              <w:rPr>
                <w:rFonts w:asciiTheme="majorBidi" w:hAnsiTheme="majorBidi" w:cstheme="majorBidi"/>
                <w:lang w:bidi="ar-EG"/>
              </w:rPr>
              <w:t xml:space="preserve">Applicant’s name/coalition partner: (insert </w:t>
            </w:r>
            <w:r w:rsidRPr="004B2E83">
              <w:rPr>
                <w:rFonts w:asciiTheme="majorBidi" w:hAnsiTheme="majorBidi" w:cstheme="majorBidi"/>
                <w:b/>
                <w:bCs/>
                <w:lang w:bidi="ar-EG"/>
              </w:rPr>
              <w:t>the full name</w:t>
            </w:r>
            <w:r w:rsidRPr="00340026">
              <w:rPr>
                <w:rFonts w:asciiTheme="majorBidi" w:hAnsiTheme="majorBidi" w:cstheme="majorBidi"/>
                <w:lang w:bidi="ar-EG"/>
              </w:rPr>
              <w:t>)</w:t>
            </w:r>
          </w:p>
        </w:tc>
      </w:tr>
      <w:tr w:rsidR="00512AFC" w14:paraId="2A85AAF8" w14:textId="77777777" w:rsidTr="006E5F3E">
        <w:tc>
          <w:tcPr>
            <w:tcW w:w="8784" w:type="dxa"/>
          </w:tcPr>
          <w:p w14:paraId="1819A2C2" w14:textId="77777777" w:rsidR="00512AFC" w:rsidRPr="00340026" w:rsidRDefault="00512AFC" w:rsidP="007B4B0F">
            <w:pPr>
              <w:spacing w:line="360" w:lineRule="auto"/>
              <w:jc w:val="lowKashida"/>
              <w:rPr>
                <w:rFonts w:asciiTheme="majorBidi" w:hAnsiTheme="majorBidi" w:cstheme="majorBidi"/>
                <w:rtl/>
                <w:lang w:bidi="ar-EG"/>
              </w:rPr>
            </w:pPr>
            <w:r w:rsidRPr="00340026">
              <w:rPr>
                <w:rFonts w:asciiTheme="majorBidi" w:hAnsiTheme="majorBidi" w:cstheme="majorBidi"/>
                <w:lang w:bidi="ar-EG"/>
              </w:rPr>
              <w:t>Date (insert day, month, year)</w:t>
            </w:r>
          </w:p>
        </w:tc>
      </w:tr>
      <w:tr w:rsidR="00512AFC" w14:paraId="4D511561" w14:textId="77777777" w:rsidTr="006E5F3E">
        <w:tc>
          <w:tcPr>
            <w:tcW w:w="8784" w:type="dxa"/>
          </w:tcPr>
          <w:p w14:paraId="64FCB24D" w14:textId="09E6EBAC" w:rsidR="00512AFC" w:rsidRPr="00340026" w:rsidRDefault="00512AFC" w:rsidP="007B4B0F">
            <w:pPr>
              <w:spacing w:line="360" w:lineRule="auto"/>
              <w:jc w:val="lowKashida"/>
              <w:rPr>
                <w:rFonts w:asciiTheme="majorBidi" w:hAnsiTheme="majorBidi" w:cstheme="majorBidi"/>
                <w:rtl/>
                <w:lang w:bidi="ar-EG"/>
              </w:rPr>
            </w:pPr>
            <w:r w:rsidRPr="00340026">
              <w:rPr>
                <w:rFonts w:asciiTheme="majorBidi" w:hAnsiTheme="majorBidi" w:cstheme="majorBidi"/>
                <w:lang w:bidi="ar-EG"/>
              </w:rPr>
              <w:t xml:space="preserve">Applicant entity’s name: (insert </w:t>
            </w:r>
            <w:r w:rsidR="004B2E83" w:rsidRPr="004B2E83">
              <w:rPr>
                <w:rFonts w:asciiTheme="majorBidi" w:hAnsiTheme="majorBidi" w:cstheme="majorBidi"/>
                <w:b/>
                <w:bCs/>
                <w:lang w:bidi="ar-EG"/>
              </w:rPr>
              <w:t xml:space="preserve">the </w:t>
            </w:r>
            <w:r w:rsidRPr="004B2E83">
              <w:rPr>
                <w:rFonts w:asciiTheme="majorBidi" w:hAnsiTheme="majorBidi" w:cstheme="majorBidi"/>
                <w:b/>
                <w:bCs/>
                <w:lang w:bidi="ar-EG"/>
              </w:rPr>
              <w:t>full name</w:t>
            </w:r>
            <w:r w:rsidRPr="00340026">
              <w:rPr>
                <w:rFonts w:asciiTheme="majorBidi" w:hAnsiTheme="majorBidi" w:cstheme="majorBidi"/>
                <w:lang w:bidi="ar-EG"/>
              </w:rPr>
              <w:t>)</w:t>
            </w:r>
          </w:p>
        </w:tc>
      </w:tr>
      <w:tr w:rsidR="00512AFC" w14:paraId="41A2BC25" w14:textId="77777777" w:rsidTr="006E5F3E">
        <w:tc>
          <w:tcPr>
            <w:tcW w:w="8784" w:type="dxa"/>
          </w:tcPr>
          <w:p w14:paraId="3AAE092C" w14:textId="77777777" w:rsidR="00512AFC" w:rsidRPr="00340026" w:rsidRDefault="00512AFC" w:rsidP="007B4B0F">
            <w:pPr>
              <w:spacing w:line="360" w:lineRule="auto"/>
              <w:jc w:val="lowKashida"/>
              <w:rPr>
                <w:rFonts w:asciiTheme="majorBidi" w:hAnsiTheme="majorBidi" w:cstheme="majorBidi"/>
                <w:rtl/>
                <w:lang w:bidi="ar-EG"/>
              </w:rPr>
            </w:pPr>
            <w:r w:rsidRPr="00340026">
              <w:rPr>
                <w:rFonts w:asciiTheme="majorBidi" w:hAnsiTheme="majorBidi" w:cstheme="majorBidi"/>
                <w:lang w:bidi="ar-EG"/>
              </w:rPr>
              <w:t>Tender name and No.: (insert name and No.)</w:t>
            </w:r>
          </w:p>
        </w:tc>
      </w:tr>
      <w:tr w:rsidR="00512AFC" w14:paraId="1B843DC8" w14:textId="77777777" w:rsidTr="006E5F3E">
        <w:tc>
          <w:tcPr>
            <w:tcW w:w="8784" w:type="dxa"/>
          </w:tcPr>
          <w:p w14:paraId="6F32ACD3" w14:textId="77777777" w:rsidR="00512AFC" w:rsidRDefault="00512AFC" w:rsidP="007B4B0F">
            <w:pPr>
              <w:spacing w:line="360" w:lineRule="auto"/>
              <w:jc w:val="lowKashida"/>
              <w:rPr>
                <w:rFonts w:asciiTheme="majorBidi" w:hAnsiTheme="majorBidi" w:cstheme="majorBidi"/>
                <w:lang w:bidi="ar-EG"/>
              </w:rPr>
            </w:pPr>
            <w:r w:rsidRPr="00340026">
              <w:rPr>
                <w:rFonts w:asciiTheme="majorBidi" w:hAnsiTheme="majorBidi" w:cstheme="majorBidi"/>
                <w:lang w:bidi="ar-EG"/>
              </w:rPr>
              <w:t xml:space="preserve">Invitation for bidding No.: (insert no.) </w:t>
            </w:r>
          </w:p>
          <w:p w14:paraId="1B18A525" w14:textId="77777777" w:rsidR="007A1965" w:rsidRPr="00340026" w:rsidRDefault="007A1965" w:rsidP="007B4B0F">
            <w:pPr>
              <w:spacing w:line="360" w:lineRule="auto"/>
              <w:jc w:val="lowKashida"/>
              <w:rPr>
                <w:rFonts w:asciiTheme="majorBidi" w:hAnsiTheme="majorBidi" w:cstheme="majorBidi"/>
                <w:rtl/>
                <w:lang w:bidi="ar-EG"/>
              </w:rPr>
            </w:pPr>
          </w:p>
        </w:tc>
      </w:tr>
      <w:tr w:rsidR="00512AFC" w14:paraId="10363129" w14:textId="77777777" w:rsidTr="006E5F3E">
        <w:tc>
          <w:tcPr>
            <w:tcW w:w="8784" w:type="dxa"/>
          </w:tcPr>
          <w:p w14:paraId="061CFBEA" w14:textId="77777777" w:rsidR="00DE69D8" w:rsidRDefault="00512AFC" w:rsidP="00340026">
            <w:pPr>
              <w:spacing w:line="360" w:lineRule="auto"/>
              <w:jc w:val="lowKashida"/>
              <w:rPr>
                <w:rFonts w:asciiTheme="majorBidi" w:hAnsiTheme="majorBidi" w:cstheme="majorBidi"/>
                <w:lang w:bidi="ar-EG"/>
              </w:rPr>
            </w:pPr>
            <w:r w:rsidRPr="00340026">
              <w:rPr>
                <w:rFonts w:asciiTheme="majorBidi" w:hAnsiTheme="majorBidi" w:cstheme="majorBidi"/>
                <w:lang w:bidi="ar-EG"/>
              </w:rPr>
              <w:t xml:space="preserve">Page: (Insert page No.) of ( insert total No.) of pages </w:t>
            </w:r>
          </w:p>
          <w:p w14:paraId="3B42E41E" w14:textId="1B12B755" w:rsidR="007A1965" w:rsidRPr="00340026" w:rsidRDefault="007A1965" w:rsidP="00340026">
            <w:pPr>
              <w:spacing w:line="360" w:lineRule="auto"/>
              <w:jc w:val="lowKashida"/>
              <w:rPr>
                <w:rFonts w:asciiTheme="majorBidi" w:hAnsiTheme="majorBidi" w:cstheme="majorBidi"/>
                <w:lang w:bidi="ar-EG"/>
              </w:rPr>
            </w:pPr>
          </w:p>
        </w:tc>
      </w:tr>
      <w:tr w:rsidR="00512AFC" w:rsidRPr="00B82D2C" w14:paraId="3D980042" w14:textId="77777777" w:rsidTr="006E5F3E">
        <w:tc>
          <w:tcPr>
            <w:tcW w:w="8784" w:type="dxa"/>
          </w:tcPr>
          <w:tbl>
            <w:tblPr>
              <w:tblStyle w:val="TableGrid"/>
              <w:tblpPr w:leftFromText="180" w:rightFromText="180" w:vertAnchor="text" w:horzAnchor="page" w:tblpXSpec="center" w:tblpY="-5771"/>
              <w:tblOverlap w:val="never"/>
              <w:bidiVisual/>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092"/>
              <w:gridCol w:w="1530"/>
              <w:gridCol w:w="90"/>
              <w:gridCol w:w="1124"/>
              <w:gridCol w:w="316"/>
              <w:gridCol w:w="1843"/>
              <w:gridCol w:w="2567"/>
            </w:tblGrid>
            <w:tr w:rsidR="00512AFC" w:rsidRPr="00340026" w14:paraId="5DC082C5" w14:textId="77777777" w:rsidTr="00674A8E">
              <w:trPr>
                <w:jc w:val="center"/>
              </w:trPr>
              <w:tc>
                <w:tcPr>
                  <w:tcW w:w="5995" w:type="dxa"/>
                  <w:gridSpan w:val="6"/>
                  <w:shd w:val="clear" w:color="auto" w:fill="auto"/>
                </w:tcPr>
                <w:p w14:paraId="0A08B8B5" w14:textId="77777777" w:rsidR="00512AFC" w:rsidRPr="004B2E83" w:rsidRDefault="00512AFC" w:rsidP="007B4B0F">
                  <w:pPr>
                    <w:bidi/>
                    <w:spacing w:line="360" w:lineRule="auto"/>
                    <w:jc w:val="center"/>
                    <w:rPr>
                      <w:rFonts w:asciiTheme="majorBidi" w:hAnsiTheme="majorBidi" w:cstheme="majorBidi"/>
                      <w:b/>
                      <w:bCs/>
                      <w:sz w:val="16"/>
                      <w:szCs w:val="16"/>
                      <w:rtl/>
                      <w:lang w:bidi="ar-EG"/>
                    </w:rPr>
                  </w:pPr>
                  <w:r w:rsidRPr="004B2E83">
                    <w:rPr>
                      <w:rFonts w:asciiTheme="majorBidi" w:hAnsiTheme="majorBidi" w:cstheme="majorBidi"/>
                      <w:b/>
                      <w:bCs/>
                      <w:sz w:val="16"/>
                      <w:szCs w:val="16"/>
                      <w:lang w:bidi="ar-EG"/>
                    </w:rPr>
                    <w:t xml:space="preserve">Information </w:t>
                  </w:r>
                </w:p>
              </w:tc>
              <w:tc>
                <w:tcPr>
                  <w:tcW w:w="2567" w:type="dxa"/>
                  <w:shd w:val="clear" w:color="auto" w:fill="auto"/>
                </w:tcPr>
                <w:p w14:paraId="0BA29DD2" w14:textId="77777777" w:rsidR="00512AFC" w:rsidRPr="00340026" w:rsidRDefault="00512AFC" w:rsidP="007B4B0F">
                  <w:pPr>
                    <w:spacing w:line="360" w:lineRule="auto"/>
                    <w:jc w:val="lowKashida"/>
                    <w:rPr>
                      <w:rFonts w:asciiTheme="majorBidi" w:hAnsiTheme="majorBidi" w:cstheme="majorBidi"/>
                      <w:sz w:val="16"/>
                      <w:szCs w:val="16"/>
                      <w:rtl/>
                      <w:lang w:bidi="ar-EG"/>
                    </w:rPr>
                  </w:pPr>
                  <w:r w:rsidRPr="004B2E83">
                    <w:rPr>
                      <w:rFonts w:asciiTheme="majorBidi" w:hAnsiTheme="majorBidi" w:cstheme="majorBidi"/>
                      <w:b/>
                      <w:bCs/>
                      <w:sz w:val="16"/>
                      <w:szCs w:val="16"/>
                      <w:lang w:bidi="ar-EG"/>
                    </w:rPr>
                    <w:t>Similar contract number:</w:t>
                  </w:r>
                  <w:r w:rsidRPr="00340026">
                    <w:rPr>
                      <w:rFonts w:asciiTheme="majorBidi" w:hAnsiTheme="majorBidi" w:cstheme="majorBidi"/>
                      <w:sz w:val="16"/>
                      <w:szCs w:val="16"/>
                      <w:lang w:bidi="ar-EG"/>
                    </w:rPr>
                    <w:t xml:space="preserve"> [insert number] of [insert total number of similar contracts required]</w:t>
                  </w:r>
                </w:p>
                <w:p w14:paraId="788D3F40" w14:textId="77777777" w:rsidR="00512AFC" w:rsidRPr="00340026" w:rsidRDefault="00512AFC" w:rsidP="007B4B0F">
                  <w:pPr>
                    <w:bidi/>
                    <w:spacing w:line="360" w:lineRule="auto"/>
                    <w:jc w:val="center"/>
                    <w:rPr>
                      <w:rFonts w:asciiTheme="majorBidi" w:hAnsiTheme="majorBidi" w:cstheme="majorBidi"/>
                      <w:sz w:val="16"/>
                      <w:szCs w:val="16"/>
                      <w:rtl/>
                      <w:lang w:bidi="ar-EG"/>
                    </w:rPr>
                  </w:pPr>
                </w:p>
              </w:tc>
            </w:tr>
            <w:tr w:rsidR="00512AFC" w:rsidRPr="00340026" w14:paraId="32D9DA28" w14:textId="77777777" w:rsidTr="006E5F3E">
              <w:trPr>
                <w:jc w:val="center"/>
              </w:trPr>
              <w:tc>
                <w:tcPr>
                  <w:tcW w:w="5995" w:type="dxa"/>
                  <w:gridSpan w:val="6"/>
                </w:tcPr>
                <w:p w14:paraId="3D65979C" w14:textId="77777777" w:rsidR="00512AFC" w:rsidRPr="00340026" w:rsidRDefault="00512AFC" w:rsidP="007B4B0F">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(insert contract name and No., if any)</w:t>
                  </w:r>
                </w:p>
              </w:tc>
              <w:tc>
                <w:tcPr>
                  <w:tcW w:w="2567" w:type="dxa"/>
                </w:tcPr>
                <w:p w14:paraId="7D75FF8E"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Contract defeintion </w:t>
                  </w:r>
                </w:p>
              </w:tc>
            </w:tr>
            <w:tr w:rsidR="00512AFC" w:rsidRPr="00340026" w14:paraId="22737E6D" w14:textId="77777777" w:rsidTr="006E5F3E">
              <w:trPr>
                <w:jc w:val="center"/>
              </w:trPr>
              <w:tc>
                <w:tcPr>
                  <w:tcW w:w="5995" w:type="dxa"/>
                  <w:gridSpan w:val="6"/>
                </w:tcPr>
                <w:p w14:paraId="6A92F5D6" w14:textId="77777777" w:rsidR="00512AFC" w:rsidRPr="00340026" w:rsidRDefault="00512AFC" w:rsidP="007B4B0F">
                  <w:pPr>
                    <w:spacing w:line="360" w:lineRule="auto"/>
                    <w:jc w:val="lowKashida"/>
                    <w:rPr>
                      <w:rFonts w:asciiTheme="majorBidi" w:hAnsiTheme="majorBidi" w:cstheme="majorBidi"/>
                      <w:sz w:val="16"/>
                      <w:szCs w:val="16"/>
                      <w:lang w:bidi="ar-EG"/>
                    </w:rPr>
                  </w:pPr>
                  <w:r w:rsidRPr="00340026">
                    <w:rPr>
                      <w:rFonts w:asciiTheme="majorBidi" w:hAnsiTheme="majorBidi" w:cstheme="majorBidi"/>
                      <w:sz w:val="16"/>
                      <w:szCs w:val="16"/>
                      <w:lang w:bidi="ar-EG"/>
                    </w:rPr>
                    <w:t>(insert day, month, year such as june 15, 2015</w:t>
                  </w:r>
                </w:p>
              </w:tc>
              <w:tc>
                <w:tcPr>
                  <w:tcW w:w="2567" w:type="dxa"/>
                </w:tcPr>
                <w:p w14:paraId="22EE139F"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Award date </w:t>
                  </w:r>
                </w:p>
              </w:tc>
            </w:tr>
            <w:tr w:rsidR="00512AFC" w:rsidRPr="00340026" w14:paraId="3138B697" w14:textId="77777777" w:rsidTr="006E5F3E">
              <w:trPr>
                <w:trHeight w:val="736"/>
                <w:jc w:val="center"/>
              </w:trPr>
              <w:tc>
                <w:tcPr>
                  <w:tcW w:w="5995" w:type="dxa"/>
                  <w:gridSpan w:val="6"/>
                </w:tcPr>
                <w:p w14:paraId="43C5CFE6" w14:textId="77777777" w:rsidR="00512AFC" w:rsidRPr="00340026" w:rsidRDefault="00512AFC" w:rsidP="007B4B0F">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(insert day, month and year)</w:t>
                  </w:r>
                </w:p>
              </w:tc>
              <w:tc>
                <w:tcPr>
                  <w:tcW w:w="2567" w:type="dxa"/>
                </w:tcPr>
                <w:p w14:paraId="16C57C28"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Termination/ completion date </w:t>
                  </w:r>
                </w:p>
              </w:tc>
            </w:tr>
            <w:tr w:rsidR="00512AFC" w:rsidRPr="00340026" w14:paraId="4AC2E726" w14:textId="77777777" w:rsidTr="006E5F3E">
              <w:trPr>
                <w:jc w:val="center"/>
              </w:trPr>
              <w:tc>
                <w:tcPr>
                  <w:tcW w:w="1092" w:type="dxa"/>
                </w:tcPr>
                <w:p w14:paraId="1B149FDA" w14:textId="77777777" w:rsidR="006E5F3E" w:rsidRDefault="00512AFC" w:rsidP="007B4B0F">
                  <w:pPr>
                    <w:spacing w:line="360" w:lineRule="auto"/>
                    <w:jc w:val="lowKashida"/>
                    <w:rPr>
                      <w:rFonts w:asciiTheme="majorBidi" w:hAnsiTheme="majorBidi" w:cstheme="majorBidi"/>
                      <w:sz w:val="15"/>
                      <w:szCs w:val="15"/>
                      <w:lang w:bidi="ar-EG"/>
                    </w:rPr>
                  </w:pPr>
                  <w:r w:rsidRPr="006E5F3E">
                    <w:rPr>
                      <w:rFonts w:asciiTheme="majorBidi" w:hAnsiTheme="majorBidi" w:cstheme="majorBidi"/>
                      <w:sz w:val="15"/>
                      <w:szCs w:val="15"/>
                      <w:lang w:bidi="ar-EG"/>
                    </w:rPr>
                    <w:t>Subcontractor</w:t>
                  </w:r>
                </w:p>
                <w:p w14:paraId="67C19133" w14:textId="6AFCF93F" w:rsidR="00512AFC" w:rsidRPr="006E5F3E" w:rsidRDefault="006E5F3E" w:rsidP="006E5F3E">
                  <w:pPr>
                    <w:spacing w:line="360" w:lineRule="auto"/>
                    <w:jc w:val="center"/>
                    <w:rPr>
                      <w:rFonts w:asciiTheme="majorBidi" w:hAnsiTheme="majorBidi" w:cstheme="majorBidi"/>
                      <w:sz w:val="15"/>
                      <w:szCs w:val="15"/>
                      <w:rtl/>
                      <w:lang w:bidi="ar-EG"/>
                    </w:rPr>
                  </w:pPr>
                  <w:r>
                    <w:rPr>
                      <w:rFonts w:asciiTheme="majorBidi" w:hAnsiTheme="majorBidi" w:cstheme="majorBidi"/>
                      <w:noProof/>
                      <w:sz w:val="15"/>
                      <w:szCs w:val="15"/>
                    </w:rPr>
                    <w:drawing>
                      <wp:inline distT="0" distB="0" distL="0" distR="0" wp14:anchorId="150E4A56" wp14:editId="295FF52B">
                        <wp:extent cx="142875" cy="142875"/>
                        <wp:effectExtent l="0" t="0" r="9525"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1620" w:type="dxa"/>
                  <w:gridSpan w:val="2"/>
                </w:tcPr>
                <w:p w14:paraId="1D868643" w14:textId="0B4915DC" w:rsidR="006E5F3E" w:rsidRPr="006E5F3E" w:rsidRDefault="00512AFC" w:rsidP="007B4B0F">
                  <w:pPr>
                    <w:spacing w:line="360" w:lineRule="auto"/>
                    <w:jc w:val="lowKashida"/>
                    <w:rPr>
                      <w:rFonts w:asciiTheme="majorBidi" w:hAnsiTheme="majorBidi" w:cstheme="majorBidi"/>
                      <w:sz w:val="15"/>
                      <w:szCs w:val="15"/>
                      <w:lang w:bidi="ar-EG"/>
                    </w:rPr>
                  </w:pPr>
                  <w:r w:rsidRPr="006E5F3E">
                    <w:rPr>
                      <w:rFonts w:asciiTheme="majorBidi" w:hAnsiTheme="majorBidi" w:cstheme="majorBidi"/>
                      <w:sz w:val="15"/>
                      <w:szCs w:val="15"/>
                      <w:lang w:bidi="ar-EG"/>
                    </w:rPr>
                    <w:t xml:space="preserve">Contract </w:t>
                  </w:r>
                  <w:r w:rsidR="006E5F3E" w:rsidRPr="006E5F3E">
                    <w:rPr>
                      <w:rFonts w:asciiTheme="majorBidi" w:hAnsiTheme="majorBidi" w:cstheme="majorBidi"/>
                      <w:sz w:val="15"/>
                      <w:szCs w:val="15"/>
                      <w:lang w:bidi="ar-EG"/>
                    </w:rPr>
                    <w:t>management</w:t>
                  </w:r>
                </w:p>
                <w:p w14:paraId="07EC4346" w14:textId="37DFEF6D" w:rsidR="00512AFC" w:rsidRPr="00340026" w:rsidRDefault="006E5F3E" w:rsidP="006E5F3E">
                  <w:pPr>
                    <w:spacing w:line="360" w:lineRule="auto"/>
                    <w:jc w:val="center"/>
                    <w:rPr>
                      <w:rFonts w:asciiTheme="majorBidi" w:hAnsiTheme="majorBidi" w:cstheme="majorBidi"/>
                      <w:sz w:val="16"/>
                      <w:szCs w:val="16"/>
                      <w:rtl/>
                      <w:lang w:bidi="ar-EG"/>
                    </w:rPr>
                  </w:pPr>
                  <w:r>
                    <w:rPr>
                      <w:rFonts w:asciiTheme="majorBidi" w:hAnsiTheme="majorBidi" w:cstheme="majorBidi"/>
                      <w:noProof/>
                      <w:sz w:val="16"/>
                      <w:szCs w:val="16"/>
                    </w:rPr>
                    <w:drawing>
                      <wp:inline distT="0" distB="0" distL="0" distR="0" wp14:anchorId="3EA70ED7" wp14:editId="00D444EC">
                        <wp:extent cx="142875" cy="14287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1440" w:type="dxa"/>
                  <w:gridSpan w:val="2"/>
                </w:tcPr>
                <w:p w14:paraId="2173099A" w14:textId="77777777" w:rsidR="006E5F3E" w:rsidRPr="006E5F3E" w:rsidRDefault="00512AFC" w:rsidP="007B4B0F">
                  <w:pPr>
                    <w:spacing w:line="360" w:lineRule="auto"/>
                    <w:jc w:val="lowKashida"/>
                    <w:rPr>
                      <w:rFonts w:asciiTheme="majorBidi" w:hAnsiTheme="majorBidi" w:cstheme="majorBidi"/>
                      <w:sz w:val="15"/>
                      <w:szCs w:val="15"/>
                      <w:lang w:bidi="ar-EG"/>
                    </w:rPr>
                  </w:pPr>
                  <w:r w:rsidRPr="006E5F3E">
                    <w:rPr>
                      <w:rFonts w:asciiTheme="majorBidi" w:hAnsiTheme="majorBidi" w:cstheme="majorBidi"/>
                      <w:sz w:val="15"/>
                      <w:szCs w:val="15"/>
                      <w:lang w:bidi="ar-EG"/>
                    </w:rPr>
                    <w:t>Partner in coalition</w:t>
                  </w:r>
                </w:p>
                <w:p w14:paraId="0DDD7D92" w14:textId="2CD25EAB" w:rsidR="00512AFC" w:rsidRPr="00340026" w:rsidRDefault="006E5F3E" w:rsidP="006E5F3E">
                  <w:pPr>
                    <w:spacing w:line="360" w:lineRule="auto"/>
                    <w:jc w:val="center"/>
                    <w:rPr>
                      <w:rFonts w:asciiTheme="majorBidi" w:hAnsiTheme="majorBidi" w:cstheme="majorBidi"/>
                      <w:sz w:val="16"/>
                      <w:szCs w:val="16"/>
                      <w:rtl/>
                      <w:lang w:bidi="ar-EG"/>
                    </w:rPr>
                  </w:pPr>
                  <w:r>
                    <w:rPr>
                      <w:rFonts w:asciiTheme="majorBidi" w:hAnsiTheme="majorBidi" w:cstheme="majorBidi"/>
                      <w:noProof/>
                      <w:sz w:val="16"/>
                      <w:szCs w:val="16"/>
                    </w:rPr>
                    <w:drawing>
                      <wp:inline distT="0" distB="0" distL="0" distR="0" wp14:anchorId="6F2726AB" wp14:editId="4DE16A1E">
                        <wp:extent cx="142875" cy="1428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1843" w:type="dxa"/>
                </w:tcPr>
                <w:p w14:paraId="4266E478" w14:textId="77777777" w:rsidR="00512AFC" w:rsidRPr="006E5F3E" w:rsidRDefault="00512AFC" w:rsidP="007B4B0F">
                  <w:pPr>
                    <w:spacing w:line="360" w:lineRule="auto"/>
                    <w:jc w:val="lowKashida"/>
                    <w:rPr>
                      <w:rFonts w:asciiTheme="majorBidi" w:hAnsiTheme="majorBidi" w:cstheme="majorBidi"/>
                      <w:sz w:val="15"/>
                      <w:szCs w:val="15"/>
                      <w:lang w:bidi="ar-EG"/>
                    </w:rPr>
                  </w:pPr>
                  <w:r w:rsidRPr="006E5F3E">
                    <w:rPr>
                      <w:rFonts w:asciiTheme="majorBidi" w:hAnsiTheme="majorBidi" w:cstheme="majorBidi"/>
                      <w:sz w:val="15"/>
                      <w:szCs w:val="15"/>
                      <w:lang w:bidi="ar-EG"/>
                    </w:rPr>
                    <w:t>Main contractor/supplier</w:t>
                  </w:r>
                </w:p>
                <w:p w14:paraId="0526F2CE" w14:textId="50C85E3A" w:rsidR="006E5F3E" w:rsidRPr="00340026" w:rsidRDefault="006E5F3E" w:rsidP="006E5F3E">
                  <w:pPr>
                    <w:spacing w:line="360" w:lineRule="auto"/>
                    <w:jc w:val="center"/>
                    <w:rPr>
                      <w:rFonts w:asciiTheme="majorBidi" w:hAnsiTheme="majorBidi" w:cstheme="majorBidi"/>
                      <w:sz w:val="16"/>
                      <w:szCs w:val="16"/>
                      <w:rtl/>
                      <w:lang w:bidi="ar-EG"/>
                    </w:rPr>
                  </w:pPr>
                  <w:r>
                    <w:rPr>
                      <w:rFonts w:asciiTheme="majorBidi" w:hAnsiTheme="majorBidi" w:cstheme="majorBidi"/>
                      <w:noProof/>
                      <w:sz w:val="16"/>
                      <w:szCs w:val="16"/>
                    </w:rPr>
                    <w:drawing>
                      <wp:inline distT="0" distB="0" distL="0" distR="0" wp14:anchorId="31DB767C" wp14:editId="1D0E831B">
                        <wp:extent cx="142875" cy="142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c>
                <w:tcPr>
                  <w:tcW w:w="2567" w:type="dxa"/>
                </w:tcPr>
                <w:p w14:paraId="423D751E"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Applicant’s missions in the contract (appropriate selection)</w:t>
                  </w:r>
                </w:p>
              </w:tc>
            </w:tr>
            <w:tr w:rsidR="00512AFC" w:rsidRPr="00340026" w14:paraId="7F99B40C" w14:textId="77777777" w:rsidTr="006E5F3E">
              <w:trPr>
                <w:jc w:val="center"/>
              </w:trPr>
              <w:tc>
                <w:tcPr>
                  <w:tcW w:w="3836" w:type="dxa"/>
                  <w:gridSpan w:val="4"/>
                </w:tcPr>
                <w:p w14:paraId="322A822F" w14:textId="554FE4BA" w:rsidR="00512AFC" w:rsidRPr="00340026" w:rsidRDefault="00512AFC" w:rsidP="00894124">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[Enter the equivalent amount in Iraqi dinars and the approved exchange rate</w:t>
                  </w:r>
                  <w:r w:rsidR="00894124">
                    <w:rPr>
                      <w:rFonts w:asciiTheme="majorBidi" w:hAnsiTheme="majorBidi" w:cstheme="majorBidi"/>
                      <w:sz w:val="16"/>
                      <w:szCs w:val="16"/>
                      <w:lang w:bidi="ar-EG"/>
                    </w:rPr>
                    <w:t>*</w:t>
                  </w:r>
                  <w:r w:rsidRPr="00340026">
                    <w:rPr>
                      <w:rFonts w:asciiTheme="majorBidi" w:hAnsiTheme="majorBidi" w:cstheme="majorBidi"/>
                      <w:sz w:val="16"/>
                      <w:szCs w:val="16"/>
                      <w:lang w:bidi="ar-EG"/>
                    </w:rPr>
                    <w:t>]</w:t>
                  </w:r>
                </w:p>
              </w:tc>
              <w:tc>
                <w:tcPr>
                  <w:tcW w:w="2159" w:type="dxa"/>
                  <w:gridSpan w:val="2"/>
                </w:tcPr>
                <w:p w14:paraId="23D115B3" w14:textId="62A5D5B2" w:rsidR="00512AFC" w:rsidRPr="00340026" w:rsidRDefault="00C23BA1" w:rsidP="007B4B0F">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w:t>
                  </w:r>
                  <w:r w:rsidR="00512AFC" w:rsidRPr="00340026">
                    <w:rPr>
                      <w:rFonts w:asciiTheme="majorBidi" w:hAnsiTheme="majorBidi" w:cstheme="majorBidi"/>
                      <w:sz w:val="16"/>
                      <w:szCs w:val="16"/>
                      <w:lang w:bidi="ar-EG"/>
                    </w:rPr>
                    <w:t>insert the amount with the contract’s currenct in digits and letters</w:t>
                  </w:r>
                  <w:r w:rsidRPr="00340026">
                    <w:rPr>
                      <w:rFonts w:asciiTheme="majorBidi" w:hAnsiTheme="majorBidi" w:cstheme="majorBidi"/>
                      <w:sz w:val="16"/>
                      <w:szCs w:val="16"/>
                      <w:lang w:bidi="ar-EG"/>
                    </w:rPr>
                    <w:t>]</w:t>
                  </w:r>
                </w:p>
              </w:tc>
              <w:tc>
                <w:tcPr>
                  <w:tcW w:w="2567" w:type="dxa"/>
                </w:tcPr>
                <w:p w14:paraId="273A3897"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Total contract value </w:t>
                  </w:r>
                </w:p>
              </w:tc>
            </w:tr>
            <w:tr w:rsidR="00512AFC" w:rsidRPr="00340026" w14:paraId="34662743" w14:textId="77777777" w:rsidTr="00894124">
              <w:trPr>
                <w:jc w:val="center"/>
              </w:trPr>
              <w:tc>
                <w:tcPr>
                  <w:tcW w:w="2622" w:type="dxa"/>
                  <w:gridSpan w:val="2"/>
                </w:tcPr>
                <w:p w14:paraId="469D1D3B" w14:textId="71BCE0EF" w:rsidR="00512AFC" w:rsidRPr="00340026" w:rsidRDefault="00512AFC" w:rsidP="00894124">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(insert the equivalent No. in Itaqi Dinars and the approved exchange rate.</w:t>
                  </w:r>
                  <w:r w:rsidR="00894124">
                    <w:rPr>
                      <w:rFonts w:asciiTheme="majorBidi" w:hAnsiTheme="majorBidi" w:cstheme="majorBidi"/>
                      <w:sz w:val="16"/>
                      <w:szCs w:val="16"/>
                      <w:lang w:bidi="ar-EG"/>
                    </w:rPr>
                    <w:t>*)</w:t>
                  </w:r>
                </w:p>
              </w:tc>
              <w:tc>
                <w:tcPr>
                  <w:tcW w:w="1530" w:type="dxa"/>
                  <w:gridSpan w:val="3"/>
                </w:tcPr>
                <w:p w14:paraId="1477376E" w14:textId="77777777" w:rsidR="00512AFC" w:rsidRPr="00340026" w:rsidRDefault="00512AFC" w:rsidP="00E17D3B">
                  <w:pPr>
                    <w:spacing w:line="360" w:lineRule="auto"/>
                    <w:rPr>
                      <w:rFonts w:asciiTheme="majorBidi" w:hAnsiTheme="majorBidi" w:cstheme="majorBidi"/>
                      <w:sz w:val="16"/>
                      <w:szCs w:val="16"/>
                      <w:rtl/>
                      <w:lang w:bidi="ar-EG"/>
                    </w:rPr>
                  </w:pPr>
                  <w:r w:rsidRPr="00340026">
                    <w:rPr>
                      <w:rFonts w:asciiTheme="majorBidi" w:hAnsiTheme="majorBidi" w:cstheme="majorBidi"/>
                      <w:sz w:val="16"/>
                      <w:szCs w:val="16"/>
                      <w:lang w:bidi="ar-EG"/>
                    </w:rPr>
                    <w:t>(insert the entire amount of the contarct with the currency thereof in digits and letters.)</w:t>
                  </w:r>
                </w:p>
              </w:tc>
              <w:tc>
                <w:tcPr>
                  <w:tcW w:w="1843" w:type="dxa"/>
                </w:tcPr>
                <w:p w14:paraId="3C962604" w14:textId="77777777" w:rsidR="00512AFC" w:rsidRPr="00340026" w:rsidRDefault="00512AFC" w:rsidP="007B4B0F">
                  <w:pPr>
                    <w:spacing w:line="360" w:lineRule="auto"/>
                    <w:jc w:val="lowKashida"/>
                    <w:rPr>
                      <w:rFonts w:asciiTheme="majorBidi" w:hAnsiTheme="majorBidi" w:cstheme="majorBidi"/>
                      <w:sz w:val="16"/>
                      <w:szCs w:val="16"/>
                      <w:rtl/>
                      <w:lang w:bidi="ar-EG"/>
                    </w:rPr>
                  </w:pPr>
                  <w:r w:rsidRPr="00340026">
                    <w:rPr>
                      <w:rFonts w:asciiTheme="majorBidi" w:hAnsiTheme="majorBidi" w:cstheme="majorBidi"/>
                      <w:sz w:val="16"/>
                      <w:szCs w:val="16"/>
                      <w:lang w:bidi="ar-EG"/>
                    </w:rPr>
                    <w:t>(insert ration of the total contract amount)</w:t>
                  </w:r>
                </w:p>
              </w:tc>
              <w:tc>
                <w:tcPr>
                  <w:tcW w:w="2567" w:type="dxa"/>
                </w:tcPr>
                <w:p w14:paraId="673D43FD"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If being a partne in coalition or subcontractor, specifiy the size of compliamce of the total contract amount</w:t>
                  </w:r>
                </w:p>
              </w:tc>
            </w:tr>
            <w:tr w:rsidR="00512AFC" w:rsidRPr="00340026" w14:paraId="541A1336" w14:textId="77777777" w:rsidTr="006E5F3E">
              <w:trPr>
                <w:jc w:val="center"/>
              </w:trPr>
              <w:tc>
                <w:tcPr>
                  <w:tcW w:w="5995" w:type="dxa"/>
                  <w:gridSpan w:val="6"/>
                </w:tcPr>
                <w:p w14:paraId="4DFD13D3" w14:textId="77777777" w:rsidR="00512AFC" w:rsidRPr="00340026" w:rsidRDefault="00512AFC" w:rsidP="007B4B0F">
                  <w:pPr>
                    <w:spacing w:line="360" w:lineRule="auto"/>
                    <w:rPr>
                      <w:rFonts w:asciiTheme="majorBidi" w:hAnsiTheme="majorBidi" w:cstheme="majorBidi"/>
                      <w:sz w:val="16"/>
                      <w:szCs w:val="16"/>
                      <w:rtl/>
                      <w:lang w:bidi="ar-EG"/>
                    </w:rPr>
                  </w:pPr>
                  <w:r w:rsidRPr="00340026">
                    <w:rPr>
                      <w:rFonts w:asciiTheme="majorBidi" w:hAnsiTheme="majorBidi" w:cstheme="majorBidi"/>
                      <w:sz w:val="16"/>
                      <w:szCs w:val="16"/>
                      <w:lang w:bidi="ar-EG"/>
                    </w:rPr>
                    <w:t>(Insert the full name)</w:t>
                  </w:r>
                </w:p>
              </w:tc>
              <w:tc>
                <w:tcPr>
                  <w:tcW w:w="2567" w:type="dxa"/>
                </w:tcPr>
                <w:p w14:paraId="00EE615E"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Employer/purchaser name </w:t>
                  </w:r>
                </w:p>
              </w:tc>
            </w:tr>
            <w:tr w:rsidR="00512AFC" w:rsidRPr="00340026" w14:paraId="7188CB00" w14:textId="77777777" w:rsidTr="006E5F3E">
              <w:trPr>
                <w:jc w:val="center"/>
              </w:trPr>
              <w:tc>
                <w:tcPr>
                  <w:tcW w:w="5995" w:type="dxa"/>
                  <w:gridSpan w:val="6"/>
                </w:tcPr>
                <w:p w14:paraId="075FE413" w14:textId="77777777" w:rsidR="00512AFC" w:rsidRPr="00340026" w:rsidRDefault="00512AFC" w:rsidP="007B4B0F">
                  <w:pPr>
                    <w:spacing w:line="360" w:lineRule="auto"/>
                    <w:rPr>
                      <w:rFonts w:asciiTheme="majorBidi" w:hAnsiTheme="majorBidi" w:cstheme="majorBidi"/>
                      <w:sz w:val="16"/>
                      <w:szCs w:val="16"/>
                      <w:rtl/>
                      <w:lang w:bidi="ar-EG"/>
                    </w:rPr>
                  </w:pPr>
                  <w:r w:rsidRPr="00340026">
                    <w:rPr>
                      <w:rFonts w:asciiTheme="majorBidi" w:hAnsiTheme="majorBidi" w:cstheme="majorBidi"/>
                      <w:sz w:val="16"/>
                      <w:szCs w:val="16"/>
                      <w:lang w:bidi="ar-EG"/>
                    </w:rPr>
                    <w:t>(insert street/city/state)</w:t>
                  </w:r>
                </w:p>
              </w:tc>
              <w:tc>
                <w:tcPr>
                  <w:tcW w:w="2567" w:type="dxa"/>
                </w:tcPr>
                <w:p w14:paraId="04BD6999"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Address</w:t>
                  </w:r>
                </w:p>
              </w:tc>
            </w:tr>
            <w:tr w:rsidR="00512AFC" w:rsidRPr="00340026" w14:paraId="349E7F47" w14:textId="77777777" w:rsidTr="006E5F3E">
              <w:trPr>
                <w:jc w:val="center"/>
              </w:trPr>
              <w:tc>
                <w:tcPr>
                  <w:tcW w:w="5995" w:type="dxa"/>
                  <w:gridSpan w:val="6"/>
                </w:tcPr>
                <w:p w14:paraId="27E0B696" w14:textId="77777777" w:rsidR="00512AFC" w:rsidRPr="00340026" w:rsidRDefault="00512AFC" w:rsidP="007B4B0F">
                  <w:pPr>
                    <w:spacing w:line="360" w:lineRule="auto"/>
                    <w:rPr>
                      <w:rFonts w:asciiTheme="majorBidi" w:hAnsiTheme="majorBidi" w:cstheme="majorBidi"/>
                      <w:sz w:val="16"/>
                      <w:szCs w:val="16"/>
                      <w:rtl/>
                      <w:lang w:bidi="ar-EG"/>
                    </w:rPr>
                  </w:pPr>
                  <w:r w:rsidRPr="00340026">
                    <w:rPr>
                      <w:rFonts w:asciiTheme="majorBidi" w:hAnsiTheme="majorBidi" w:cstheme="majorBidi"/>
                      <w:sz w:val="16"/>
                      <w:szCs w:val="16"/>
                      <w:lang w:bidi="ar-EG"/>
                    </w:rPr>
                    <w:t>(insert the phone and fax No. including the state and city’s code.)</w:t>
                  </w:r>
                </w:p>
              </w:tc>
              <w:tc>
                <w:tcPr>
                  <w:tcW w:w="2567" w:type="dxa"/>
                </w:tcPr>
                <w:p w14:paraId="72C96E6F"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Phone and fax No. </w:t>
                  </w:r>
                </w:p>
              </w:tc>
            </w:tr>
            <w:tr w:rsidR="00512AFC" w:rsidRPr="00340026" w14:paraId="54CBEDAF" w14:textId="77777777" w:rsidTr="006E5F3E">
              <w:trPr>
                <w:jc w:val="center"/>
              </w:trPr>
              <w:tc>
                <w:tcPr>
                  <w:tcW w:w="5995" w:type="dxa"/>
                  <w:gridSpan w:val="6"/>
                </w:tcPr>
                <w:p w14:paraId="3F859073" w14:textId="77777777" w:rsidR="00512AFC" w:rsidRPr="00340026" w:rsidRDefault="00512AFC" w:rsidP="007B4B0F">
                  <w:pPr>
                    <w:spacing w:line="360" w:lineRule="auto"/>
                    <w:rPr>
                      <w:rFonts w:asciiTheme="majorBidi" w:hAnsiTheme="majorBidi" w:cstheme="majorBidi"/>
                      <w:sz w:val="16"/>
                      <w:szCs w:val="16"/>
                      <w:rtl/>
                      <w:lang w:bidi="ar-EG"/>
                    </w:rPr>
                  </w:pPr>
                  <w:r w:rsidRPr="00340026">
                    <w:rPr>
                      <w:rFonts w:asciiTheme="majorBidi" w:hAnsiTheme="majorBidi" w:cstheme="majorBidi"/>
                      <w:sz w:val="16"/>
                      <w:szCs w:val="16"/>
                      <w:lang w:bidi="ar-EG"/>
                    </w:rPr>
                    <w:t xml:space="preserve">(insert the e-mail address, if any) </w:t>
                  </w:r>
                </w:p>
              </w:tc>
              <w:tc>
                <w:tcPr>
                  <w:tcW w:w="2567" w:type="dxa"/>
                </w:tcPr>
                <w:p w14:paraId="02035476" w14:textId="77777777" w:rsidR="00512AFC" w:rsidRPr="00340026" w:rsidRDefault="00512AFC" w:rsidP="007B4B0F">
                  <w:pPr>
                    <w:bidi/>
                    <w:spacing w:line="360" w:lineRule="auto"/>
                    <w:jc w:val="right"/>
                    <w:rPr>
                      <w:rFonts w:asciiTheme="majorBidi" w:hAnsiTheme="majorBidi" w:cstheme="majorBidi"/>
                      <w:sz w:val="16"/>
                      <w:szCs w:val="16"/>
                      <w:rtl/>
                      <w:lang w:bidi="ar-EG"/>
                    </w:rPr>
                  </w:pPr>
                  <w:r w:rsidRPr="00340026">
                    <w:rPr>
                      <w:rFonts w:asciiTheme="majorBidi" w:hAnsiTheme="majorBidi" w:cstheme="majorBidi"/>
                      <w:sz w:val="16"/>
                      <w:szCs w:val="16"/>
                      <w:lang w:bidi="ar-EG"/>
                    </w:rPr>
                    <w:t>E-mail address: (insert the e-mail address, if any)</w:t>
                  </w:r>
                </w:p>
              </w:tc>
            </w:tr>
          </w:tbl>
          <w:p w14:paraId="2E6A42F8" w14:textId="77777777" w:rsidR="00512AFC" w:rsidRPr="00B82D2C" w:rsidRDefault="00512AFC" w:rsidP="007B4B0F">
            <w:pPr>
              <w:bidi/>
              <w:spacing w:line="360" w:lineRule="auto"/>
              <w:rPr>
                <w:rFonts w:asciiTheme="majorBidi" w:hAnsiTheme="majorBidi" w:cstheme="majorBidi"/>
                <w:sz w:val="18"/>
                <w:szCs w:val="18"/>
                <w:rtl/>
                <w:lang w:bidi="ar-EG"/>
              </w:rPr>
            </w:pPr>
          </w:p>
        </w:tc>
      </w:tr>
    </w:tbl>
    <w:p w14:paraId="760E2ABB" w14:textId="77777777" w:rsidR="00894124" w:rsidRDefault="00894124" w:rsidP="00894124">
      <w:pPr>
        <w:rPr>
          <w:rFonts w:asciiTheme="majorBidi" w:hAnsiTheme="majorBidi" w:cstheme="majorBidi"/>
          <w:sz w:val="16"/>
          <w:szCs w:val="16"/>
          <w:lang w:bidi="ar-EG"/>
        </w:rPr>
      </w:pPr>
    </w:p>
    <w:p w14:paraId="59504E55" w14:textId="70420032" w:rsidR="00340026" w:rsidRPr="00894124" w:rsidRDefault="00894124" w:rsidP="00894124">
      <w:pPr>
        <w:rPr>
          <w:rFonts w:asciiTheme="majorBidi" w:hAnsiTheme="majorBidi" w:cstheme="majorBidi"/>
          <w:sz w:val="16"/>
          <w:szCs w:val="16"/>
          <w:rtl/>
          <w:lang w:bidi="ar-EG"/>
        </w:rPr>
        <w:sectPr w:rsidR="00340026" w:rsidRPr="00894124" w:rsidSect="00340026">
          <w:pgSz w:w="12240" w:h="15840"/>
          <w:pgMar w:top="1728" w:right="1728" w:bottom="1728" w:left="1728" w:header="720" w:footer="720" w:gutter="0"/>
          <w:cols w:space="720"/>
          <w:docGrid w:linePitch="360"/>
        </w:sectPr>
      </w:pPr>
      <w:r>
        <w:rPr>
          <w:rFonts w:asciiTheme="majorBidi" w:hAnsiTheme="majorBidi" w:cstheme="majorBidi"/>
          <w:sz w:val="16"/>
          <w:szCs w:val="16"/>
          <w:lang w:bidi="ar-EG"/>
        </w:rPr>
        <w:t>*</w:t>
      </w:r>
      <w:r w:rsidRPr="00894124">
        <w:rPr>
          <w:rFonts w:asciiTheme="majorBidi" w:hAnsiTheme="majorBidi" w:cstheme="majorBidi"/>
          <w:sz w:val="16"/>
          <w:szCs w:val="16"/>
          <w:lang w:bidi="ar-EG"/>
        </w:rPr>
        <w:t>For The date of exchange rate and approved source, kindly review Article No. 14 of the instructions to applicants</w:t>
      </w:r>
      <w:r w:rsidRPr="00894124">
        <w:rPr>
          <w:rFonts w:asciiTheme="majorBidi" w:hAnsiTheme="majorBidi" w:cs="Times New Roman"/>
          <w:sz w:val="16"/>
          <w:szCs w:val="16"/>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512AFC" w14:paraId="03805D5C" w14:textId="77777777" w:rsidTr="00A119A0">
        <w:tc>
          <w:tcPr>
            <w:tcW w:w="8784" w:type="dxa"/>
            <w:shd w:val="clear" w:color="auto" w:fill="FFFFFF" w:themeFill="background1"/>
          </w:tcPr>
          <w:p w14:paraId="76AB4972" w14:textId="23307109" w:rsidR="00512AFC" w:rsidRPr="00B10D60" w:rsidRDefault="00512AFC" w:rsidP="00674A8E">
            <w:pPr>
              <w:spacing w:line="360" w:lineRule="auto"/>
              <w:jc w:val="center"/>
              <w:rPr>
                <w:rFonts w:asciiTheme="majorBidi" w:hAnsiTheme="majorBidi" w:cstheme="majorBidi"/>
                <w:b/>
                <w:bCs/>
                <w:sz w:val="24"/>
                <w:szCs w:val="24"/>
                <w:lang w:bidi="ar-EG"/>
              </w:rPr>
            </w:pPr>
            <w:r w:rsidRPr="00B10D60">
              <w:rPr>
                <w:rFonts w:asciiTheme="majorBidi" w:hAnsiTheme="majorBidi" w:cstheme="majorBidi"/>
                <w:b/>
                <w:bCs/>
                <w:sz w:val="24"/>
                <w:szCs w:val="24"/>
                <w:lang w:bidi="ar-EG"/>
              </w:rPr>
              <w:lastRenderedPageBreak/>
              <w:t>Document EXP 4</w:t>
            </w:r>
            <w:r w:rsidR="00674A8E">
              <w:rPr>
                <w:rFonts w:asciiTheme="majorBidi" w:hAnsiTheme="majorBidi" w:cstheme="majorBidi"/>
                <w:b/>
                <w:bCs/>
                <w:sz w:val="24"/>
                <w:szCs w:val="24"/>
                <w:lang w:bidi="ar-EG"/>
              </w:rPr>
              <w:t>.</w:t>
            </w:r>
            <w:r w:rsidRPr="00B10D60">
              <w:rPr>
                <w:rFonts w:asciiTheme="majorBidi" w:hAnsiTheme="majorBidi" w:cstheme="majorBidi"/>
                <w:b/>
                <w:bCs/>
                <w:sz w:val="24"/>
                <w:szCs w:val="24"/>
                <w:lang w:bidi="ar-EG"/>
              </w:rPr>
              <w:t>2 (A)(supplement)</w:t>
            </w:r>
          </w:p>
          <w:p w14:paraId="67CC2119" w14:textId="77777777" w:rsidR="00512AFC" w:rsidRPr="00B10D60" w:rsidRDefault="00512AFC" w:rsidP="007B4B0F">
            <w:pPr>
              <w:spacing w:line="360" w:lineRule="auto"/>
              <w:jc w:val="center"/>
              <w:rPr>
                <w:rFonts w:asciiTheme="majorBidi" w:hAnsiTheme="majorBidi" w:cstheme="majorBidi"/>
                <w:b/>
                <w:bCs/>
                <w:sz w:val="24"/>
                <w:szCs w:val="24"/>
                <w:lang w:bidi="ar-EG"/>
              </w:rPr>
            </w:pPr>
            <w:r w:rsidRPr="00B10D60">
              <w:rPr>
                <w:rFonts w:asciiTheme="majorBidi" w:hAnsiTheme="majorBidi" w:cstheme="majorBidi"/>
                <w:b/>
                <w:bCs/>
                <w:sz w:val="24"/>
                <w:szCs w:val="24"/>
                <w:lang w:bidi="ar-EG"/>
              </w:rPr>
              <w:t>Special experience (Suuply, operation or management of contracts) (supplement)</w:t>
            </w:r>
          </w:p>
          <w:p w14:paraId="242D9380" w14:textId="0938EC41" w:rsidR="00C91993" w:rsidRPr="00FF5C3B" w:rsidRDefault="00C91993" w:rsidP="007B4B0F">
            <w:pPr>
              <w:spacing w:line="360" w:lineRule="auto"/>
              <w:jc w:val="center"/>
              <w:rPr>
                <w:rFonts w:asciiTheme="majorBidi" w:hAnsiTheme="majorBidi" w:cstheme="majorBidi"/>
                <w:b/>
                <w:bCs/>
                <w:sz w:val="16"/>
                <w:szCs w:val="16"/>
                <w:rtl/>
                <w:lang w:bidi="ar-EG"/>
              </w:rPr>
            </w:pPr>
          </w:p>
        </w:tc>
      </w:tr>
      <w:tr w:rsidR="00512AFC" w14:paraId="636E99D1" w14:textId="77777777" w:rsidTr="00A119A0">
        <w:tc>
          <w:tcPr>
            <w:tcW w:w="8784" w:type="dxa"/>
          </w:tcPr>
          <w:tbl>
            <w:tblPr>
              <w:tblStyle w:val="TableGrid"/>
              <w:tblpPr w:leftFromText="180" w:rightFromText="180" w:vertAnchor="text" w:horzAnchor="margin" w:tblpXSpec="center" w:tblpY="-3793"/>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6065"/>
              <w:gridCol w:w="2497"/>
            </w:tblGrid>
            <w:tr w:rsidR="006C4F6C" w:rsidRPr="00A119A0" w14:paraId="7FD52FB5" w14:textId="77777777" w:rsidTr="00A119A0">
              <w:tc>
                <w:tcPr>
                  <w:tcW w:w="8132" w:type="dxa"/>
                </w:tcPr>
                <w:p w14:paraId="6E8A4D50" w14:textId="77777777" w:rsidR="006C4F6C" w:rsidRPr="00B10D60" w:rsidRDefault="006C4F6C" w:rsidP="007B4B0F">
                  <w:pPr>
                    <w:spacing w:line="360" w:lineRule="auto"/>
                    <w:jc w:val="center"/>
                    <w:rPr>
                      <w:rFonts w:asciiTheme="majorBidi" w:hAnsiTheme="majorBidi" w:cstheme="majorBidi"/>
                      <w:b/>
                      <w:bCs/>
                      <w:sz w:val="18"/>
                      <w:szCs w:val="18"/>
                      <w:rtl/>
                      <w:lang w:bidi="ar-EG"/>
                    </w:rPr>
                  </w:pPr>
                  <w:r w:rsidRPr="00B10D60">
                    <w:rPr>
                      <w:rFonts w:asciiTheme="majorBidi" w:hAnsiTheme="majorBidi" w:cstheme="majorBidi"/>
                      <w:b/>
                      <w:bCs/>
                      <w:sz w:val="18"/>
                      <w:szCs w:val="18"/>
                      <w:lang w:bidi="ar-EG"/>
                    </w:rPr>
                    <w:t>Information</w:t>
                  </w:r>
                </w:p>
              </w:tc>
              <w:tc>
                <w:tcPr>
                  <w:tcW w:w="2506" w:type="dxa"/>
                </w:tcPr>
                <w:p w14:paraId="4AC4ED6C" w14:textId="77777777" w:rsidR="006C4F6C" w:rsidRPr="00A119A0" w:rsidRDefault="006C4F6C" w:rsidP="007B4B0F">
                  <w:pPr>
                    <w:spacing w:line="360" w:lineRule="auto"/>
                    <w:jc w:val="both"/>
                    <w:rPr>
                      <w:rFonts w:asciiTheme="majorBidi" w:hAnsiTheme="majorBidi" w:cstheme="majorBidi"/>
                      <w:sz w:val="18"/>
                      <w:szCs w:val="18"/>
                      <w:rtl/>
                      <w:lang w:bidi="ar-EG"/>
                    </w:rPr>
                  </w:pPr>
                  <w:r w:rsidRPr="00B10D60">
                    <w:rPr>
                      <w:rFonts w:asciiTheme="majorBidi" w:hAnsiTheme="majorBidi" w:cstheme="majorBidi"/>
                      <w:b/>
                      <w:bCs/>
                      <w:sz w:val="18"/>
                      <w:szCs w:val="18"/>
                      <w:lang w:bidi="ar-EG"/>
                    </w:rPr>
                    <w:t>Current contract No.</w:t>
                  </w:r>
                  <w:r w:rsidRPr="00A119A0">
                    <w:rPr>
                      <w:rFonts w:asciiTheme="majorBidi" w:hAnsiTheme="majorBidi" w:cstheme="majorBidi"/>
                      <w:sz w:val="18"/>
                      <w:szCs w:val="18"/>
                      <w:lang w:bidi="ar-EG"/>
                    </w:rPr>
                    <w:t xml:space="preserve"> </w:t>
                  </w:r>
                  <w:r w:rsidRPr="00B10D60">
                    <w:rPr>
                      <w:rFonts w:asciiTheme="majorBidi" w:hAnsiTheme="majorBidi" w:cstheme="majorBidi"/>
                      <w:sz w:val="18"/>
                      <w:szCs w:val="18"/>
                      <w:shd w:val="clear" w:color="auto" w:fill="BFBFBF" w:themeFill="background1" w:themeFillShade="BF"/>
                      <w:lang w:bidi="ar-EG"/>
                    </w:rPr>
                    <w:t>(</w:t>
                  </w:r>
                  <w:r w:rsidRPr="00A119A0">
                    <w:rPr>
                      <w:rFonts w:asciiTheme="majorBidi" w:hAnsiTheme="majorBidi" w:cstheme="majorBidi"/>
                      <w:sz w:val="18"/>
                      <w:szCs w:val="18"/>
                      <w:lang w:bidi="ar-EG"/>
                    </w:rPr>
                    <w:t>inser No.) of (insert total No. of the required similar contracts No.)</w:t>
                  </w:r>
                </w:p>
              </w:tc>
            </w:tr>
            <w:tr w:rsidR="006C4F6C" w:rsidRPr="00A119A0" w14:paraId="3F909CE5" w14:textId="77777777" w:rsidTr="00A119A0">
              <w:tc>
                <w:tcPr>
                  <w:tcW w:w="10638" w:type="dxa"/>
                  <w:gridSpan w:val="2"/>
                </w:tcPr>
                <w:p w14:paraId="30942D0A" w14:textId="77777777" w:rsidR="006C4F6C" w:rsidRPr="00A119A0" w:rsidRDefault="006C4F6C" w:rsidP="00B10D60">
                  <w:pPr>
                    <w:spacing w:line="360" w:lineRule="auto"/>
                    <w:jc w:val="center"/>
                    <w:rPr>
                      <w:rFonts w:asciiTheme="majorBidi" w:hAnsiTheme="majorBidi" w:cstheme="majorBidi"/>
                      <w:sz w:val="18"/>
                      <w:szCs w:val="18"/>
                      <w:rtl/>
                      <w:lang w:bidi="ar-EG"/>
                    </w:rPr>
                  </w:pPr>
                  <w:r w:rsidRPr="00A119A0">
                    <w:rPr>
                      <w:rFonts w:asciiTheme="majorBidi" w:hAnsiTheme="majorBidi" w:cstheme="majorBidi"/>
                      <w:sz w:val="18"/>
                      <w:szCs w:val="18"/>
                      <w:lang w:bidi="ar-EG"/>
                    </w:rPr>
                    <w:t>Descripton of similarity aspects according to pargraph 4-2 (A) of section three:</w:t>
                  </w:r>
                </w:p>
              </w:tc>
            </w:tr>
            <w:tr w:rsidR="006C4F6C" w:rsidRPr="00A119A0" w14:paraId="2F500591" w14:textId="77777777" w:rsidTr="00A119A0">
              <w:tc>
                <w:tcPr>
                  <w:tcW w:w="8132" w:type="dxa"/>
                </w:tcPr>
                <w:p w14:paraId="29DFC2E0"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[Enter the amount in the contract currency, in numbers and letters, the equivalent amount in Iraqi dinars and the approved exchange rate]</w:t>
                  </w:r>
                </w:p>
              </w:tc>
              <w:tc>
                <w:tcPr>
                  <w:tcW w:w="2506" w:type="dxa"/>
                </w:tcPr>
                <w:p w14:paraId="0843E25F" w14:textId="77777777" w:rsidR="006C4F6C" w:rsidRPr="00A119A0" w:rsidRDefault="006C4F6C" w:rsidP="007B4B0F">
                  <w:pPr>
                    <w:pStyle w:val="ListParagraph"/>
                    <w:numPr>
                      <w:ilvl w:val="0"/>
                      <w:numId w:val="31"/>
                    </w:num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 xml:space="preserve">Amount </w:t>
                  </w:r>
                </w:p>
              </w:tc>
            </w:tr>
            <w:tr w:rsidR="006C4F6C" w:rsidRPr="00A119A0" w14:paraId="1F7B9995" w14:textId="77777777" w:rsidTr="00A119A0">
              <w:tc>
                <w:tcPr>
                  <w:tcW w:w="8132" w:type="dxa"/>
                </w:tcPr>
                <w:p w14:paraId="2BF26837"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[Insert size of work items]</w:t>
                  </w:r>
                </w:p>
              </w:tc>
              <w:tc>
                <w:tcPr>
                  <w:tcW w:w="2506" w:type="dxa"/>
                </w:tcPr>
                <w:p w14:paraId="0D94C5F9" w14:textId="77777777" w:rsidR="006C4F6C" w:rsidRPr="00A119A0" w:rsidRDefault="006C4F6C" w:rsidP="007B4B0F">
                  <w:pPr>
                    <w:pStyle w:val="ListParagraph"/>
                    <w:numPr>
                      <w:ilvl w:val="0"/>
                      <w:numId w:val="31"/>
                    </w:num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Work size for the required items in the contract</w:t>
                  </w:r>
                </w:p>
              </w:tc>
            </w:tr>
            <w:tr w:rsidR="006C4F6C" w:rsidRPr="00A119A0" w14:paraId="416A48D7" w14:textId="77777777" w:rsidTr="00A119A0">
              <w:tc>
                <w:tcPr>
                  <w:tcW w:w="8132" w:type="dxa"/>
                </w:tcPr>
                <w:p w14:paraId="63BF9E7A"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[Enter description of complications]</w:t>
                  </w:r>
                </w:p>
              </w:tc>
              <w:tc>
                <w:tcPr>
                  <w:tcW w:w="2506" w:type="dxa"/>
                </w:tcPr>
                <w:p w14:paraId="492F94BF" w14:textId="77777777" w:rsidR="006C4F6C" w:rsidRPr="00A119A0" w:rsidRDefault="006C4F6C" w:rsidP="007B4B0F">
                  <w:pPr>
                    <w:pStyle w:val="ListParagraph"/>
                    <w:numPr>
                      <w:ilvl w:val="0"/>
                      <w:numId w:val="31"/>
                    </w:num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 xml:space="preserve">Complications </w:t>
                  </w:r>
                </w:p>
              </w:tc>
            </w:tr>
            <w:tr w:rsidR="006C4F6C" w:rsidRPr="00A119A0" w14:paraId="4B184D29" w14:textId="77777777" w:rsidTr="00A119A0">
              <w:tc>
                <w:tcPr>
                  <w:tcW w:w="8132" w:type="dxa"/>
                </w:tcPr>
                <w:p w14:paraId="257937B3"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[Enter special features of methods / techniques used in the contract]</w:t>
                  </w:r>
                </w:p>
              </w:tc>
              <w:tc>
                <w:tcPr>
                  <w:tcW w:w="2506" w:type="dxa"/>
                </w:tcPr>
                <w:p w14:paraId="365A8E77" w14:textId="77777777" w:rsidR="006C4F6C" w:rsidRPr="00A119A0" w:rsidRDefault="006C4F6C" w:rsidP="007B4B0F">
                  <w:pPr>
                    <w:pStyle w:val="ListParagraph"/>
                    <w:numPr>
                      <w:ilvl w:val="0"/>
                      <w:numId w:val="31"/>
                    </w:num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 xml:space="preserve">Metods and techniques </w:t>
                  </w:r>
                </w:p>
              </w:tc>
            </w:tr>
            <w:tr w:rsidR="006C4F6C" w:rsidRPr="00A119A0" w14:paraId="6DA47AEC" w14:textId="77777777" w:rsidTr="00A119A0">
              <w:tc>
                <w:tcPr>
                  <w:tcW w:w="8132" w:type="dxa"/>
                </w:tcPr>
                <w:p w14:paraId="7E55073D"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[Insert rates and items / activities]</w:t>
                  </w:r>
                </w:p>
              </w:tc>
              <w:tc>
                <w:tcPr>
                  <w:tcW w:w="2506" w:type="dxa"/>
                </w:tcPr>
                <w:p w14:paraId="1F03BE33" w14:textId="1690AD15" w:rsidR="006C4F6C" w:rsidRPr="00A119A0" w:rsidRDefault="006C4F6C" w:rsidP="00A119A0">
                  <w:pPr>
                    <w:pStyle w:val="ListParagraph"/>
                    <w:numPr>
                      <w:ilvl w:val="0"/>
                      <w:numId w:val="31"/>
                    </w:numPr>
                    <w:spacing w:line="360" w:lineRule="auto"/>
                    <w:rPr>
                      <w:rFonts w:asciiTheme="majorBidi" w:hAnsiTheme="majorBidi" w:cstheme="majorBidi"/>
                      <w:sz w:val="18"/>
                      <w:szCs w:val="18"/>
                      <w:rtl/>
                      <w:lang w:bidi="ar-EG"/>
                    </w:rPr>
                  </w:pPr>
                  <w:r w:rsidRPr="00A119A0">
                    <w:rPr>
                      <w:rFonts w:asciiTheme="majorBidi" w:hAnsiTheme="majorBidi" w:cstheme="majorBidi"/>
                      <w:sz w:val="18"/>
                      <w:szCs w:val="18"/>
                      <w:lang w:bidi="ar-EG"/>
                    </w:rPr>
                    <w:t xml:space="preserve">(building or </w:t>
                  </w:r>
                  <w:r w:rsidR="00960ABE">
                    <w:rPr>
                      <w:rFonts w:asciiTheme="majorBidi" w:hAnsiTheme="majorBidi" w:cstheme="majorBidi"/>
                      <w:sz w:val="18"/>
                      <w:szCs w:val="18"/>
                      <w:lang w:bidi="ar-EG"/>
                    </w:rPr>
                    <w:t>Supplying</w:t>
                  </w:r>
                  <w:r w:rsidRPr="00A119A0">
                    <w:rPr>
                      <w:rFonts w:asciiTheme="majorBidi" w:hAnsiTheme="majorBidi" w:cstheme="majorBidi"/>
                      <w:sz w:val="18"/>
                      <w:szCs w:val="18"/>
                      <w:lang w:bidi="ar-EG"/>
                    </w:rPr>
                    <w:t xml:space="preserve">/manufacturing) rate for the main activities </w:t>
                  </w:r>
                </w:p>
              </w:tc>
            </w:tr>
            <w:tr w:rsidR="006C4F6C" w:rsidRPr="00A119A0" w14:paraId="63B7C7E3" w14:textId="77777777" w:rsidTr="00A119A0">
              <w:tc>
                <w:tcPr>
                  <w:tcW w:w="8132" w:type="dxa"/>
                </w:tcPr>
                <w:p w14:paraId="5A0CAC1D" w14:textId="77777777" w:rsidR="006C4F6C" w:rsidRPr="00A119A0" w:rsidRDefault="006C4F6C" w:rsidP="007B4B0F">
                  <w:p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[Enter other properties as described in Section six, Scope of Requirements]</w:t>
                  </w:r>
                </w:p>
              </w:tc>
              <w:tc>
                <w:tcPr>
                  <w:tcW w:w="2506" w:type="dxa"/>
                </w:tcPr>
                <w:p w14:paraId="3333C275" w14:textId="77777777" w:rsidR="006C4F6C" w:rsidRPr="00A119A0" w:rsidRDefault="006C4F6C" w:rsidP="007B4B0F">
                  <w:pPr>
                    <w:pStyle w:val="ListParagraph"/>
                    <w:numPr>
                      <w:ilvl w:val="0"/>
                      <w:numId w:val="31"/>
                    </w:numPr>
                    <w:spacing w:line="360" w:lineRule="auto"/>
                    <w:jc w:val="both"/>
                    <w:rPr>
                      <w:rFonts w:asciiTheme="majorBidi" w:hAnsiTheme="majorBidi" w:cstheme="majorBidi"/>
                      <w:sz w:val="18"/>
                      <w:szCs w:val="18"/>
                      <w:rtl/>
                      <w:lang w:bidi="ar-EG"/>
                    </w:rPr>
                  </w:pPr>
                  <w:r w:rsidRPr="00A119A0">
                    <w:rPr>
                      <w:rFonts w:asciiTheme="majorBidi" w:hAnsiTheme="majorBidi" w:cstheme="majorBidi"/>
                      <w:sz w:val="18"/>
                      <w:szCs w:val="18"/>
                      <w:lang w:bidi="ar-EG"/>
                    </w:rPr>
                    <w:t xml:space="preserve">Other characteristics </w:t>
                  </w:r>
                </w:p>
              </w:tc>
            </w:tr>
          </w:tbl>
          <w:p w14:paraId="5307AB7C" w14:textId="77777777" w:rsidR="00512AFC" w:rsidRDefault="00512AFC" w:rsidP="007B4B0F">
            <w:pPr>
              <w:spacing w:line="360" w:lineRule="auto"/>
              <w:jc w:val="both"/>
              <w:rPr>
                <w:rFonts w:asciiTheme="majorBidi" w:hAnsiTheme="majorBidi" w:cstheme="majorBidi"/>
                <w:sz w:val="16"/>
                <w:szCs w:val="16"/>
                <w:lang w:bidi="ar-EG"/>
              </w:rPr>
            </w:pPr>
          </w:p>
          <w:p w14:paraId="113777DC" w14:textId="77777777" w:rsidR="00C91993" w:rsidRDefault="00C91993" w:rsidP="007B4B0F">
            <w:pPr>
              <w:spacing w:line="360" w:lineRule="auto"/>
              <w:jc w:val="both"/>
              <w:rPr>
                <w:rFonts w:asciiTheme="majorBidi" w:hAnsiTheme="majorBidi" w:cstheme="majorBidi"/>
                <w:sz w:val="16"/>
                <w:szCs w:val="16"/>
                <w:lang w:bidi="ar-EG"/>
              </w:rPr>
            </w:pPr>
          </w:p>
          <w:p w14:paraId="23512A2B" w14:textId="77777777" w:rsidR="00C91993" w:rsidRDefault="00C91993" w:rsidP="007B4B0F">
            <w:pPr>
              <w:spacing w:line="360" w:lineRule="auto"/>
              <w:jc w:val="both"/>
              <w:rPr>
                <w:rFonts w:asciiTheme="majorBidi" w:hAnsiTheme="majorBidi" w:cstheme="majorBidi"/>
                <w:sz w:val="16"/>
                <w:szCs w:val="16"/>
                <w:lang w:bidi="ar-EG"/>
              </w:rPr>
            </w:pPr>
          </w:p>
          <w:p w14:paraId="45D19529" w14:textId="77777777" w:rsidR="00C91993" w:rsidRDefault="00C91993" w:rsidP="007B4B0F">
            <w:pPr>
              <w:spacing w:line="360" w:lineRule="auto"/>
              <w:jc w:val="both"/>
              <w:rPr>
                <w:rFonts w:asciiTheme="majorBidi" w:hAnsiTheme="majorBidi" w:cstheme="majorBidi"/>
                <w:sz w:val="16"/>
                <w:szCs w:val="16"/>
                <w:lang w:bidi="ar-EG"/>
              </w:rPr>
            </w:pPr>
          </w:p>
          <w:p w14:paraId="7783A14C" w14:textId="77777777" w:rsidR="00C91993" w:rsidRDefault="00C91993" w:rsidP="007B4B0F">
            <w:pPr>
              <w:spacing w:line="360" w:lineRule="auto"/>
              <w:jc w:val="both"/>
              <w:rPr>
                <w:rFonts w:asciiTheme="majorBidi" w:hAnsiTheme="majorBidi" w:cstheme="majorBidi"/>
                <w:sz w:val="16"/>
                <w:szCs w:val="16"/>
                <w:lang w:bidi="ar-EG"/>
              </w:rPr>
            </w:pPr>
          </w:p>
          <w:p w14:paraId="264B0A2E" w14:textId="77777777" w:rsidR="00A119A0" w:rsidRDefault="00A119A0" w:rsidP="007B4B0F">
            <w:pPr>
              <w:spacing w:line="360" w:lineRule="auto"/>
              <w:jc w:val="both"/>
              <w:rPr>
                <w:rFonts w:asciiTheme="majorBidi" w:hAnsiTheme="majorBidi" w:cstheme="majorBidi"/>
                <w:sz w:val="16"/>
                <w:szCs w:val="16"/>
                <w:lang w:bidi="ar-EG"/>
              </w:rPr>
            </w:pPr>
          </w:p>
          <w:p w14:paraId="27D23E89" w14:textId="77777777" w:rsidR="00A119A0" w:rsidRDefault="00A119A0" w:rsidP="007B4B0F">
            <w:pPr>
              <w:spacing w:line="360" w:lineRule="auto"/>
              <w:jc w:val="both"/>
              <w:rPr>
                <w:rFonts w:asciiTheme="majorBidi" w:hAnsiTheme="majorBidi" w:cstheme="majorBidi"/>
                <w:sz w:val="16"/>
                <w:szCs w:val="16"/>
                <w:lang w:bidi="ar-EG"/>
              </w:rPr>
            </w:pPr>
          </w:p>
          <w:p w14:paraId="47B5CD9C" w14:textId="77777777" w:rsidR="00A119A0" w:rsidRDefault="00A119A0" w:rsidP="007B4B0F">
            <w:pPr>
              <w:spacing w:line="360" w:lineRule="auto"/>
              <w:jc w:val="both"/>
              <w:rPr>
                <w:rFonts w:asciiTheme="majorBidi" w:hAnsiTheme="majorBidi" w:cstheme="majorBidi"/>
                <w:sz w:val="16"/>
                <w:szCs w:val="16"/>
                <w:lang w:bidi="ar-EG"/>
              </w:rPr>
            </w:pPr>
          </w:p>
          <w:p w14:paraId="249DAA39" w14:textId="77777777" w:rsidR="00A119A0" w:rsidRDefault="00A119A0" w:rsidP="007B4B0F">
            <w:pPr>
              <w:spacing w:line="360" w:lineRule="auto"/>
              <w:jc w:val="both"/>
              <w:rPr>
                <w:rFonts w:asciiTheme="majorBidi" w:hAnsiTheme="majorBidi" w:cstheme="majorBidi"/>
                <w:sz w:val="16"/>
                <w:szCs w:val="16"/>
                <w:lang w:bidi="ar-EG"/>
              </w:rPr>
            </w:pPr>
          </w:p>
          <w:p w14:paraId="364F7AA6" w14:textId="77777777" w:rsidR="00B10D60" w:rsidRDefault="00B10D60" w:rsidP="007B4B0F">
            <w:pPr>
              <w:spacing w:line="360" w:lineRule="auto"/>
              <w:jc w:val="both"/>
              <w:rPr>
                <w:rFonts w:asciiTheme="majorBidi" w:hAnsiTheme="majorBidi" w:cstheme="majorBidi"/>
                <w:sz w:val="16"/>
                <w:szCs w:val="16"/>
                <w:lang w:bidi="ar-EG"/>
              </w:rPr>
            </w:pPr>
          </w:p>
          <w:p w14:paraId="22210A6C" w14:textId="77777777" w:rsidR="00B10D60" w:rsidRDefault="00B10D60" w:rsidP="007B4B0F">
            <w:pPr>
              <w:spacing w:line="360" w:lineRule="auto"/>
              <w:jc w:val="both"/>
              <w:rPr>
                <w:rFonts w:asciiTheme="majorBidi" w:hAnsiTheme="majorBidi" w:cstheme="majorBidi"/>
                <w:sz w:val="16"/>
                <w:szCs w:val="16"/>
                <w:lang w:bidi="ar-EG"/>
              </w:rPr>
            </w:pPr>
          </w:p>
          <w:p w14:paraId="68999C16" w14:textId="77777777" w:rsidR="00B10D60" w:rsidRDefault="00B10D60" w:rsidP="007B4B0F">
            <w:pPr>
              <w:spacing w:line="360" w:lineRule="auto"/>
              <w:jc w:val="both"/>
              <w:rPr>
                <w:rFonts w:asciiTheme="majorBidi" w:hAnsiTheme="majorBidi" w:cstheme="majorBidi"/>
                <w:sz w:val="16"/>
                <w:szCs w:val="16"/>
                <w:lang w:bidi="ar-EG"/>
              </w:rPr>
            </w:pPr>
          </w:p>
          <w:p w14:paraId="6805E370" w14:textId="77777777" w:rsidR="00B10D60" w:rsidRDefault="00B10D60" w:rsidP="007B4B0F">
            <w:pPr>
              <w:spacing w:line="360" w:lineRule="auto"/>
              <w:jc w:val="both"/>
              <w:rPr>
                <w:rFonts w:asciiTheme="majorBidi" w:hAnsiTheme="majorBidi" w:cstheme="majorBidi"/>
                <w:sz w:val="16"/>
                <w:szCs w:val="16"/>
                <w:lang w:bidi="ar-EG"/>
              </w:rPr>
            </w:pPr>
          </w:p>
          <w:p w14:paraId="4F980A4C" w14:textId="77777777" w:rsidR="00A119A0" w:rsidRDefault="00A119A0" w:rsidP="007B4B0F">
            <w:pPr>
              <w:spacing w:line="360" w:lineRule="auto"/>
              <w:jc w:val="both"/>
              <w:rPr>
                <w:rFonts w:asciiTheme="majorBidi" w:hAnsiTheme="majorBidi" w:cstheme="majorBidi"/>
                <w:sz w:val="16"/>
                <w:szCs w:val="16"/>
                <w:lang w:bidi="ar-EG"/>
              </w:rPr>
            </w:pPr>
          </w:p>
          <w:p w14:paraId="16CFEB4A" w14:textId="77777777" w:rsidR="00A119A0" w:rsidRDefault="00A119A0" w:rsidP="007B4B0F">
            <w:pPr>
              <w:spacing w:line="360" w:lineRule="auto"/>
              <w:jc w:val="both"/>
              <w:rPr>
                <w:rFonts w:asciiTheme="majorBidi" w:hAnsiTheme="majorBidi" w:cstheme="majorBidi"/>
                <w:sz w:val="16"/>
                <w:szCs w:val="16"/>
                <w:lang w:bidi="ar-EG"/>
              </w:rPr>
            </w:pPr>
          </w:p>
          <w:p w14:paraId="41823C04" w14:textId="77777777" w:rsidR="00A119A0" w:rsidRDefault="00A119A0" w:rsidP="007B4B0F">
            <w:pPr>
              <w:spacing w:line="360" w:lineRule="auto"/>
              <w:jc w:val="both"/>
              <w:rPr>
                <w:rFonts w:asciiTheme="majorBidi" w:hAnsiTheme="majorBidi" w:cstheme="majorBidi"/>
                <w:sz w:val="16"/>
                <w:szCs w:val="16"/>
                <w:lang w:bidi="ar-EG"/>
              </w:rPr>
            </w:pPr>
          </w:p>
          <w:p w14:paraId="3C453FE4" w14:textId="77777777" w:rsidR="00A119A0" w:rsidRDefault="00A119A0" w:rsidP="007B4B0F">
            <w:pPr>
              <w:spacing w:line="360" w:lineRule="auto"/>
              <w:jc w:val="both"/>
              <w:rPr>
                <w:rFonts w:asciiTheme="majorBidi" w:hAnsiTheme="majorBidi" w:cstheme="majorBidi"/>
                <w:sz w:val="16"/>
                <w:szCs w:val="16"/>
                <w:lang w:bidi="ar-EG"/>
              </w:rPr>
            </w:pPr>
          </w:p>
          <w:p w14:paraId="47B0F0E2" w14:textId="77777777" w:rsidR="00A119A0" w:rsidRDefault="00A119A0" w:rsidP="007B4B0F">
            <w:pPr>
              <w:spacing w:line="360" w:lineRule="auto"/>
              <w:jc w:val="both"/>
              <w:rPr>
                <w:rFonts w:asciiTheme="majorBidi" w:hAnsiTheme="majorBidi" w:cstheme="majorBidi"/>
                <w:sz w:val="16"/>
                <w:szCs w:val="16"/>
                <w:lang w:bidi="ar-EG"/>
              </w:rPr>
            </w:pPr>
          </w:p>
          <w:p w14:paraId="340A67A8" w14:textId="77777777" w:rsidR="00C91993" w:rsidRDefault="00C91993" w:rsidP="007B4B0F">
            <w:pPr>
              <w:spacing w:line="360" w:lineRule="auto"/>
              <w:jc w:val="both"/>
              <w:rPr>
                <w:rFonts w:asciiTheme="majorBidi" w:hAnsiTheme="majorBidi" w:cstheme="majorBidi"/>
                <w:sz w:val="16"/>
                <w:szCs w:val="16"/>
                <w:lang w:bidi="ar-EG"/>
              </w:rPr>
            </w:pPr>
          </w:p>
          <w:p w14:paraId="1D460BB2" w14:textId="77777777" w:rsidR="00B10D60" w:rsidRDefault="00B10D60" w:rsidP="007B4B0F">
            <w:pPr>
              <w:spacing w:line="360" w:lineRule="auto"/>
              <w:jc w:val="both"/>
              <w:rPr>
                <w:rFonts w:asciiTheme="majorBidi" w:hAnsiTheme="majorBidi" w:cstheme="majorBidi"/>
                <w:sz w:val="16"/>
                <w:szCs w:val="16"/>
                <w:lang w:bidi="ar-EG"/>
              </w:rPr>
            </w:pPr>
          </w:p>
          <w:p w14:paraId="233B77A5" w14:textId="77777777" w:rsidR="00B10D60" w:rsidRDefault="00B10D60" w:rsidP="007B4B0F">
            <w:pPr>
              <w:spacing w:line="360" w:lineRule="auto"/>
              <w:jc w:val="both"/>
              <w:rPr>
                <w:rFonts w:asciiTheme="majorBidi" w:hAnsiTheme="majorBidi" w:cstheme="majorBidi"/>
                <w:sz w:val="16"/>
                <w:szCs w:val="16"/>
                <w:lang w:bidi="ar-EG"/>
              </w:rPr>
            </w:pPr>
          </w:p>
          <w:p w14:paraId="1C7C30F3" w14:textId="0FCFDAD2" w:rsidR="00C91993" w:rsidRPr="00FF5C3B" w:rsidRDefault="00C91993" w:rsidP="007B4B0F">
            <w:pPr>
              <w:spacing w:line="360" w:lineRule="auto"/>
              <w:jc w:val="both"/>
              <w:rPr>
                <w:rFonts w:asciiTheme="majorBidi" w:hAnsiTheme="majorBidi" w:cstheme="majorBidi"/>
                <w:sz w:val="16"/>
                <w:szCs w:val="16"/>
                <w:rtl/>
                <w:lang w:bidi="ar-EG"/>
              </w:rPr>
            </w:pPr>
          </w:p>
        </w:tc>
      </w:tr>
      <w:tr w:rsidR="00512AFC" w14:paraId="6890EECE" w14:textId="77777777" w:rsidTr="00A119A0">
        <w:tc>
          <w:tcPr>
            <w:tcW w:w="8784" w:type="dxa"/>
            <w:shd w:val="clear" w:color="auto" w:fill="FFFFFF" w:themeFill="background1"/>
          </w:tcPr>
          <w:p w14:paraId="2DF3C46C" w14:textId="6705A8B3" w:rsidR="00512AFC" w:rsidRPr="00B10D60" w:rsidRDefault="00512AFC" w:rsidP="007B4B0F">
            <w:pPr>
              <w:bidi/>
              <w:spacing w:line="360" w:lineRule="auto"/>
              <w:jc w:val="center"/>
              <w:rPr>
                <w:rFonts w:asciiTheme="majorBidi" w:hAnsiTheme="majorBidi" w:cstheme="majorBidi"/>
                <w:b/>
                <w:bCs/>
                <w:sz w:val="24"/>
                <w:szCs w:val="24"/>
                <w:lang w:bidi="ar-EG"/>
              </w:rPr>
            </w:pPr>
            <w:r w:rsidRPr="00B10D60">
              <w:rPr>
                <w:rFonts w:asciiTheme="majorBidi" w:hAnsiTheme="majorBidi" w:cstheme="majorBidi"/>
                <w:b/>
                <w:bCs/>
                <w:sz w:val="24"/>
                <w:szCs w:val="24"/>
                <w:lang w:bidi="ar-EG"/>
              </w:rPr>
              <w:lastRenderedPageBreak/>
              <w:t>Document EXP 4-2(B) Special experience in the main activities (</w:t>
            </w:r>
            <w:r w:rsidR="00960ABE">
              <w:rPr>
                <w:rFonts w:asciiTheme="majorBidi" w:hAnsiTheme="majorBidi" w:cstheme="majorBidi"/>
                <w:b/>
                <w:bCs/>
                <w:sz w:val="24"/>
                <w:szCs w:val="24"/>
                <w:lang w:bidi="ar-EG"/>
              </w:rPr>
              <w:t>Supplying</w:t>
            </w:r>
            <w:r w:rsidRPr="00B10D60">
              <w:rPr>
                <w:rFonts w:asciiTheme="majorBidi" w:hAnsiTheme="majorBidi" w:cstheme="majorBidi"/>
                <w:b/>
                <w:bCs/>
                <w:sz w:val="24"/>
                <w:szCs w:val="24"/>
                <w:lang w:bidi="ar-EG"/>
              </w:rPr>
              <w:t xml:space="preserve"> or works)</w:t>
            </w:r>
          </w:p>
          <w:p w14:paraId="250FC1F7" w14:textId="1F878B32" w:rsidR="00C91993" w:rsidRPr="00C91993" w:rsidRDefault="00C91993" w:rsidP="00C91993">
            <w:pPr>
              <w:bidi/>
              <w:spacing w:line="360" w:lineRule="auto"/>
              <w:jc w:val="center"/>
              <w:rPr>
                <w:rFonts w:asciiTheme="majorBidi" w:hAnsiTheme="majorBidi" w:cstheme="majorBidi"/>
                <w:sz w:val="32"/>
                <w:szCs w:val="32"/>
                <w:rtl/>
              </w:rPr>
            </w:pPr>
          </w:p>
        </w:tc>
      </w:tr>
      <w:tr w:rsidR="00512AFC" w14:paraId="246622AD" w14:textId="77777777" w:rsidTr="00A119A0">
        <w:tc>
          <w:tcPr>
            <w:tcW w:w="8784" w:type="dxa"/>
          </w:tcPr>
          <w:p w14:paraId="1B263905" w14:textId="77777777" w:rsidR="00512AFC" w:rsidRPr="007A1965" w:rsidRDefault="00512AFC" w:rsidP="007B4B0F">
            <w:pPr>
              <w:spacing w:line="360" w:lineRule="auto"/>
              <w:jc w:val="both"/>
              <w:rPr>
                <w:rFonts w:asciiTheme="majorBidi" w:hAnsiTheme="majorBidi" w:cstheme="majorBidi"/>
                <w:sz w:val="16"/>
                <w:szCs w:val="16"/>
                <w:rtl/>
                <w:lang w:bidi="ar-EG"/>
              </w:rPr>
            </w:pPr>
            <w:r w:rsidRPr="007A1965">
              <w:rPr>
                <w:rFonts w:asciiTheme="majorBidi" w:hAnsiTheme="majorBidi" w:cstheme="majorBidi"/>
                <w:sz w:val="16"/>
                <w:szCs w:val="16"/>
                <w:lang w:bidi="ar-EG"/>
              </w:rPr>
              <w:t xml:space="preserve">Applicant’s name: (insert </w:t>
            </w:r>
            <w:r w:rsidRPr="007A1965">
              <w:rPr>
                <w:rFonts w:asciiTheme="majorBidi" w:hAnsiTheme="majorBidi" w:cstheme="majorBidi"/>
                <w:b/>
                <w:bCs/>
                <w:sz w:val="16"/>
                <w:szCs w:val="16"/>
                <w:lang w:bidi="ar-EG"/>
              </w:rPr>
              <w:t>the full name</w:t>
            </w:r>
            <w:r w:rsidRPr="007A1965">
              <w:rPr>
                <w:rFonts w:asciiTheme="majorBidi" w:hAnsiTheme="majorBidi" w:cstheme="majorBidi"/>
                <w:sz w:val="16"/>
                <w:szCs w:val="16"/>
                <w:lang w:bidi="ar-EG"/>
              </w:rPr>
              <w:t>)</w:t>
            </w:r>
          </w:p>
        </w:tc>
      </w:tr>
      <w:tr w:rsidR="00512AFC" w14:paraId="0E1D88F7" w14:textId="77777777" w:rsidTr="00A119A0">
        <w:tc>
          <w:tcPr>
            <w:tcW w:w="8784" w:type="dxa"/>
          </w:tcPr>
          <w:p w14:paraId="7D4D009D" w14:textId="77777777" w:rsidR="00512AFC" w:rsidRPr="007A1965" w:rsidRDefault="00512AFC" w:rsidP="007B4B0F">
            <w:pPr>
              <w:spacing w:line="360" w:lineRule="auto"/>
              <w:jc w:val="both"/>
              <w:rPr>
                <w:rFonts w:asciiTheme="majorBidi" w:hAnsiTheme="majorBidi" w:cstheme="majorBidi"/>
                <w:sz w:val="16"/>
                <w:szCs w:val="16"/>
                <w:rtl/>
                <w:lang w:bidi="ar-EG"/>
              </w:rPr>
            </w:pPr>
            <w:r w:rsidRPr="007A1965">
              <w:rPr>
                <w:rFonts w:asciiTheme="majorBidi" w:hAnsiTheme="majorBidi" w:cstheme="majorBidi"/>
                <w:sz w:val="16"/>
                <w:szCs w:val="16"/>
                <w:lang w:bidi="ar-EG"/>
              </w:rPr>
              <w:t>Date: (insert day, month, year)</w:t>
            </w:r>
          </w:p>
        </w:tc>
      </w:tr>
      <w:tr w:rsidR="00512AFC" w14:paraId="37B807FF" w14:textId="77777777" w:rsidTr="00A119A0">
        <w:tc>
          <w:tcPr>
            <w:tcW w:w="8784" w:type="dxa"/>
          </w:tcPr>
          <w:p w14:paraId="1E1C1E02" w14:textId="77777777" w:rsidR="00512AFC" w:rsidRPr="007A1965" w:rsidRDefault="00512AFC" w:rsidP="007B4B0F">
            <w:pPr>
              <w:spacing w:line="360" w:lineRule="auto"/>
              <w:jc w:val="both"/>
              <w:rPr>
                <w:rFonts w:asciiTheme="majorBidi" w:hAnsiTheme="majorBidi" w:cstheme="majorBidi"/>
                <w:sz w:val="16"/>
                <w:szCs w:val="16"/>
                <w:rtl/>
                <w:lang w:bidi="ar-EG"/>
              </w:rPr>
            </w:pPr>
            <w:r w:rsidRPr="007A1965">
              <w:rPr>
                <w:rFonts w:asciiTheme="majorBidi" w:hAnsiTheme="majorBidi" w:cstheme="majorBidi"/>
                <w:sz w:val="16"/>
                <w:szCs w:val="16"/>
                <w:lang w:bidi="ar-EG"/>
              </w:rPr>
              <w:t xml:space="preserve">Applicant entity’s name: (insert </w:t>
            </w:r>
            <w:r w:rsidRPr="007A1965">
              <w:rPr>
                <w:rFonts w:asciiTheme="majorBidi" w:hAnsiTheme="majorBidi" w:cstheme="majorBidi"/>
                <w:b/>
                <w:bCs/>
                <w:sz w:val="16"/>
                <w:szCs w:val="16"/>
                <w:lang w:bidi="ar-EG"/>
              </w:rPr>
              <w:t>the full name</w:t>
            </w:r>
            <w:r w:rsidRPr="007A1965">
              <w:rPr>
                <w:rFonts w:asciiTheme="majorBidi" w:hAnsiTheme="majorBidi" w:cstheme="majorBidi"/>
                <w:sz w:val="16"/>
                <w:szCs w:val="16"/>
                <w:lang w:bidi="ar-EG"/>
              </w:rPr>
              <w:t>)</w:t>
            </w:r>
          </w:p>
        </w:tc>
      </w:tr>
      <w:tr w:rsidR="00512AFC" w14:paraId="65053C64" w14:textId="77777777" w:rsidTr="00A119A0">
        <w:tc>
          <w:tcPr>
            <w:tcW w:w="8784" w:type="dxa"/>
          </w:tcPr>
          <w:p w14:paraId="2A17903D" w14:textId="7968F84F" w:rsidR="00512AFC" w:rsidRPr="007A1965" w:rsidRDefault="00512AFC" w:rsidP="00F56D2F">
            <w:pPr>
              <w:spacing w:line="360" w:lineRule="auto"/>
              <w:jc w:val="both"/>
              <w:rPr>
                <w:rFonts w:asciiTheme="majorBidi" w:hAnsiTheme="majorBidi" w:cstheme="majorBidi"/>
                <w:sz w:val="16"/>
                <w:szCs w:val="16"/>
                <w:rtl/>
                <w:lang w:bidi="ar-EG"/>
              </w:rPr>
            </w:pPr>
            <w:r w:rsidRPr="007A1965">
              <w:rPr>
                <w:rFonts w:asciiTheme="majorBidi" w:hAnsiTheme="majorBidi" w:cstheme="majorBidi"/>
                <w:sz w:val="16"/>
                <w:szCs w:val="16"/>
                <w:lang w:bidi="ar-EG"/>
              </w:rPr>
              <w:t>Subcontractor’s name</w:t>
            </w:r>
            <w:r w:rsidR="008F787B" w:rsidRPr="007A1965">
              <w:rPr>
                <w:rFonts w:asciiTheme="majorBidi" w:hAnsiTheme="majorBidi" w:cstheme="majorBidi"/>
                <w:sz w:val="16"/>
                <w:szCs w:val="16"/>
                <w:lang w:bidi="ar-EG"/>
              </w:rPr>
              <w:t>*</w:t>
            </w:r>
            <w:r w:rsidRPr="007A1965">
              <w:rPr>
                <w:rFonts w:asciiTheme="majorBidi" w:hAnsiTheme="majorBidi" w:cstheme="majorBidi"/>
                <w:sz w:val="16"/>
                <w:szCs w:val="16"/>
                <w:lang w:bidi="ar-EG"/>
              </w:rPr>
              <w:t xml:space="preserve"> (according to articles 24</w:t>
            </w:r>
            <w:r w:rsidR="00F56D2F" w:rsidRPr="007A1965">
              <w:rPr>
                <w:rFonts w:asciiTheme="majorBidi" w:hAnsiTheme="majorBidi" w:cstheme="majorBidi"/>
                <w:sz w:val="16"/>
                <w:szCs w:val="16"/>
                <w:lang w:bidi="ar-EG"/>
              </w:rPr>
              <w:t>.</w:t>
            </w:r>
            <w:r w:rsidRPr="007A1965">
              <w:rPr>
                <w:rFonts w:asciiTheme="majorBidi" w:hAnsiTheme="majorBidi" w:cstheme="majorBidi"/>
                <w:sz w:val="16"/>
                <w:szCs w:val="16"/>
                <w:lang w:bidi="ar-EG"/>
              </w:rPr>
              <w:t>2 &amp; 24</w:t>
            </w:r>
            <w:r w:rsidR="00F56D2F" w:rsidRPr="007A1965">
              <w:rPr>
                <w:rFonts w:asciiTheme="majorBidi" w:hAnsiTheme="majorBidi" w:cstheme="majorBidi"/>
                <w:sz w:val="16"/>
                <w:szCs w:val="16"/>
                <w:lang w:bidi="ar-EG"/>
              </w:rPr>
              <w:t>.</w:t>
            </w:r>
            <w:r w:rsidRPr="007A1965">
              <w:rPr>
                <w:rFonts w:asciiTheme="majorBidi" w:hAnsiTheme="majorBidi" w:cstheme="majorBidi"/>
                <w:sz w:val="16"/>
                <w:szCs w:val="16"/>
                <w:lang w:bidi="ar-EG"/>
              </w:rPr>
              <w:t xml:space="preserve">3 of the instructions to applicants): (insert </w:t>
            </w:r>
            <w:r w:rsidRPr="007A1965">
              <w:rPr>
                <w:rFonts w:asciiTheme="majorBidi" w:hAnsiTheme="majorBidi" w:cstheme="majorBidi"/>
                <w:b/>
                <w:bCs/>
                <w:sz w:val="16"/>
                <w:szCs w:val="16"/>
                <w:lang w:bidi="ar-EG"/>
              </w:rPr>
              <w:t>the full name</w:t>
            </w:r>
            <w:r w:rsidRPr="007A1965">
              <w:rPr>
                <w:rFonts w:asciiTheme="majorBidi" w:hAnsiTheme="majorBidi" w:cstheme="majorBidi"/>
                <w:sz w:val="16"/>
                <w:szCs w:val="16"/>
                <w:lang w:bidi="ar-EG"/>
              </w:rPr>
              <w:t>)</w:t>
            </w:r>
          </w:p>
        </w:tc>
      </w:tr>
      <w:tr w:rsidR="00512AFC" w14:paraId="08F19692" w14:textId="77777777" w:rsidTr="00A119A0">
        <w:tc>
          <w:tcPr>
            <w:tcW w:w="8784" w:type="dxa"/>
          </w:tcPr>
          <w:p w14:paraId="14EAA611" w14:textId="77777777" w:rsidR="00512AFC" w:rsidRPr="007A1965" w:rsidRDefault="00512AFC" w:rsidP="007B4B0F">
            <w:pPr>
              <w:spacing w:line="360" w:lineRule="auto"/>
              <w:jc w:val="both"/>
              <w:rPr>
                <w:rFonts w:asciiTheme="majorBidi" w:hAnsiTheme="majorBidi" w:cstheme="majorBidi"/>
                <w:sz w:val="16"/>
                <w:szCs w:val="16"/>
                <w:rtl/>
                <w:lang w:bidi="ar-EG"/>
              </w:rPr>
            </w:pPr>
            <w:r w:rsidRPr="007A1965">
              <w:rPr>
                <w:rFonts w:asciiTheme="majorBidi" w:hAnsiTheme="majorBidi" w:cstheme="majorBidi"/>
                <w:sz w:val="16"/>
                <w:szCs w:val="16"/>
                <w:lang w:bidi="ar-EG"/>
              </w:rPr>
              <w:t>Tender Name and No.: (Insert the name and No.)</w:t>
            </w:r>
          </w:p>
        </w:tc>
      </w:tr>
      <w:tr w:rsidR="00512AFC" w14:paraId="666548FB" w14:textId="77777777" w:rsidTr="00A119A0">
        <w:tc>
          <w:tcPr>
            <w:tcW w:w="8784" w:type="dxa"/>
          </w:tcPr>
          <w:p w14:paraId="20F8EACB" w14:textId="77777777" w:rsidR="00512AFC" w:rsidRPr="007A1965" w:rsidRDefault="00512AFC" w:rsidP="007B4B0F">
            <w:pPr>
              <w:spacing w:line="360" w:lineRule="auto"/>
              <w:jc w:val="both"/>
              <w:rPr>
                <w:rFonts w:asciiTheme="majorBidi" w:hAnsiTheme="majorBidi" w:cstheme="majorBidi"/>
                <w:sz w:val="16"/>
                <w:szCs w:val="16"/>
                <w:lang w:bidi="ar-EG"/>
              </w:rPr>
            </w:pPr>
            <w:r w:rsidRPr="007A1965">
              <w:rPr>
                <w:rFonts w:asciiTheme="majorBidi" w:hAnsiTheme="majorBidi" w:cstheme="majorBidi"/>
                <w:sz w:val="16"/>
                <w:szCs w:val="16"/>
                <w:lang w:bidi="ar-EG"/>
              </w:rPr>
              <w:t>Invitation for bidding No.: (insert the Number)</w:t>
            </w:r>
          </w:p>
          <w:p w14:paraId="372A21F3" w14:textId="77777777" w:rsidR="007A1965" w:rsidRPr="007A1965" w:rsidRDefault="007A1965" w:rsidP="007B4B0F">
            <w:pPr>
              <w:spacing w:line="360" w:lineRule="auto"/>
              <w:jc w:val="both"/>
              <w:rPr>
                <w:rFonts w:asciiTheme="majorBidi" w:hAnsiTheme="majorBidi" w:cstheme="majorBidi"/>
                <w:sz w:val="16"/>
                <w:szCs w:val="16"/>
                <w:rtl/>
                <w:lang w:bidi="ar-EG"/>
              </w:rPr>
            </w:pPr>
          </w:p>
        </w:tc>
      </w:tr>
      <w:tr w:rsidR="00512AFC" w14:paraId="62AB41F2" w14:textId="77777777" w:rsidTr="00A119A0">
        <w:tc>
          <w:tcPr>
            <w:tcW w:w="8784" w:type="dxa"/>
          </w:tcPr>
          <w:p w14:paraId="08543CB9" w14:textId="77777777" w:rsidR="00512AFC" w:rsidRPr="007A1965" w:rsidRDefault="00512AFC" w:rsidP="007B4B0F">
            <w:pPr>
              <w:spacing w:line="360" w:lineRule="auto"/>
              <w:jc w:val="both"/>
              <w:rPr>
                <w:rFonts w:asciiTheme="majorBidi" w:hAnsiTheme="majorBidi" w:cstheme="majorBidi"/>
                <w:sz w:val="16"/>
                <w:szCs w:val="16"/>
                <w:lang w:bidi="ar-EG"/>
              </w:rPr>
            </w:pPr>
            <w:r w:rsidRPr="007A1965">
              <w:rPr>
                <w:rFonts w:asciiTheme="majorBidi" w:hAnsiTheme="majorBidi" w:cstheme="majorBidi"/>
                <w:sz w:val="16"/>
                <w:szCs w:val="16"/>
                <w:lang w:bidi="ar-EG"/>
              </w:rPr>
              <w:t xml:space="preserve">Page: (insert the page No.) of (insert the total Number) of pages </w:t>
            </w:r>
          </w:p>
          <w:p w14:paraId="56ADBFFD" w14:textId="77777777" w:rsidR="007A1965" w:rsidRPr="007A1965" w:rsidRDefault="007A1965" w:rsidP="007B4B0F">
            <w:pPr>
              <w:spacing w:line="360" w:lineRule="auto"/>
              <w:jc w:val="both"/>
              <w:rPr>
                <w:rFonts w:asciiTheme="majorBidi" w:hAnsiTheme="majorBidi" w:cstheme="majorBidi"/>
                <w:sz w:val="16"/>
                <w:szCs w:val="16"/>
                <w:rtl/>
                <w:lang w:bidi="ar-EG"/>
              </w:rPr>
            </w:pPr>
          </w:p>
        </w:tc>
      </w:tr>
      <w:tr w:rsidR="00512AFC" w14:paraId="30E9DFF0" w14:textId="77777777" w:rsidTr="00A119A0">
        <w:tc>
          <w:tcPr>
            <w:tcW w:w="8784" w:type="dxa"/>
          </w:tcPr>
          <w:p w14:paraId="22AA49EB" w14:textId="77777777" w:rsidR="00512AFC" w:rsidRPr="007A1965" w:rsidRDefault="00512AFC" w:rsidP="00F56D2F">
            <w:pPr>
              <w:spacing w:line="360" w:lineRule="auto"/>
              <w:jc w:val="both"/>
              <w:rPr>
                <w:rFonts w:asciiTheme="majorBidi" w:hAnsiTheme="majorBidi" w:cstheme="majorBidi"/>
                <w:sz w:val="16"/>
                <w:szCs w:val="16"/>
                <w:lang w:bidi="ar-EG"/>
              </w:rPr>
            </w:pPr>
            <w:r w:rsidRPr="007A1965">
              <w:rPr>
                <w:rFonts w:asciiTheme="majorBidi" w:hAnsiTheme="majorBidi" w:cstheme="majorBidi"/>
                <w:sz w:val="16"/>
                <w:szCs w:val="16"/>
                <w:lang w:bidi="ar-EG"/>
              </w:rPr>
              <w:t xml:space="preserve">All subcontractors for major activities are required to complete the information in this document in accordance with Articles </w:t>
            </w:r>
            <w:r w:rsidR="00F56D2F" w:rsidRPr="007A1965">
              <w:rPr>
                <w:rFonts w:asciiTheme="majorBidi" w:hAnsiTheme="majorBidi" w:cstheme="majorBidi"/>
                <w:sz w:val="16"/>
                <w:szCs w:val="16"/>
                <w:lang w:bidi="ar-EG"/>
              </w:rPr>
              <w:t>24.2</w:t>
            </w:r>
            <w:r w:rsidRPr="007A1965">
              <w:rPr>
                <w:rFonts w:asciiTheme="majorBidi" w:hAnsiTheme="majorBidi" w:cstheme="majorBidi"/>
                <w:sz w:val="16"/>
                <w:szCs w:val="16"/>
                <w:lang w:bidi="ar-EG"/>
              </w:rPr>
              <w:t xml:space="preserve"> and </w:t>
            </w:r>
            <w:r w:rsidR="00F56D2F" w:rsidRPr="007A1965">
              <w:rPr>
                <w:rFonts w:asciiTheme="majorBidi" w:hAnsiTheme="majorBidi" w:cstheme="majorBidi"/>
                <w:sz w:val="16"/>
                <w:szCs w:val="16"/>
                <w:lang w:bidi="ar-EG"/>
              </w:rPr>
              <w:t>24.3</w:t>
            </w:r>
            <w:r w:rsidRPr="007A1965">
              <w:rPr>
                <w:rFonts w:asciiTheme="majorBidi" w:hAnsiTheme="majorBidi" w:cstheme="majorBidi"/>
                <w:sz w:val="16"/>
                <w:szCs w:val="16"/>
                <w:lang w:bidi="ar-EG"/>
              </w:rPr>
              <w:t xml:space="preserve"> of the Instructions to Applicants and Section Three, Qualification Criteria and Requirements, Paragraph </w:t>
            </w:r>
            <w:r w:rsidR="00F56D2F" w:rsidRPr="007A1965">
              <w:rPr>
                <w:rFonts w:asciiTheme="majorBidi" w:hAnsiTheme="majorBidi" w:cstheme="majorBidi"/>
                <w:sz w:val="16"/>
                <w:szCs w:val="16"/>
                <w:lang w:bidi="ar-EG"/>
              </w:rPr>
              <w:t>4.2</w:t>
            </w:r>
            <w:r w:rsidRPr="007A1965">
              <w:rPr>
                <w:rFonts w:asciiTheme="majorBidi" w:hAnsiTheme="majorBidi" w:cstheme="majorBidi"/>
                <w:sz w:val="16"/>
                <w:szCs w:val="16"/>
                <w:lang w:bidi="ar-EG"/>
              </w:rPr>
              <w:t>.</w:t>
            </w:r>
          </w:p>
          <w:p w14:paraId="5F0DD67A" w14:textId="7418247D" w:rsidR="007A1965" w:rsidRPr="007A1965" w:rsidRDefault="007A1965" w:rsidP="00F56D2F">
            <w:pPr>
              <w:spacing w:line="360" w:lineRule="auto"/>
              <w:jc w:val="both"/>
              <w:rPr>
                <w:rFonts w:asciiTheme="majorBidi" w:hAnsiTheme="majorBidi" w:cstheme="majorBidi"/>
                <w:sz w:val="16"/>
                <w:szCs w:val="16"/>
                <w:rtl/>
                <w:lang w:bidi="ar-EG"/>
              </w:rPr>
            </w:pPr>
          </w:p>
        </w:tc>
      </w:tr>
      <w:tr w:rsidR="00512AFC" w14:paraId="28B79465" w14:textId="77777777" w:rsidTr="00A119A0">
        <w:tc>
          <w:tcPr>
            <w:tcW w:w="8784" w:type="dxa"/>
            <w:shd w:val="clear" w:color="auto" w:fill="FFFFFF" w:themeFill="background1"/>
          </w:tcPr>
          <w:p w14:paraId="1740B6F5" w14:textId="77777777" w:rsidR="00512AFC" w:rsidRPr="007A1965" w:rsidRDefault="00512AFC" w:rsidP="007B4B0F">
            <w:pPr>
              <w:pStyle w:val="ListParagraph"/>
              <w:numPr>
                <w:ilvl w:val="0"/>
                <w:numId w:val="35"/>
              </w:numPr>
              <w:spacing w:line="360" w:lineRule="auto"/>
              <w:jc w:val="lowKashida"/>
              <w:rPr>
                <w:rFonts w:asciiTheme="majorBidi" w:hAnsiTheme="majorBidi" w:cstheme="majorBidi"/>
                <w:sz w:val="16"/>
                <w:szCs w:val="16"/>
                <w:rtl/>
                <w:lang w:bidi="ar-EG"/>
              </w:rPr>
            </w:pPr>
            <w:r w:rsidRPr="007A1965">
              <w:rPr>
                <w:rFonts w:asciiTheme="majorBidi" w:hAnsiTheme="majorBidi" w:cstheme="majorBidi"/>
                <w:b/>
                <w:bCs/>
                <w:sz w:val="16"/>
                <w:szCs w:val="16"/>
                <w:lang w:bidi="ar-EG"/>
              </w:rPr>
              <w:t>Main activity No. 1</w:t>
            </w:r>
            <w:r w:rsidRPr="007A1965">
              <w:rPr>
                <w:rFonts w:asciiTheme="majorBidi" w:hAnsiTheme="majorBidi" w:cstheme="majorBidi"/>
                <w:sz w:val="16"/>
                <w:szCs w:val="16"/>
                <w:lang w:bidi="ar-EG"/>
              </w:rPr>
              <w:t>: [Enter a brief description of the activity, explaining the privacy of this activity]</w:t>
            </w:r>
          </w:p>
        </w:tc>
      </w:tr>
      <w:tr w:rsidR="00512AFC" w14:paraId="06324911" w14:textId="77777777" w:rsidTr="00A119A0">
        <w:tc>
          <w:tcPr>
            <w:tcW w:w="8784" w:type="dxa"/>
          </w:tcPr>
          <w:p w14:paraId="79E2857F" w14:textId="77777777" w:rsidR="00C91993" w:rsidRPr="007A1965" w:rsidRDefault="00512AFC" w:rsidP="00B10D60">
            <w:pPr>
              <w:spacing w:line="360" w:lineRule="auto"/>
              <w:jc w:val="lowKashida"/>
              <w:rPr>
                <w:rFonts w:asciiTheme="majorBidi" w:hAnsiTheme="majorBidi" w:cstheme="majorBidi"/>
                <w:sz w:val="16"/>
                <w:szCs w:val="16"/>
                <w:lang w:bidi="ar-EG"/>
              </w:rPr>
            </w:pPr>
            <w:r w:rsidRPr="007A1965">
              <w:rPr>
                <w:rFonts w:asciiTheme="majorBidi" w:hAnsiTheme="majorBidi" w:cstheme="majorBidi"/>
                <w:sz w:val="16"/>
                <w:szCs w:val="16"/>
                <w:lang w:bidi="ar-EG"/>
              </w:rPr>
              <w:t>Total amount of activity under the contract: _______________</w:t>
            </w:r>
          </w:p>
          <w:p w14:paraId="25C4B3CB" w14:textId="4730F937" w:rsidR="007A1965" w:rsidRPr="007A1965" w:rsidRDefault="007A1965" w:rsidP="00B10D60">
            <w:pPr>
              <w:spacing w:line="360" w:lineRule="auto"/>
              <w:jc w:val="lowKashida"/>
              <w:rPr>
                <w:rFonts w:asciiTheme="majorBidi" w:hAnsiTheme="majorBidi" w:cstheme="majorBidi"/>
                <w:sz w:val="16"/>
                <w:szCs w:val="16"/>
                <w:rtl/>
                <w:lang w:bidi="ar-EG"/>
              </w:rPr>
            </w:pPr>
          </w:p>
        </w:tc>
      </w:tr>
      <w:tr w:rsidR="00512AFC" w14:paraId="02024BFE" w14:textId="77777777" w:rsidTr="00A119A0">
        <w:tc>
          <w:tcPr>
            <w:tcW w:w="8784" w:type="dxa"/>
          </w:tcPr>
          <w:tbl>
            <w:tblPr>
              <w:tblStyle w:val="TableGrid"/>
              <w:bidiVisual/>
              <w:tblW w:w="5000" w:type="pct"/>
              <w:jc w:val="center"/>
              <w:tblLook w:val="04A0" w:firstRow="1" w:lastRow="0" w:firstColumn="1" w:lastColumn="0" w:noHBand="0" w:noVBand="1"/>
            </w:tblPr>
            <w:tblGrid>
              <w:gridCol w:w="1278"/>
              <w:gridCol w:w="1417"/>
              <w:gridCol w:w="1039"/>
              <w:gridCol w:w="379"/>
              <w:gridCol w:w="58"/>
              <w:gridCol w:w="597"/>
              <w:gridCol w:w="1154"/>
              <w:gridCol w:w="2630"/>
              <w:gridCol w:w="6"/>
            </w:tblGrid>
            <w:tr w:rsidR="00512AFC" w:rsidRPr="008E56E1" w14:paraId="4D9D3100" w14:textId="77777777" w:rsidTr="007A1965">
              <w:trPr>
                <w:gridAfter w:val="1"/>
                <w:wAfter w:w="6" w:type="dxa"/>
                <w:jc w:val="center"/>
              </w:trPr>
              <w:tc>
                <w:tcPr>
                  <w:tcW w:w="5922" w:type="dxa"/>
                  <w:gridSpan w:val="7"/>
                </w:tcPr>
                <w:p w14:paraId="5229CE3E" w14:textId="331D6A09" w:rsidR="00512AFC" w:rsidRPr="00D01C5E" w:rsidRDefault="00512AFC" w:rsidP="00D01C5E">
                  <w:pPr>
                    <w:spacing w:line="360" w:lineRule="auto"/>
                    <w:jc w:val="center"/>
                    <w:rPr>
                      <w:rFonts w:asciiTheme="majorBidi" w:hAnsiTheme="majorBidi" w:cstheme="majorBidi"/>
                      <w:b/>
                      <w:bCs/>
                      <w:sz w:val="20"/>
                      <w:szCs w:val="20"/>
                      <w:rtl/>
                      <w:lang w:bidi="ar-EG"/>
                    </w:rPr>
                  </w:pPr>
                  <w:r w:rsidRPr="00D01C5E">
                    <w:rPr>
                      <w:rFonts w:asciiTheme="majorBidi" w:hAnsiTheme="majorBidi" w:cstheme="majorBidi"/>
                      <w:b/>
                      <w:bCs/>
                      <w:sz w:val="20"/>
                      <w:szCs w:val="20"/>
                      <w:lang w:bidi="ar-EG"/>
                    </w:rPr>
                    <w:t>Information</w:t>
                  </w:r>
                </w:p>
              </w:tc>
              <w:tc>
                <w:tcPr>
                  <w:tcW w:w="2630" w:type="dxa"/>
                </w:tcPr>
                <w:p w14:paraId="28D9FBCA"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r>
            <w:tr w:rsidR="00512AFC" w:rsidRPr="008E56E1" w14:paraId="5E151BA2" w14:textId="77777777" w:rsidTr="007A1965">
              <w:trPr>
                <w:gridAfter w:val="1"/>
                <w:wAfter w:w="6" w:type="dxa"/>
                <w:jc w:val="center"/>
              </w:trPr>
              <w:tc>
                <w:tcPr>
                  <w:tcW w:w="5922" w:type="dxa"/>
                  <w:gridSpan w:val="7"/>
                </w:tcPr>
                <w:p w14:paraId="226DA4D1"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(insert the contract’s name and No.,if any)</w:t>
                  </w:r>
                </w:p>
              </w:tc>
              <w:tc>
                <w:tcPr>
                  <w:tcW w:w="2630" w:type="dxa"/>
                </w:tcPr>
                <w:p w14:paraId="6358BB44"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 xml:space="preserve">Contract definition </w:t>
                  </w:r>
                </w:p>
              </w:tc>
            </w:tr>
            <w:tr w:rsidR="00512AFC" w:rsidRPr="008E56E1" w14:paraId="1DBE3F93" w14:textId="77777777" w:rsidTr="007A1965">
              <w:trPr>
                <w:gridAfter w:val="1"/>
                <w:wAfter w:w="6" w:type="dxa"/>
                <w:jc w:val="center"/>
              </w:trPr>
              <w:tc>
                <w:tcPr>
                  <w:tcW w:w="5922" w:type="dxa"/>
                  <w:gridSpan w:val="7"/>
                </w:tcPr>
                <w:p w14:paraId="6AD20053"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(insert day, month, year sich as June 15, 2015)</w:t>
                  </w:r>
                </w:p>
              </w:tc>
              <w:tc>
                <w:tcPr>
                  <w:tcW w:w="2630" w:type="dxa"/>
                </w:tcPr>
                <w:p w14:paraId="15634E44"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Awarding date</w:t>
                  </w:r>
                </w:p>
              </w:tc>
            </w:tr>
            <w:tr w:rsidR="00512AFC" w:rsidRPr="008E56E1" w14:paraId="11B8DD1A" w14:textId="77777777" w:rsidTr="007A1965">
              <w:trPr>
                <w:gridAfter w:val="1"/>
                <w:wAfter w:w="6" w:type="dxa"/>
                <w:jc w:val="center"/>
              </w:trPr>
              <w:tc>
                <w:tcPr>
                  <w:tcW w:w="5922" w:type="dxa"/>
                  <w:gridSpan w:val="7"/>
                </w:tcPr>
                <w:p w14:paraId="2699BF13"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(insert day, month, date)</w:t>
                  </w:r>
                </w:p>
              </w:tc>
              <w:tc>
                <w:tcPr>
                  <w:tcW w:w="2630" w:type="dxa"/>
                </w:tcPr>
                <w:p w14:paraId="7343F91E"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 xml:space="preserve">Termination/completion date </w:t>
                  </w:r>
                </w:p>
              </w:tc>
            </w:tr>
            <w:tr w:rsidR="00512AFC" w:rsidRPr="008E56E1" w14:paraId="7DC12AA7" w14:textId="77777777" w:rsidTr="007A1965">
              <w:trPr>
                <w:jc w:val="center"/>
              </w:trPr>
              <w:tc>
                <w:tcPr>
                  <w:tcW w:w="1278" w:type="dxa"/>
                </w:tcPr>
                <w:p w14:paraId="06D24D82" w14:textId="77777777" w:rsidR="00512AFC" w:rsidRDefault="00512AFC" w:rsidP="007B4B0F">
                  <w:pPr>
                    <w:spacing w:line="360" w:lineRule="auto"/>
                    <w:jc w:val="lowKashida"/>
                    <w:rPr>
                      <w:rFonts w:asciiTheme="majorBidi" w:hAnsiTheme="majorBidi" w:cstheme="majorBidi"/>
                      <w:sz w:val="14"/>
                      <w:szCs w:val="14"/>
                      <w:lang w:bidi="ar-EG"/>
                    </w:rPr>
                  </w:pPr>
                  <w:r w:rsidRPr="008E56E1">
                    <w:rPr>
                      <w:rFonts w:asciiTheme="majorBidi" w:hAnsiTheme="majorBidi" w:cstheme="majorBidi"/>
                      <w:sz w:val="14"/>
                      <w:szCs w:val="14"/>
                      <w:lang w:bidi="ar-EG"/>
                    </w:rPr>
                    <w:t xml:space="preserve">Subcontractor </w:t>
                  </w:r>
                </w:p>
                <w:p w14:paraId="342004E0" w14:textId="77777777" w:rsidR="008E56E1" w:rsidRDefault="008E56E1" w:rsidP="007B4B0F">
                  <w:pPr>
                    <w:spacing w:line="360" w:lineRule="auto"/>
                    <w:jc w:val="lowKashida"/>
                    <w:rPr>
                      <w:rFonts w:asciiTheme="majorBidi" w:hAnsiTheme="majorBidi" w:cstheme="majorBidi"/>
                      <w:sz w:val="14"/>
                      <w:szCs w:val="14"/>
                      <w:lang w:bidi="ar-EG"/>
                    </w:rPr>
                  </w:pPr>
                </w:p>
                <w:p w14:paraId="7C06E2D1" w14:textId="1A7275DB" w:rsidR="008E56E1" w:rsidRPr="008E56E1" w:rsidRDefault="008E56E1" w:rsidP="008E56E1">
                  <w:pPr>
                    <w:spacing w:line="360" w:lineRule="auto"/>
                    <w:jc w:val="center"/>
                    <w:rPr>
                      <w:rFonts w:asciiTheme="majorBidi" w:hAnsiTheme="majorBidi" w:cstheme="majorBidi"/>
                      <w:sz w:val="14"/>
                      <w:szCs w:val="14"/>
                      <w:rtl/>
                      <w:lang w:bidi="ar-EG"/>
                    </w:rPr>
                  </w:pPr>
                  <w:r>
                    <w:rPr>
                      <w:rFonts w:asciiTheme="majorBidi" w:hAnsiTheme="majorBidi" w:cstheme="majorBidi"/>
                      <w:noProof/>
                      <w:sz w:val="14"/>
                      <w:szCs w:val="14"/>
                    </w:rPr>
                    <w:drawing>
                      <wp:inline distT="0" distB="0" distL="0" distR="0" wp14:anchorId="6274253D" wp14:editId="13616528">
                        <wp:extent cx="140335" cy="140335"/>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1417" w:type="dxa"/>
                </w:tcPr>
                <w:p w14:paraId="5C7D1B07" w14:textId="77777777" w:rsidR="008E56E1" w:rsidRDefault="00512AFC" w:rsidP="007B4B0F">
                  <w:pPr>
                    <w:spacing w:line="360" w:lineRule="auto"/>
                    <w:jc w:val="lowKashida"/>
                    <w:rPr>
                      <w:rFonts w:asciiTheme="majorBidi" w:hAnsiTheme="majorBidi" w:cstheme="majorBidi"/>
                      <w:sz w:val="14"/>
                      <w:szCs w:val="14"/>
                      <w:lang w:bidi="ar-EG"/>
                    </w:rPr>
                  </w:pPr>
                  <w:r w:rsidRPr="008E56E1">
                    <w:rPr>
                      <w:rFonts w:asciiTheme="majorBidi" w:hAnsiTheme="majorBidi" w:cstheme="majorBidi"/>
                      <w:sz w:val="14"/>
                      <w:szCs w:val="14"/>
                      <w:lang w:bidi="ar-EG"/>
                    </w:rPr>
                    <w:t>Contract management</w:t>
                  </w:r>
                </w:p>
                <w:p w14:paraId="509E19C2" w14:textId="77777777" w:rsidR="008E56E1" w:rsidRDefault="008E56E1" w:rsidP="007B4B0F">
                  <w:pPr>
                    <w:spacing w:line="360" w:lineRule="auto"/>
                    <w:jc w:val="lowKashida"/>
                    <w:rPr>
                      <w:rFonts w:asciiTheme="majorBidi" w:hAnsiTheme="majorBidi" w:cstheme="majorBidi"/>
                      <w:sz w:val="14"/>
                      <w:szCs w:val="14"/>
                      <w:lang w:bidi="ar-EG"/>
                    </w:rPr>
                  </w:pPr>
                </w:p>
                <w:p w14:paraId="2F386ADB" w14:textId="5C4F0775" w:rsidR="00512AFC" w:rsidRPr="008E56E1" w:rsidRDefault="008E56E1" w:rsidP="008E56E1">
                  <w:pPr>
                    <w:spacing w:line="360" w:lineRule="auto"/>
                    <w:jc w:val="center"/>
                    <w:rPr>
                      <w:rFonts w:asciiTheme="majorBidi" w:hAnsiTheme="majorBidi" w:cstheme="majorBidi"/>
                      <w:sz w:val="14"/>
                      <w:szCs w:val="14"/>
                      <w:rtl/>
                      <w:lang w:bidi="ar-EG"/>
                    </w:rPr>
                  </w:pPr>
                  <w:r>
                    <w:rPr>
                      <w:rFonts w:asciiTheme="majorBidi" w:hAnsiTheme="majorBidi" w:cstheme="majorBidi"/>
                      <w:noProof/>
                      <w:sz w:val="14"/>
                      <w:szCs w:val="14"/>
                    </w:rPr>
                    <w:drawing>
                      <wp:inline distT="0" distB="0" distL="0" distR="0" wp14:anchorId="392A7037" wp14:editId="6841E547">
                        <wp:extent cx="140335" cy="140335"/>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1418" w:type="dxa"/>
                  <w:gridSpan w:val="2"/>
                </w:tcPr>
                <w:p w14:paraId="05DC558D" w14:textId="77777777" w:rsidR="00512AFC" w:rsidRDefault="00512AFC" w:rsidP="007B4B0F">
                  <w:pPr>
                    <w:spacing w:line="360" w:lineRule="auto"/>
                    <w:jc w:val="lowKashida"/>
                    <w:rPr>
                      <w:rFonts w:asciiTheme="majorBidi" w:hAnsiTheme="majorBidi" w:cstheme="majorBidi"/>
                      <w:sz w:val="14"/>
                      <w:szCs w:val="14"/>
                      <w:lang w:bidi="ar-EG"/>
                    </w:rPr>
                  </w:pPr>
                  <w:r w:rsidRPr="008E56E1">
                    <w:rPr>
                      <w:rFonts w:asciiTheme="majorBidi" w:hAnsiTheme="majorBidi" w:cstheme="majorBidi"/>
                      <w:sz w:val="14"/>
                      <w:szCs w:val="14"/>
                      <w:lang w:bidi="ar-EG"/>
                    </w:rPr>
                    <w:t>Partner in coalition</w:t>
                  </w:r>
                </w:p>
                <w:p w14:paraId="4BAC64D2" w14:textId="77777777" w:rsidR="008E56E1" w:rsidRDefault="008E56E1" w:rsidP="007B4B0F">
                  <w:pPr>
                    <w:spacing w:line="360" w:lineRule="auto"/>
                    <w:jc w:val="lowKashida"/>
                    <w:rPr>
                      <w:rFonts w:asciiTheme="majorBidi" w:hAnsiTheme="majorBidi" w:cstheme="majorBidi"/>
                      <w:sz w:val="14"/>
                      <w:szCs w:val="14"/>
                      <w:lang w:bidi="ar-EG"/>
                    </w:rPr>
                  </w:pPr>
                </w:p>
                <w:p w14:paraId="22682203" w14:textId="4DCCFA55" w:rsidR="008E56E1" w:rsidRPr="008E56E1" w:rsidRDefault="008E56E1" w:rsidP="008E56E1">
                  <w:pPr>
                    <w:spacing w:line="360" w:lineRule="auto"/>
                    <w:jc w:val="center"/>
                    <w:rPr>
                      <w:rFonts w:asciiTheme="majorBidi" w:hAnsiTheme="majorBidi" w:cstheme="majorBidi"/>
                      <w:sz w:val="14"/>
                      <w:szCs w:val="14"/>
                      <w:rtl/>
                      <w:lang w:bidi="ar-EG"/>
                    </w:rPr>
                  </w:pPr>
                  <w:r>
                    <w:rPr>
                      <w:rFonts w:asciiTheme="majorBidi" w:hAnsiTheme="majorBidi" w:cstheme="majorBidi"/>
                      <w:noProof/>
                      <w:sz w:val="14"/>
                      <w:szCs w:val="14"/>
                    </w:rPr>
                    <w:drawing>
                      <wp:inline distT="0" distB="0" distL="0" distR="0" wp14:anchorId="41861E0B" wp14:editId="2B0083CC">
                        <wp:extent cx="140335" cy="140335"/>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1809" w:type="dxa"/>
                  <w:gridSpan w:val="3"/>
                </w:tcPr>
                <w:p w14:paraId="0FED8763" w14:textId="77777777" w:rsidR="00512AFC" w:rsidRDefault="00512AFC" w:rsidP="007B4B0F">
                  <w:pPr>
                    <w:spacing w:line="360" w:lineRule="auto"/>
                    <w:jc w:val="lowKashida"/>
                    <w:rPr>
                      <w:rFonts w:asciiTheme="majorBidi" w:hAnsiTheme="majorBidi" w:cstheme="majorBidi"/>
                      <w:sz w:val="14"/>
                      <w:szCs w:val="14"/>
                      <w:lang w:bidi="ar-EG"/>
                    </w:rPr>
                  </w:pPr>
                  <w:r w:rsidRPr="008E56E1">
                    <w:rPr>
                      <w:rFonts w:asciiTheme="majorBidi" w:hAnsiTheme="majorBidi" w:cstheme="majorBidi"/>
                      <w:sz w:val="14"/>
                      <w:szCs w:val="14"/>
                      <w:lang w:bidi="ar-EG"/>
                    </w:rPr>
                    <w:t>Main contractor or supplier</w:t>
                  </w:r>
                </w:p>
                <w:p w14:paraId="63A3BB71" w14:textId="77777777" w:rsidR="008E56E1" w:rsidRPr="008E56E1" w:rsidRDefault="008E56E1" w:rsidP="007B4B0F">
                  <w:pPr>
                    <w:spacing w:line="360" w:lineRule="auto"/>
                    <w:jc w:val="lowKashida"/>
                    <w:rPr>
                      <w:rFonts w:asciiTheme="majorBidi" w:hAnsiTheme="majorBidi" w:cstheme="majorBidi"/>
                      <w:sz w:val="14"/>
                      <w:szCs w:val="14"/>
                      <w:lang w:bidi="ar-EG"/>
                    </w:rPr>
                  </w:pPr>
                </w:p>
                <w:p w14:paraId="266FA095" w14:textId="29BFCA1B" w:rsidR="00512AFC" w:rsidRPr="008E56E1" w:rsidRDefault="008E56E1" w:rsidP="008E56E1">
                  <w:pPr>
                    <w:spacing w:line="360" w:lineRule="auto"/>
                    <w:jc w:val="center"/>
                    <w:rPr>
                      <w:rFonts w:asciiTheme="majorBidi" w:hAnsiTheme="majorBidi" w:cstheme="majorBidi"/>
                      <w:sz w:val="14"/>
                      <w:szCs w:val="14"/>
                      <w:rtl/>
                      <w:lang w:bidi="ar-EG"/>
                    </w:rPr>
                  </w:pPr>
                  <w:r>
                    <w:rPr>
                      <w:rFonts w:asciiTheme="majorBidi" w:hAnsiTheme="majorBidi" w:cstheme="majorBidi"/>
                      <w:noProof/>
                      <w:sz w:val="14"/>
                      <w:szCs w:val="14"/>
                    </w:rPr>
                    <w:drawing>
                      <wp:inline distT="0" distB="0" distL="0" distR="0" wp14:anchorId="4153FE72" wp14:editId="4603FDB9">
                        <wp:extent cx="140335" cy="14033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tc>
              <w:tc>
                <w:tcPr>
                  <w:tcW w:w="2636" w:type="dxa"/>
                  <w:gridSpan w:val="2"/>
                </w:tcPr>
                <w:p w14:paraId="23702FC6"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Missions in the contract (appropriate selection)</w:t>
                  </w:r>
                </w:p>
                <w:p w14:paraId="21E588E3"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r>
            <w:tr w:rsidR="00512AFC" w:rsidRPr="008E56E1" w14:paraId="661B9CD5" w14:textId="77777777" w:rsidTr="007A1965">
              <w:trPr>
                <w:gridAfter w:val="1"/>
                <w:wAfter w:w="6" w:type="dxa"/>
                <w:jc w:val="center"/>
              </w:trPr>
              <w:tc>
                <w:tcPr>
                  <w:tcW w:w="4171" w:type="dxa"/>
                  <w:gridSpan w:val="5"/>
                </w:tcPr>
                <w:p w14:paraId="768E3FBA"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(insert the equivalent amount in Iraqi dinars and the approved exchange rate.)</w:t>
                  </w:r>
                </w:p>
              </w:tc>
              <w:tc>
                <w:tcPr>
                  <w:tcW w:w="1751" w:type="dxa"/>
                  <w:gridSpan w:val="2"/>
                </w:tcPr>
                <w:p w14:paraId="4A2FB489" w14:textId="77777777" w:rsidR="00512AFC" w:rsidRPr="008E56E1" w:rsidRDefault="00512AFC" w:rsidP="008E56E1">
                  <w:pPr>
                    <w:spacing w:line="360" w:lineRule="auto"/>
                    <w:rPr>
                      <w:rFonts w:asciiTheme="majorBidi" w:hAnsiTheme="majorBidi" w:cstheme="majorBidi"/>
                      <w:sz w:val="16"/>
                      <w:szCs w:val="16"/>
                      <w:rtl/>
                      <w:lang w:bidi="ar-EG"/>
                    </w:rPr>
                  </w:pPr>
                  <w:r w:rsidRPr="008E56E1">
                    <w:rPr>
                      <w:rFonts w:asciiTheme="majorBidi" w:hAnsiTheme="majorBidi" w:cstheme="majorBidi"/>
                      <w:sz w:val="16"/>
                      <w:szCs w:val="16"/>
                      <w:lang w:bidi="ar-EG"/>
                    </w:rPr>
                    <w:t>(insert the amount with the contract’s currency in digits and letters)</w:t>
                  </w:r>
                </w:p>
              </w:tc>
              <w:tc>
                <w:tcPr>
                  <w:tcW w:w="2630" w:type="dxa"/>
                </w:tcPr>
                <w:p w14:paraId="232DD040"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 xml:space="preserve">Total contract value </w:t>
                  </w:r>
                </w:p>
                <w:p w14:paraId="2F9AF0FB"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r>
            <w:tr w:rsidR="00512AFC" w:rsidRPr="008E56E1" w14:paraId="475322D3" w14:textId="77777777" w:rsidTr="007A1965">
              <w:trPr>
                <w:gridAfter w:val="1"/>
                <w:wAfter w:w="6" w:type="dxa"/>
                <w:jc w:val="center"/>
              </w:trPr>
              <w:tc>
                <w:tcPr>
                  <w:tcW w:w="3734" w:type="dxa"/>
                  <w:gridSpan w:val="3"/>
                </w:tcPr>
                <w:p w14:paraId="4C5C7470"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Executed actual quantity (1) &amp; (2)</w:t>
                  </w:r>
                </w:p>
              </w:tc>
              <w:tc>
                <w:tcPr>
                  <w:tcW w:w="1034" w:type="dxa"/>
                  <w:gridSpan w:val="3"/>
                </w:tcPr>
                <w:p w14:paraId="11EBDD75"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Participation ratio (2)</w:t>
                  </w:r>
                </w:p>
              </w:tc>
              <w:tc>
                <w:tcPr>
                  <w:tcW w:w="1154" w:type="dxa"/>
                </w:tcPr>
                <w:p w14:paraId="209B9325"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Total quanity in the contract (1)</w:t>
                  </w:r>
                </w:p>
              </w:tc>
              <w:tc>
                <w:tcPr>
                  <w:tcW w:w="2630" w:type="dxa"/>
                </w:tcPr>
                <w:p w14:paraId="495E7248" w14:textId="4B0AD799" w:rsidR="008E56E1" w:rsidRPr="008E56E1" w:rsidRDefault="00512AFC" w:rsidP="008F787B">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Quantity (size, number or production rate as the case requires) executed under the contract per single year or for the part of the year (insert the scope of participation; determining the actual quantity of the main activity, carried out successfully at the required missions.)</w:t>
                  </w:r>
                </w:p>
              </w:tc>
            </w:tr>
            <w:tr w:rsidR="00512AFC" w:rsidRPr="008E56E1" w14:paraId="2FC7D1F3" w14:textId="77777777" w:rsidTr="007A1965">
              <w:trPr>
                <w:gridAfter w:val="1"/>
                <w:wAfter w:w="6" w:type="dxa"/>
                <w:jc w:val="center"/>
              </w:trPr>
              <w:tc>
                <w:tcPr>
                  <w:tcW w:w="5922" w:type="dxa"/>
                  <w:gridSpan w:val="7"/>
                </w:tcPr>
                <w:p w14:paraId="5B6BDD5B"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c>
                <w:tcPr>
                  <w:tcW w:w="2630" w:type="dxa"/>
                </w:tcPr>
                <w:p w14:paraId="5417CAB1"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 xml:space="preserve">Year 1 </w:t>
                  </w:r>
                </w:p>
              </w:tc>
            </w:tr>
            <w:tr w:rsidR="00512AFC" w:rsidRPr="008E56E1" w14:paraId="40524116" w14:textId="77777777" w:rsidTr="007A1965">
              <w:trPr>
                <w:gridAfter w:val="1"/>
                <w:wAfter w:w="6" w:type="dxa"/>
                <w:jc w:val="center"/>
              </w:trPr>
              <w:tc>
                <w:tcPr>
                  <w:tcW w:w="5922" w:type="dxa"/>
                  <w:gridSpan w:val="7"/>
                </w:tcPr>
                <w:p w14:paraId="1FCE3577"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c>
                <w:tcPr>
                  <w:tcW w:w="2630" w:type="dxa"/>
                </w:tcPr>
                <w:p w14:paraId="44E5D612" w14:textId="77777777" w:rsidR="00512AFC" w:rsidRPr="00F56D2F" w:rsidRDefault="00512AFC" w:rsidP="007B4B0F">
                  <w:pPr>
                    <w:spacing w:line="360" w:lineRule="auto"/>
                    <w:jc w:val="lowKashida"/>
                    <w:rPr>
                      <w:rFonts w:asciiTheme="majorBidi" w:hAnsiTheme="majorBidi" w:cstheme="majorBidi"/>
                      <w:sz w:val="16"/>
                      <w:szCs w:val="16"/>
                      <w:rtl/>
                      <w:lang w:bidi="ar-EG"/>
                    </w:rPr>
                  </w:pPr>
                  <w:r w:rsidRPr="00F56D2F">
                    <w:rPr>
                      <w:rFonts w:asciiTheme="majorBidi" w:hAnsiTheme="majorBidi" w:cstheme="majorBidi"/>
                      <w:sz w:val="16"/>
                      <w:szCs w:val="16"/>
                      <w:lang w:bidi="ar-EG"/>
                    </w:rPr>
                    <w:t>Year 2</w:t>
                  </w:r>
                </w:p>
              </w:tc>
            </w:tr>
            <w:tr w:rsidR="00512AFC" w:rsidRPr="008E56E1" w14:paraId="22E09E5B" w14:textId="77777777" w:rsidTr="007A1965">
              <w:trPr>
                <w:gridAfter w:val="1"/>
                <w:wAfter w:w="6" w:type="dxa"/>
                <w:jc w:val="center"/>
              </w:trPr>
              <w:tc>
                <w:tcPr>
                  <w:tcW w:w="5922" w:type="dxa"/>
                  <w:gridSpan w:val="7"/>
                  <w:tcBorders>
                    <w:bottom w:val="single" w:sz="4" w:space="0" w:color="auto"/>
                  </w:tcBorders>
                </w:tcPr>
                <w:p w14:paraId="2E97CCF3" w14:textId="77777777" w:rsidR="00512AFC" w:rsidRPr="008E56E1" w:rsidRDefault="00512AFC" w:rsidP="007B4B0F">
                  <w:pPr>
                    <w:spacing w:line="360" w:lineRule="auto"/>
                    <w:jc w:val="lowKashida"/>
                    <w:rPr>
                      <w:rFonts w:asciiTheme="majorBidi" w:hAnsiTheme="majorBidi" w:cstheme="majorBidi"/>
                      <w:sz w:val="16"/>
                      <w:szCs w:val="16"/>
                      <w:rtl/>
                      <w:lang w:bidi="ar-EG"/>
                    </w:rPr>
                  </w:pPr>
                </w:p>
              </w:tc>
              <w:tc>
                <w:tcPr>
                  <w:tcW w:w="2630" w:type="dxa"/>
                  <w:tcBorders>
                    <w:bottom w:val="single" w:sz="4" w:space="0" w:color="auto"/>
                  </w:tcBorders>
                </w:tcPr>
                <w:p w14:paraId="109E4598" w14:textId="77777777" w:rsidR="00512AFC" w:rsidRPr="008E56E1" w:rsidRDefault="00512AFC" w:rsidP="007B4B0F">
                  <w:pPr>
                    <w:spacing w:line="360" w:lineRule="auto"/>
                    <w:jc w:val="lowKashida"/>
                    <w:rPr>
                      <w:rFonts w:asciiTheme="majorBidi" w:hAnsiTheme="majorBidi" w:cstheme="majorBidi"/>
                      <w:sz w:val="16"/>
                      <w:szCs w:val="16"/>
                      <w:rtl/>
                      <w:lang w:bidi="ar-EG"/>
                    </w:rPr>
                  </w:pPr>
                  <w:r w:rsidRPr="008E56E1">
                    <w:rPr>
                      <w:rFonts w:asciiTheme="majorBidi" w:hAnsiTheme="majorBidi" w:cstheme="majorBidi"/>
                      <w:sz w:val="16"/>
                      <w:szCs w:val="16"/>
                      <w:lang w:bidi="ar-EG"/>
                    </w:rPr>
                    <w:t>Year 3</w:t>
                  </w:r>
                </w:p>
              </w:tc>
            </w:tr>
            <w:tr w:rsidR="00F62783" w:rsidRPr="008E56E1" w14:paraId="015173A7" w14:textId="77777777" w:rsidTr="00F62783">
              <w:trPr>
                <w:gridAfter w:val="1"/>
                <w:wAfter w:w="6" w:type="dxa"/>
                <w:jc w:val="center"/>
              </w:trPr>
              <w:tc>
                <w:tcPr>
                  <w:tcW w:w="8552" w:type="dxa"/>
                  <w:gridSpan w:val="8"/>
                  <w:tcBorders>
                    <w:left w:val="nil"/>
                    <w:bottom w:val="nil"/>
                    <w:right w:val="nil"/>
                  </w:tcBorders>
                </w:tcPr>
                <w:p w14:paraId="617930C9" w14:textId="02833C52" w:rsidR="00F62783" w:rsidRPr="00F62783" w:rsidRDefault="00F62783" w:rsidP="007B4B0F">
                  <w:pPr>
                    <w:spacing w:line="360" w:lineRule="auto"/>
                    <w:jc w:val="lowKashida"/>
                    <w:rPr>
                      <w:rFonts w:asciiTheme="majorBidi" w:hAnsiTheme="majorBidi" w:cstheme="majorBidi"/>
                      <w:sz w:val="16"/>
                      <w:szCs w:val="16"/>
                      <w:lang w:bidi="ar-EG"/>
                    </w:rPr>
                  </w:pPr>
                  <w:r w:rsidRPr="00F62783">
                    <w:rPr>
                      <w:rFonts w:asciiTheme="majorBidi" w:hAnsiTheme="majorBidi" w:cstheme="majorBidi"/>
                      <w:sz w:val="16"/>
                      <w:szCs w:val="16"/>
                      <w:lang w:bidi="ar-EG"/>
                    </w:rPr>
                    <w:t>*</w:t>
                  </w:r>
                  <w:r w:rsidRPr="00F62783">
                    <w:rPr>
                      <w:rFonts w:asciiTheme="majorBidi" w:hAnsiTheme="majorBidi" w:cstheme="majorBidi"/>
                      <w:sz w:val="16"/>
                      <w:szCs w:val="16"/>
                    </w:rPr>
                    <w:t xml:space="preserve"> If any</w:t>
                  </w:r>
                </w:p>
              </w:tc>
            </w:tr>
          </w:tbl>
          <w:p w14:paraId="2C52DD58" w14:textId="77777777" w:rsidR="00F62783" w:rsidRPr="00FF5C3B" w:rsidRDefault="00F62783" w:rsidP="007B4B0F">
            <w:pPr>
              <w:spacing w:line="360" w:lineRule="auto"/>
              <w:jc w:val="lowKashida"/>
              <w:rPr>
                <w:sz w:val="16"/>
                <w:szCs w:val="16"/>
                <w:rtl/>
                <w:lang w:bidi="ar-EG"/>
              </w:rPr>
            </w:pPr>
          </w:p>
        </w:tc>
      </w:tr>
      <w:tr w:rsidR="00512AFC" w14:paraId="4133C05A" w14:textId="77777777" w:rsidTr="00A119A0">
        <w:trPr>
          <w:trHeight w:val="70"/>
        </w:trPr>
        <w:tc>
          <w:tcPr>
            <w:tcW w:w="8784" w:type="dxa"/>
            <w:shd w:val="clear" w:color="auto" w:fill="FFFFFF" w:themeFill="background1"/>
          </w:tcPr>
          <w:p w14:paraId="290FB7C2" w14:textId="77777777" w:rsidR="00F62783" w:rsidRDefault="00F62783" w:rsidP="00F62783">
            <w:pPr>
              <w:bidi/>
              <w:spacing w:before="240" w:line="360" w:lineRule="auto"/>
              <w:jc w:val="right"/>
              <w:rPr>
                <w:rFonts w:asciiTheme="majorBidi" w:hAnsiTheme="majorBidi" w:cstheme="majorBidi"/>
                <w:sz w:val="24"/>
                <w:szCs w:val="24"/>
                <w:lang w:bidi="ar-EG"/>
              </w:rPr>
            </w:pPr>
          </w:p>
          <w:tbl>
            <w:tblPr>
              <w:tblStyle w:val="TableGrid"/>
              <w:bidiVisual/>
              <w:tblW w:w="0" w:type="auto"/>
              <w:tblLook w:val="04A0" w:firstRow="1" w:lastRow="0" w:firstColumn="1" w:lastColumn="0" w:noHBand="0" w:noVBand="1"/>
            </w:tblPr>
            <w:tblGrid>
              <w:gridCol w:w="5791"/>
              <w:gridCol w:w="2767"/>
            </w:tblGrid>
            <w:tr w:rsidR="00F62783" w14:paraId="2FFAC510" w14:textId="77777777" w:rsidTr="00F62783">
              <w:tc>
                <w:tcPr>
                  <w:tcW w:w="5791" w:type="dxa"/>
                </w:tcPr>
                <w:p w14:paraId="13BCC101" w14:textId="77777777" w:rsidR="00F62783" w:rsidRDefault="00F62783" w:rsidP="00F62783">
                  <w:pPr>
                    <w:bidi/>
                    <w:jc w:val="right"/>
                    <w:rPr>
                      <w:rFonts w:asciiTheme="majorBidi" w:hAnsiTheme="majorBidi" w:cstheme="majorBidi"/>
                      <w:sz w:val="24"/>
                      <w:szCs w:val="24"/>
                      <w:rtl/>
                      <w:lang w:bidi="ar-EG"/>
                    </w:rPr>
                  </w:pPr>
                </w:p>
              </w:tc>
              <w:tc>
                <w:tcPr>
                  <w:tcW w:w="2767" w:type="dxa"/>
                </w:tcPr>
                <w:p w14:paraId="4B44F86A" w14:textId="13AB3B85"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Year 4</w:t>
                  </w:r>
                </w:p>
              </w:tc>
            </w:tr>
            <w:tr w:rsidR="00F62783" w14:paraId="4C83FFF9" w14:textId="77777777" w:rsidTr="00F62783">
              <w:tc>
                <w:tcPr>
                  <w:tcW w:w="5791" w:type="dxa"/>
                </w:tcPr>
                <w:p w14:paraId="4266C663" w14:textId="2688B018"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(insert the full name)</w:t>
                  </w:r>
                </w:p>
              </w:tc>
              <w:tc>
                <w:tcPr>
                  <w:tcW w:w="2767" w:type="dxa"/>
                </w:tcPr>
                <w:p w14:paraId="7BD59A0E" w14:textId="272A09D6"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Employer/purchaser’s name</w:t>
                  </w:r>
                </w:p>
              </w:tc>
            </w:tr>
            <w:tr w:rsidR="00F62783" w14:paraId="518DF594" w14:textId="77777777" w:rsidTr="00F62783">
              <w:tc>
                <w:tcPr>
                  <w:tcW w:w="5791" w:type="dxa"/>
                </w:tcPr>
                <w:p w14:paraId="7EFFDB14" w14:textId="2EAEC93F"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(insert street/city/state)</w:t>
                  </w:r>
                </w:p>
              </w:tc>
              <w:tc>
                <w:tcPr>
                  <w:tcW w:w="2767" w:type="dxa"/>
                </w:tcPr>
                <w:p w14:paraId="3884967C" w14:textId="211586B3"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Address</w:t>
                  </w:r>
                </w:p>
              </w:tc>
            </w:tr>
            <w:tr w:rsidR="00F62783" w14:paraId="30B18B8E" w14:textId="77777777" w:rsidTr="00F62783">
              <w:tc>
                <w:tcPr>
                  <w:tcW w:w="5791" w:type="dxa"/>
                </w:tcPr>
                <w:p w14:paraId="4E130322" w14:textId="72E6DE66"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(insert phone and fax No. including the state and city’s code</w:t>
                  </w:r>
                </w:p>
              </w:tc>
              <w:tc>
                <w:tcPr>
                  <w:tcW w:w="2767" w:type="dxa"/>
                </w:tcPr>
                <w:p w14:paraId="4A6C1D6C" w14:textId="778F6157"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Phone and fax No.</w:t>
                  </w:r>
                </w:p>
              </w:tc>
            </w:tr>
            <w:tr w:rsidR="00F62783" w14:paraId="2E7DAC55" w14:textId="77777777" w:rsidTr="00F62783">
              <w:tc>
                <w:tcPr>
                  <w:tcW w:w="5791" w:type="dxa"/>
                </w:tcPr>
                <w:p w14:paraId="26439FD4" w14:textId="05853971"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(insert the e-mail address, if any)</w:t>
                  </w:r>
                </w:p>
              </w:tc>
              <w:tc>
                <w:tcPr>
                  <w:tcW w:w="2767" w:type="dxa"/>
                </w:tcPr>
                <w:p w14:paraId="0B57484F" w14:textId="56A33A13" w:rsidR="00F62783" w:rsidRDefault="00F62783" w:rsidP="00F62783">
                  <w:pPr>
                    <w:bidi/>
                    <w:jc w:val="right"/>
                    <w:rPr>
                      <w:rFonts w:asciiTheme="majorBidi" w:hAnsiTheme="majorBidi" w:cstheme="majorBidi"/>
                      <w:sz w:val="24"/>
                      <w:szCs w:val="24"/>
                      <w:rtl/>
                      <w:lang w:bidi="ar-EG"/>
                    </w:rPr>
                  </w:pPr>
                  <w:r w:rsidRPr="008E56E1">
                    <w:rPr>
                      <w:rFonts w:asciiTheme="majorBidi" w:hAnsiTheme="majorBidi" w:cstheme="majorBidi"/>
                      <w:sz w:val="16"/>
                      <w:szCs w:val="16"/>
                      <w:lang w:bidi="ar-EG"/>
                    </w:rPr>
                    <w:t>e-mail address:</w:t>
                  </w:r>
                </w:p>
              </w:tc>
            </w:tr>
          </w:tbl>
          <w:p w14:paraId="19604ED4" w14:textId="77777777" w:rsidR="000B1E4C" w:rsidRDefault="000B1E4C" w:rsidP="00F62783">
            <w:pPr>
              <w:bidi/>
              <w:spacing w:before="240" w:line="360" w:lineRule="auto"/>
              <w:jc w:val="right"/>
              <w:rPr>
                <w:rFonts w:asciiTheme="majorBidi" w:hAnsiTheme="majorBidi" w:cstheme="majorBidi"/>
                <w:sz w:val="24"/>
                <w:szCs w:val="24"/>
                <w:lang w:bidi="ar-EG"/>
              </w:rPr>
            </w:pPr>
          </w:p>
          <w:p w14:paraId="2D2A0CA4" w14:textId="221C5781" w:rsidR="00512AFC" w:rsidRPr="00245528" w:rsidRDefault="00F62783" w:rsidP="000B1E4C">
            <w:pPr>
              <w:bidi/>
              <w:spacing w:before="240" w:line="360" w:lineRule="auto"/>
              <w:jc w:val="right"/>
              <w:rPr>
                <w:rFonts w:asciiTheme="majorBidi" w:hAnsiTheme="majorBidi" w:cstheme="majorBidi"/>
                <w:sz w:val="24"/>
                <w:szCs w:val="24"/>
                <w:rtl/>
                <w:lang w:bidi="ar-EG"/>
              </w:rPr>
            </w:pPr>
            <w:r>
              <w:rPr>
                <w:rFonts w:asciiTheme="majorBidi" w:hAnsiTheme="majorBidi" w:cstheme="majorBidi"/>
                <w:sz w:val="24"/>
                <w:szCs w:val="24"/>
                <w:lang w:bidi="ar-EG"/>
              </w:rPr>
              <w:t>2-</w:t>
            </w:r>
            <w:r w:rsidR="00512AFC" w:rsidRPr="00245528">
              <w:rPr>
                <w:rFonts w:asciiTheme="majorBidi" w:hAnsiTheme="majorBidi" w:cstheme="majorBidi"/>
                <w:sz w:val="24"/>
                <w:szCs w:val="24"/>
                <w:lang w:bidi="ar-EG"/>
              </w:rPr>
              <w:t xml:space="preserve"> Main acticity No. (2)</w:t>
            </w:r>
          </w:p>
        </w:tc>
      </w:tr>
      <w:tr w:rsidR="00512AFC" w14:paraId="05311C6B" w14:textId="77777777" w:rsidTr="00A119A0">
        <w:tc>
          <w:tcPr>
            <w:tcW w:w="8784" w:type="dxa"/>
            <w:shd w:val="clear" w:color="auto" w:fill="FFFFFF" w:themeFill="background1"/>
          </w:tcPr>
          <w:p w14:paraId="79672631" w14:textId="7C07FC83" w:rsidR="00512AFC" w:rsidRPr="00245528" w:rsidRDefault="00512AFC" w:rsidP="007B4B0F">
            <w:pPr>
              <w:bidi/>
              <w:spacing w:line="360" w:lineRule="auto"/>
              <w:jc w:val="right"/>
              <w:rPr>
                <w:rFonts w:asciiTheme="majorBidi" w:hAnsiTheme="majorBidi" w:cstheme="majorBidi"/>
                <w:sz w:val="24"/>
                <w:szCs w:val="24"/>
                <w:lang w:bidi="ar-EG"/>
              </w:rPr>
            </w:pPr>
            <w:r w:rsidRPr="00245528">
              <w:rPr>
                <w:rFonts w:asciiTheme="majorBidi" w:hAnsiTheme="majorBidi" w:cstheme="majorBidi"/>
                <w:sz w:val="24"/>
                <w:szCs w:val="24"/>
                <w:lang w:bidi="ar-EG"/>
              </w:rPr>
              <w:t>3- ……………….</w:t>
            </w:r>
            <w:r w:rsidR="00245528">
              <w:rPr>
                <w:rFonts w:asciiTheme="majorBidi" w:hAnsiTheme="majorBidi" w:cstheme="majorBidi"/>
                <w:sz w:val="24"/>
                <w:szCs w:val="24"/>
                <w:lang w:bidi="ar-EG"/>
              </w:rPr>
              <w:br/>
            </w:r>
          </w:p>
        </w:tc>
      </w:tr>
      <w:tr w:rsidR="00512AFC" w14:paraId="631488C5" w14:textId="77777777" w:rsidTr="00A119A0">
        <w:tc>
          <w:tcPr>
            <w:tcW w:w="8784" w:type="dxa"/>
          </w:tcPr>
          <w:tbl>
            <w:tblPr>
              <w:tblStyle w:val="TableGrid"/>
              <w:tblpPr w:leftFromText="180" w:rightFromText="180" w:vertAnchor="text" w:horzAnchor="margin" w:tblpXSpec="center" w:tblpY="-2110"/>
              <w:tblOverlap w:val="never"/>
              <w:bidiVisual/>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6106"/>
              <w:gridCol w:w="2456"/>
            </w:tblGrid>
            <w:tr w:rsidR="006C4F6C" w:rsidRPr="00D01C5E" w14:paraId="7CC5118E" w14:textId="77777777" w:rsidTr="00D01C5E">
              <w:tc>
                <w:tcPr>
                  <w:tcW w:w="6942" w:type="dxa"/>
                </w:tcPr>
                <w:p w14:paraId="481BD6AA" w14:textId="0A79BB55" w:rsidR="006C4F6C" w:rsidRPr="00D01C5E" w:rsidRDefault="006C4F6C" w:rsidP="00D01C5E">
                  <w:pPr>
                    <w:bidi/>
                    <w:spacing w:line="360" w:lineRule="auto"/>
                    <w:jc w:val="center"/>
                    <w:rPr>
                      <w:rFonts w:asciiTheme="majorBidi" w:hAnsiTheme="majorBidi" w:cstheme="majorBidi"/>
                      <w:b/>
                      <w:bCs/>
                      <w:sz w:val="20"/>
                      <w:szCs w:val="20"/>
                      <w:rtl/>
                      <w:lang w:bidi="ar-EG"/>
                    </w:rPr>
                  </w:pPr>
                  <w:r w:rsidRPr="00D01C5E">
                    <w:rPr>
                      <w:rFonts w:asciiTheme="majorBidi" w:hAnsiTheme="majorBidi" w:cstheme="majorBidi"/>
                      <w:b/>
                      <w:bCs/>
                      <w:sz w:val="20"/>
                      <w:szCs w:val="20"/>
                      <w:lang w:bidi="ar-EG"/>
                    </w:rPr>
                    <w:t>Information</w:t>
                  </w:r>
                </w:p>
              </w:tc>
              <w:tc>
                <w:tcPr>
                  <w:tcW w:w="2697" w:type="dxa"/>
                </w:tcPr>
                <w:p w14:paraId="6F070E86"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r w:rsidR="006C4F6C" w:rsidRPr="00D01C5E" w14:paraId="5355073D" w14:textId="77777777" w:rsidTr="00D01C5E">
              <w:tc>
                <w:tcPr>
                  <w:tcW w:w="6942" w:type="dxa"/>
                </w:tcPr>
                <w:p w14:paraId="2F3F5D90"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c>
                <w:tcPr>
                  <w:tcW w:w="2697" w:type="dxa"/>
                </w:tcPr>
                <w:p w14:paraId="2CF52339" w14:textId="0093D02F" w:rsidR="006C4F6C" w:rsidRPr="00D01C5E" w:rsidRDefault="006C4F6C" w:rsidP="00F56D2F">
                  <w:pPr>
                    <w:bidi/>
                    <w:spacing w:line="360" w:lineRule="auto"/>
                    <w:jc w:val="right"/>
                    <w:rPr>
                      <w:rFonts w:asciiTheme="majorBidi" w:hAnsiTheme="majorBidi" w:cstheme="majorBidi"/>
                      <w:sz w:val="18"/>
                      <w:szCs w:val="18"/>
                      <w:rtl/>
                      <w:lang w:bidi="ar-EG"/>
                    </w:rPr>
                  </w:pPr>
                  <w:r w:rsidRPr="00D01C5E">
                    <w:rPr>
                      <w:rFonts w:asciiTheme="majorBidi" w:hAnsiTheme="majorBidi" w:cstheme="majorBidi"/>
                      <w:sz w:val="18"/>
                      <w:szCs w:val="18"/>
                      <w:lang w:bidi="ar-EG"/>
                    </w:rPr>
                    <w:t>Description of the main activities according to pargraph 4</w:t>
                  </w:r>
                  <w:r w:rsidR="00F56D2F">
                    <w:rPr>
                      <w:rFonts w:asciiTheme="majorBidi" w:hAnsiTheme="majorBidi" w:cstheme="majorBidi"/>
                      <w:sz w:val="18"/>
                      <w:szCs w:val="18"/>
                      <w:lang w:bidi="ar-EG"/>
                    </w:rPr>
                    <w:t>.</w:t>
                  </w:r>
                  <w:r w:rsidRPr="00D01C5E">
                    <w:rPr>
                      <w:rFonts w:asciiTheme="majorBidi" w:hAnsiTheme="majorBidi" w:cstheme="majorBidi"/>
                      <w:sz w:val="18"/>
                      <w:szCs w:val="18"/>
                      <w:lang w:bidi="ar-EG"/>
                    </w:rPr>
                    <w:t xml:space="preserve">2 (b) of secton three: </w:t>
                  </w:r>
                </w:p>
              </w:tc>
            </w:tr>
            <w:tr w:rsidR="006C4F6C" w:rsidRPr="00D01C5E" w14:paraId="3AF73E63" w14:textId="77777777" w:rsidTr="00D01C5E">
              <w:tc>
                <w:tcPr>
                  <w:tcW w:w="6942" w:type="dxa"/>
                </w:tcPr>
                <w:p w14:paraId="00039E95" w14:textId="77777777" w:rsidR="006C4F6C" w:rsidRPr="00D01C5E" w:rsidRDefault="006C4F6C" w:rsidP="007B4B0F">
                  <w:pPr>
                    <w:bidi/>
                    <w:spacing w:line="360" w:lineRule="auto"/>
                    <w:jc w:val="right"/>
                    <w:rPr>
                      <w:rFonts w:asciiTheme="majorBidi" w:hAnsiTheme="majorBidi" w:cstheme="majorBidi"/>
                      <w:sz w:val="18"/>
                      <w:szCs w:val="18"/>
                      <w:rtl/>
                      <w:lang w:bidi="ar-EG"/>
                    </w:rPr>
                  </w:pPr>
                  <w:r w:rsidRPr="00D01C5E">
                    <w:rPr>
                      <w:rFonts w:asciiTheme="majorBidi" w:hAnsiTheme="majorBidi" w:cstheme="majorBidi"/>
                      <w:sz w:val="18"/>
                      <w:szCs w:val="18"/>
                      <w:lang w:bidi="ar-EG"/>
                    </w:rPr>
                    <w:t>[Enter the answer to the specific inquiry on the opposite side]</w:t>
                  </w:r>
                </w:p>
              </w:tc>
              <w:tc>
                <w:tcPr>
                  <w:tcW w:w="2697" w:type="dxa"/>
                </w:tcPr>
                <w:p w14:paraId="25E7716E"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r w:rsidR="006C4F6C" w:rsidRPr="00D01C5E" w14:paraId="0409CFD4" w14:textId="77777777" w:rsidTr="00D01C5E">
              <w:tc>
                <w:tcPr>
                  <w:tcW w:w="6942" w:type="dxa"/>
                </w:tcPr>
                <w:p w14:paraId="3A2130D2"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c>
                <w:tcPr>
                  <w:tcW w:w="2697" w:type="dxa"/>
                </w:tcPr>
                <w:p w14:paraId="265ACA26"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r w:rsidR="006C4F6C" w:rsidRPr="00D01C5E" w14:paraId="26621720" w14:textId="77777777" w:rsidTr="00D01C5E">
              <w:tc>
                <w:tcPr>
                  <w:tcW w:w="6942" w:type="dxa"/>
                </w:tcPr>
                <w:p w14:paraId="07769817"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c>
                <w:tcPr>
                  <w:tcW w:w="2697" w:type="dxa"/>
                </w:tcPr>
                <w:p w14:paraId="6BB553F0"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r w:rsidR="006C4F6C" w:rsidRPr="00D01C5E" w14:paraId="16E463AB" w14:textId="77777777" w:rsidTr="00D01C5E">
              <w:tc>
                <w:tcPr>
                  <w:tcW w:w="6942" w:type="dxa"/>
                </w:tcPr>
                <w:p w14:paraId="1C1DE0B2"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c>
                <w:tcPr>
                  <w:tcW w:w="2697" w:type="dxa"/>
                </w:tcPr>
                <w:p w14:paraId="4141DDBD"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r w:rsidR="006C4F6C" w:rsidRPr="00D01C5E" w14:paraId="0BFCF6D8" w14:textId="77777777" w:rsidTr="00D01C5E">
              <w:tc>
                <w:tcPr>
                  <w:tcW w:w="6942" w:type="dxa"/>
                </w:tcPr>
                <w:p w14:paraId="52D05FF3"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c>
                <w:tcPr>
                  <w:tcW w:w="2697" w:type="dxa"/>
                </w:tcPr>
                <w:p w14:paraId="1EFDDC66" w14:textId="77777777" w:rsidR="006C4F6C" w:rsidRPr="00D01C5E" w:rsidRDefault="006C4F6C" w:rsidP="007B4B0F">
                  <w:pPr>
                    <w:bidi/>
                    <w:spacing w:line="360" w:lineRule="auto"/>
                    <w:jc w:val="right"/>
                    <w:rPr>
                      <w:rFonts w:asciiTheme="majorBidi" w:hAnsiTheme="majorBidi" w:cstheme="majorBidi"/>
                      <w:sz w:val="18"/>
                      <w:szCs w:val="18"/>
                      <w:rtl/>
                      <w:lang w:bidi="ar-EG"/>
                    </w:rPr>
                  </w:pPr>
                </w:p>
              </w:tc>
            </w:tr>
          </w:tbl>
          <w:p w14:paraId="02968262" w14:textId="77777777" w:rsidR="00512AFC" w:rsidRPr="00FF5C3B" w:rsidRDefault="00512AFC" w:rsidP="007B4B0F">
            <w:pPr>
              <w:bidi/>
              <w:spacing w:line="360" w:lineRule="auto"/>
              <w:rPr>
                <w:rFonts w:asciiTheme="majorBidi" w:hAnsiTheme="majorBidi" w:cstheme="majorBidi"/>
                <w:sz w:val="16"/>
                <w:szCs w:val="16"/>
                <w:rtl/>
                <w:lang w:bidi="ar-EG"/>
              </w:rPr>
            </w:pPr>
          </w:p>
        </w:tc>
      </w:tr>
      <w:tr w:rsidR="00512AFC" w14:paraId="325DA436" w14:textId="77777777" w:rsidTr="00A119A0">
        <w:tc>
          <w:tcPr>
            <w:tcW w:w="8784" w:type="dxa"/>
          </w:tcPr>
          <w:p w14:paraId="25CFDCFD" w14:textId="77777777" w:rsidR="00512AFC" w:rsidRPr="00FF5C3B" w:rsidRDefault="00512AFC" w:rsidP="007B4B0F">
            <w:pPr>
              <w:bidi/>
              <w:spacing w:line="360" w:lineRule="auto"/>
              <w:rPr>
                <w:sz w:val="16"/>
                <w:szCs w:val="16"/>
                <w:rtl/>
                <w:lang w:bidi="ar-EG"/>
              </w:rPr>
            </w:pPr>
          </w:p>
        </w:tc>
      </w:tr>
    </w:tbl>
    <w:p w14:paraId="519F14E4" w14:textId="61B8D1C3" w:rsidR="005D4144" w:rsidRDefault="005D4144" w:rsidP="007B4B0F">
      <w:pPr>
        <w:bidi/>
        <w:spacing w:line="360" w:lineRule="auto"/>
        <w:rPr>
          <w:rtl/>
          <w:lang w:bidi="ar-EG"/>
        </w:rPr>
      </w:pPr>
    </w:p>
    <w:p w14:paraId="0A5421DA" w14:textId="75ED4781" w:rsidR="005D4144" w:rsidRDefault="005D4144" w:rsidP="005D4144">
      <w:pPr>
        <w:bidi/>
        <w:rPr>
          <w:lang w:bidi="ar-EG"/>
        </w:rPr>
      </w:pPr>
    </w:p>
    <w:p w14:paraId="51444E84" w14:textId="77777777" w:rsidR="00B84228" w:rsidRDefault="00B84228" w:rsidP="00B84228">
      <w:pPr>
        <w:bidi/>
        <w:rPr>
          <w:lang w:bidi="ar-EG"/>
        </w:rPr>
      </w:pPr>
    </w:p>
    <w:p w14:paraId="4484ED27" w14:textId="77777777" w:rsidR="00B84228" w:rsidRDefault="00B84228" w:rsidP="00B84228">
      <w:pPr>
        <w:bidi/>
        <w:rPr>
          <w:lang w:bidi="ar-EG"/>
        </w:rPr>
      </w:pPr>
    </w:p>
    <w:p w14:paraId="3A8ACAC8" w14:textId="77777777" w:rsidR="00B84228" w:rsidRDefault="00B84228" w:rsidP="00B84228">
      <w:pPr>
        <w:bidi/>
        <w:rPr>
          <w:lang w:bidi="ar-EG"/>
        </w:rPr>
      </w:pPr>
    </w:p>
    <w:p w14:paraId="79923DC8" w14:textId="77777777" w:rsidR="00B84228" w:rsidRDefault="00B84228" w:rsidP="00B84228">
      <w:pPr>
        <w:bidi/>
        <w:rPr>
          <w:lang w:bidi="ar-EG"/>
        </w:rPr>
      </w:pPr>
    </w:p>
    <w:p w14:paraId="7A592DC5" w14:textId="77777777" w:rsidR="00B84228" w:rsidRDefault="00B84228" w:rsidP="00B84228">
      <w:pPr>
        <w:bidi/>
        <w:rPr>
          <w:lang w:bidi="ar-EG"/>
        </w:rPr>
      </w:pPr>
    </w:p>
    <w:p w14:paraId="4A3DD22E" w14:textId="77777777" w:rsidR="00B84228" w:rsidRDefault="00B84228" w:rsidP="00B84228">
      <w:pPr>
        <w:bidi/>
        <w:rPr>
          <w:lang w:bidi="ar-EG"/>
        </w:rPr>
      </w:pPr>
    </w:p>
    <w:p w14:paraId="40B5130A" w14:textId="77777777" w:rsidR="00B84228" w:rsidRDefault="00B84228" w:rsidP="00B84228">
      <w:pPr>
        <w:bidi/>
        <w:rPr>
          <w:lang w:bidi="ar-EG"/>
        </w:rPr>
      </w:pPr>
    </w:p>
    <w:p w14:paraId="7DA848C9" w14:textId="77777777" w:rsidR="00B84228" w:rsidRDefault="00B84228" w:rsidP="00B84228">
      <w:pPr>
        <w:bidi/>
        <w:rPr>
          <w:lang w:bidi="ar-EG"/>
        </w:rPr>
      </w:pPr>
    </w:p>
    <w:p w14:paraId="3BFD4546" w14:textId="77777777" w:rsidR="00B84228" w:rsidRDefault="00B84228" w:rsidP="00B84228">
      <w:pPr>
        <w:bidi/>
        <w:rPr>
          <w:lang w:bidi="ar-EG"/>
        </w:rPr>
      </w:pPr>
    </w:p>
    <w:p w14:paraId="1EBCDD68" w14:textId="5921B1CF" w:rsidR="000B1E4C" w:rsidRDefault="00B84228" w:rsidP="0002550A">
      <w:pPr>
        <w:jc w:val="center"/>
        <w:rPr>
          <w:rFonts w:ascii="Times New Roman" w:eastAsia="Calibri" w:hAnsi="Times New Roman" w:cs="Times New Roman"/>
          <w:b/>
          <w:bCs/>
          <w:sz w:val="24"/>
          <w:szCs w:val="24"/>
        </w:rPr>
      </w:pPr>
      <w:r w:rsidRPr="00B84228">
        <w:rPr>
          <w:rFonts w:ascii="Times New Roman" w:eastAsia="Calibri" w:hAnsi="Times New Roman" w:cs="Times New Roman"/>
          <w:b/>
          <w:bCs/>
          <w:sz w:val="24"/>
          <w:szCs w:val="24"/>
        </w:rPr>
        <w:lastRenderedPageBreak/>
        <w:t xml:space="preserve">Section </w:t>
      </w:r>
      <w:r w:rsidR="0002550A">
        <w:rPr>
          <w:rFonts w:ascii="Times New Roman" w:eastAsia="Calibri" w:hAnsi="Times New Roman" w:cs="Times New Roman"/>
          <w:b/>
          <w:bCs/>
          <w:sz w:val="24"/>
          <w:szCs w:val="24"/>
        </w:rPr>
        <w:t xml:space="preserve">Five </w:t>
      </w:r>
      <w:r w:rsidRPr="00B84228">
        <w:rPr>
          <w:rFonts w:ascii="Times New Roman" w:eastAsia="Calibri" w:hAnsi="Times New Roman" w:cs="Times New Roman"/>
          <w:b/>
          <w:bCs/>
          <w:sz w:val="24"/>
          <w:szCs w:val="24"/>
        </w:rPr>
        <w:t>: Eligible Countries</w:t>
      </w:r>
    </w:p>
    <w:p w14:paraId="5A456C55" w14:textId="4E868FB5" w:rsidR="00B84228" w:rsidRPr="00B84228" w:rsidRDefault="00B84228" w:rsidP="00B84228">
      <w:pPr>
        <w:jc w:val="center"/>
        <w:rPr>
          <w:rFonts w:ascii="Times New Roman" w:eastAsia="Calibri" w:hAnsi="Times New Roman" w:cs="Times New Roman"/>
          <w:b/>
          <w:bCs/>
          <w:sz w:val="24"/>
          <w:szCs w:val="24"/>
        </w:rPr>
      </w:pPr>
      <w:r w:rsidRPr="00B84228">
        <w:rPr>
          <w:rFonts w:ascii="Times New Roman" w:eastAsia="Calibri" w:hAnsi="Times New Roman" w:cs="Times New Roman"/>
          <w:b/>
          <w:bCs/>
          <w:sz w:val="24"/>
          <w:szCs w:val="24"/>
        </w:rPr>
        <w:t xml:space="preserve"> </w:t>
      </w:r>
    </w:p>
    <w:p w14:paraId="3459D3EB" w14:textId="77777777" w:rsidR="00B84228" w:rsidRPr="00B84228" w:rsidRDefault="00B84228" w:rsidP="00B84228">
      <w:pPr>
        <w:numPr>
          <w:ilvl w:val="0"/>
          <w:numId w:val="39"/>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The employer is entitled to allow the institutions and persons from all countries to supply goods, carry out works or provide services for projects, funded by the Iraqi government. As an exception, institutions in countries or goods manufactured in countries are not allowed to participate in tenders and in the following cases:</w:t>
      </w:r>
    </w:p>
    <w:p w14:paraId="7523AC72" w14:textId="77777777" w:rsidR="00B84228" w:rsidRPr="00B84228" w:rsidRDefault="00B84228" w:rsidP="00B84228">
      <w:pPr>
        <w:numPr>
          <w:ilvl w:val="0"/>
          <w:numId w:val="40"/>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The Legislation or official instructions in effect prohibit the employer’s state from establishing commercial relations with that state, provided that the employer is convinced that such a ban will not prevent the achievement of fruitful competition for the supply of goods or the implementation of works.</w:t>
      </w:r>
    </w:p>
    <w:p w14:paraId="749B7597" w14:textId="77777777" w:rsidR="00B84228" w:rsidRDefault="00B84228" w:rsidP="00B84228">
      <w:pPr>
        <w:numPr>
          <w:ilvl w:val="0"/>
          <w:numId w:val="40"/>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As a result of responding to a decision issued by the United Nations / Security Council under Chapter seven of the United Nations Constitution, which prohibits the employer’s country from contracting to import any goods, perform works or provide services with that country, or pay any sums to people or entities in that country.</w:t>
      </w:r>
    </w:p>
    <w:p w14:paraId="1B44040C" w14:textId="77777777" w:rsidR="000B1E4C" w:rsidRPr="00B84228" w:rsidRDefault="000B1E4C" w:rsidP="000B1E4C">
      <w:pPr>
        <w:ind w:left="1080"/>
        <w:contextualSpacing/>
        <w:jc w:val="lowKashida"/>
        <w:rPr>
          <w:rFonts w:ascii="Times New Roman" w:eastAsia="Calibri" w:hAnsi="Times New Roman" w:cs="Times New Roman"/>
          <w:sz w:val="24"/>
          <w:szCs w:val="24"/>
        </w:rPr>
      </w:pPr>
    </w:p>
    <w:p w14:paraId="0AFB1C84" w14:textId="77777777" w:rsidR="00B84228" w:rsidRPr="00B84228" w:rsidRDefault="00B84228" w:rsidP="00B84228">
      <w:pPr>
        <w:numPr>
          <w:ilvl w:val="0"/>
          <w:numId w:val="39"/>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 xml:space="preserve">For the purpose of informing the bidders of this, the goods, services and institutions in the countries listed below are prohibited from participating in this tender under the aforementioned guidelines. </w:t>
      </w:r>
    </w:p>
    <w:p w14:paraId="5E81B4C4" w14:textId="77777777" w:rsidR="00B84228" w:rsidRPr="00B84228" w:rsidRDefault="00B84228" w:rsidP="00B84228">
      <w:pPr>
        <w:numPr>
          <w:ilvl w:val="0"/>
          <w:numId w:val="41"/>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 xml:space="preserve">Concerning Paragraph (1-a) </w:t>
      </w:r>
    </w:p>
    <w:p w14:paraId="3100A19D" w14:textId="77777777" w:rsidR="00B84228" w:rsidRPr="00B84228" w:rsidRDefault="00B84228" w:rsidP="00B84228">
      <w:pPr>
        <w:ind w:left="720"/>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w:t>
      </w:r>
    </w:p>
    <w:p w14:paraId="0044D8C9" w14:textId="77777777" w:rsidR="00B84228" w:rsidRPr="00B84228" w:rsidRDefault="00B84228" w:rsidP="00B84228">
      <w:pPr>
        <w:ind w:left="720"/>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w:t>
      </w:r>
    </w:p>
    <w:p w14:paraId="6C3D34D7" w14:textId="77777777" w:rsidR="00B84228" w:rsidRPr="00B84228" w:rsidRDefault="00B84228" w:rsidP="00B84228">
      <w:pPr>
        <w:numPr>
          <w:ilvl w:val="0"/>
          <w:numId w:val="41"/>
        </w:numPr>
        <w:contextualSpacing/>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 xml:space="preserve">Concerning paragraph (1-b) </w:t>
      </w:r>
    </w:p>
    <w:p w14:paraId="03210130" w14:textId="77777777" w:rsidR="00B84228" w:rsidRPr="00B84228" w:rsidRDefault="00B84228" w:rsidP="00B84228">
      <w:pPr>
        <w:ind w:left="360"/>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w:t>
      </w:r>
    </w:p>
    <w:p w14:paraId="243751A6" w14:textId="77777777" w:rsidR="00B84228" w:rsidRPr="00B84228" w:rsidRDefault="00B84228" w:rsidP="00B84228">
      <w:pPr>
        <w:ind w:left="360"/>
        <w:jc w:val="lowKashida"/>
        <w:rPr>
          <w:rFonts w:ascii="Times New Roman" w:eastAsia="Calibri" w:hAnsi="Times New Roman" w:cs="Times New Roman"/>
          <w:sz w:val="24"/>
          <w:szCs w:val="24"/>
        </w:rPr>
      </w:pPr>
      <w:r w:rsidRPr="00B84228">
        <w:rPr>
          <w:rFonts w:ascii="Times New Roman" w:eastAsia="Calibri" w:hAnsi="Times New Roman" w:cs="Times New Roman"/>
          <w:sz w:val="24"/>
          <w:szCs w:val="24"/>
        </w:rPr>
        <w:t>----------</w:t>
      </w:r>
    </w:p>
    <w:p w14:paraId="7AA9AC57" w14:textId="77777777" w:rsidR="00B84228" w:rsidRDefault="00B84228" w:rsidP="00B84228">
      <w:pPr>
        <w:bidi/>
        <w:rPr>
          <w:rtl/>
          <w:lang w:bidi="ar-EG"/>
        </w:rPr>
      </w:pPr>
    </w:p>
    <w:p w14:paraId="2ADD04DE" w14:textId="77777777" w:rsidR="005D4144" w:rsidRDefault="005D4144">
      <w:pPr>
        <w:rPr>
          <w:rtl/>
          <w:lang w:bidi="ar-EG"/>
        </w:rPr>
      </w:pPr>
      <w:r>
        <w:rPr>
          <w:rtl/>
          <w:lang w:bidi="ar-EG"/>
        </w:rPr>
        <w:br w:type="page"/>
      </w:r>
    </w:p>
    <w:p w14:paraId="3BA61F5D" w14:textId="77777777" w:rsidR="00B84228" w:rsidRDefault="00B84228" w:rsidP="00B84228">
      <w:pPr>
        <w:jc w:val="center"/>
        <w:rPr>
          <w:rFonts w:ascii="Times New Roman" w:eastAsia="Calibri" w:hAnsi="Times New Roman" w:cs="Times New Roman"/>
          <w:b/>
          <w:bCs/>
          <w:sz w:val="32"/>
          <w:szCs w:val="32"/>
        </w:rPr>
      </w:pPr>
      <w:r w:rsidRPr="00B84228">
        <w:rPr>
          <w:rFonts w:ascii="Times New Roman" w:eastAsia="Calibri" w:hAnsi="Times New Roman" w:cs="Times New Roman"/>
          <w:b/>
          <w:bCs/>
          <w:sz w:val="32"/>
          <w:szCs w:val="32"/>
        </w:rPr>
        <w:lastRenderedPageBreak/>
        <w:t>Part two- Scope of Requirements</w:t>
      </w:r>
    </w:p>
    <w:p w14:paraId="605041AF" w14:textId="77777777" w:rsidR="00B84228" w:rsidRDefault="00B84228" w:rsidP="00B84228">
      <w:pPr>
        <w:jc w:val="center"/>
        <w:rPr>
          <w:rFonts w:ascii="Times New Roman" w:eastAsia="Calibri" w:hAnsi="Times New Roman" w:cs="Times New Roman"/>
          <w:b/>
          <w:bCs/>
          <w:sz w:val="32"/>
          <w:szCs w:val="32"/>
        </w:rPr>
      </w:pPr>
    </w:p>
    <w:p w14:paraId="01F4B13E" w14:textId="77777777" w:rsidR="00B84228" w:rsidRPr="00B84228" w:rsidRDefault="00B84228" w:rsidP="00B84228">
      <w:pPr>
        <w:jc w:val="center"/>
        <w:rPr>
          <w:rFonts w:ascii="Times New Roman" w:eastAsia="Calibri" w:hAnsi="Times New Roman" w:cs="Times New Roman"/>
          <w:b/>
          <w:bCs/>
          <w:sz w:val="32"/>
          <w:szCs w:val="32"/>
        </w:rPr>
      </w:pPr>
    </w:p>
    <w:p w14:paraId="6F0E0F78" w14:textId="77777777" w:rsidR="00B84228" w:rsidRDefault="00B84228" w:rsidP="00B84228">
      <w:pPr>
        <w:jc w:val="center"/>
        <w:rPr>
          <w:rFonts w:ascii="Times New Roman" w:eastAsia="Calibri" w:hAnsi="Times New Roman" w:cs="Times New Roman"/>
          <w:sz w:val="24"/>
          <w:szCs w:val="24"/>
        </w:rPr>
      </w:pPr>
      <w:r w:rsidRPr="00B84228">
        <w:rPr>
          <w:rFonts w:ascii="Times New Roman" w:eastAsia="Calibri" w:hAnsi="Times New Roman" w:cs="Times New Roman"/>
          <w:sz w:val="24"/>
          <w:szCs w:val="24"/>
        </w:rPr>
        <w:t xml:space="preserve">Description of requirements </w:t>
      </w:r>
    </w:p>
    <w:p w14:paraId="234042C2" w14:textId="77777777" w:rsidR="00B84228" w:rsidRPr="00B84228" w:rsidRDefault="00B84228" w:rsidP="00B84228">
      <w:pPr>
        <w:jc w:val="center"/>
        <w:rPr>
          <w:rFonts w:ascii="Times New Roman" w:eastAsia="Calibri" w:hAnsi="Times New Roman" w:cs="Times New Roman"/>
          <w:sz w:val="24"/>
          <w:szCs w:val="24"/>
        </w:rPr>
      </w:pPr>
    </w:p>
    <w:p w14:paraId="097462E3" w14:textId="77777777" w:rsidR="00B84228" w:rsidRDefault="00B84228" w:rsidP="00B84228">
      <w:pPr>
        <w:jc w:val="center"/>
        <w:rPr>
          <w:rFonts w:ascii="Times New Roman" w:eastAsia="Calibri" w:hAnsi="Times New Roman" w:cs="Times New Roman"/>
          <w:sz w:val="24"/>
          <w:szCs w:val="24"/>
        </w:rPr>
      </w:pPr>
      <w:r w:rsidRPr="00B84228">
        <w:rPr>
          <w:rFonts w:ascii="Times New Roman" w:eastAsia="Calibri" w:hAnsi="Times New Roman" w:cs="Times New Roman"/>
          <w:sz w:val="24"/>
          <w:szCs w:val="24"/>
        </w:rPr>
        <w:t>Execution term</w:t>
      </w:r>
    </w:p>
    <w:p w14:paraId="734DDEE6" w14:textId="77777777" w:rsidR="00B84228" w:rsidRPr="00B84228" w:rsidRDefault="00B84228" w:rsidP="00B84228">
      <w:pPr>
        <w:jc w:val="center"/>
        <w:rPr>
          <w:rFonts w:ascii="Times New Roman" w:eastAsia="Calibri" w:hAnsi="Times New Roman" w:cs="Times New Roman"/>
          <w:sz w:val="24"/>
          <w:szCs w:val="24"/>
        </w:rPr>
      </w:pPr>
    </w:p>
    <w:p w14:paraId="51024E58" w14:textId="77777777" w:rsidR="00B84228" w:rsidRPr="00B84228" w:rsidRDefault="00B84228" w:rsidP="00B84228">
      <w:pPr>
        <w:jc w:val="center"/>
        <w:rPr>
          <w:rFonts w:ascii="Times New Roman" w:eastAsia="Calibri" w:hAnsi="Times New Roman" w:cs="Times New Roman"/>
          <w:sz w:val="24"/>
          <w:szCs w:val="24"/>
        </w:rPr>
      </w:pPr>
      <w:r w:rsidRPr="00B84228">
        <w:rPr>
          <w:rFonts w:ascii="Times New Roman" w:eastAsia="Calibri" w:hAnsi="Times New Roman" w:cs="Times New Roman"/>
          <w:sz w:val="24"/>
          <w:szCs w:val="24"/>
        </w:rPr>
        <w:t xml:space="preserve">Site and other data </w:t>
      </w:r>
    </w:p>
    <w:p w14:paraId="3FB915A3" w14:textId="41D91F38" w:rsidR="00B84228" w:rsidRDefault="00B84228" w:rsidP="00B84228">
      <w:pPr>
        <w:tabs>
          <w:tab w:val="right" w:pos="8784"/>
        </w:tabs>
        <w:jc w:val="right"/>
        <w:rPr>
          <w:highlight w:val="yellow"/>
          <w:lang w:bidi="ar-EG"/>
        </w:rPr>
      </w:pPr>
    </w:p>
    <w:p w14:paraId="0BCA60A3" w14:textId="51C0F558" w:rsidR="005D4144" w:rsidRDefault="005D4144" w:rsidP="00B84228">
      <w:pPr>
        <w:tabs>
          <w:tab w:val="right" w:pos="8784"/>
        </w:tabs>
        <w:rPr>
          <w:rtl/>
          <w:lang w:bidi="ar-EG"/>
        </w:rPr>
      </w:pPr>
      <w:r w:rsidRPr="00B84228">
        <w:rPr>
          <w:highlight w:val="yellow"/>
          <w:lang w:bidi="ar-EG"/>
        </w:rPr>
        <w:br w:type="page"/>
      </w:r>
    </w:p>
    <w:p w14:paraId="4606AE04" w14:textId="77777777" w:rsidR="00A119A0" w:rsidRPr="005D4144" w:rsidRDefault="00A119A0" w:rsidP="005D4144">
      <w:pPr>
        <w:bidi/>
        <w:rPr>
          <w:rtl/>
          <w:lang w:bidi="ar-EG"/>
        </w:rPr>
        <w:sectPr w:rsidR="00A119A0" w:rsidRPr="005D4144" w:rsidSect="00A119A0">
          <w:pgSz w:w="12240" w:h="15840"/>
          <w:pgMar w:top="1728" w:right="1728" w:bottom="1728" w:left="1728" w:header="720" w:footer="720" w:gutter="0"/>
          <w:cols w:space="720"/>
          <w:docGrid w:linePitch="360"/>
        </w:sect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7556"/>
        <w:gridCol w:w="450"/>
      </w:tblGrid>
      <w:tr w:rsidR="006C4F6C" w:rsidRPr="00245528" w14:paraId="4BC57B9F" w14:textId="77777777" w:rsidTr="003456FE">
        <w:trPr>
          <w:jc w:val="center"/>
        </w:trPr>
        <w:tc>
          <w:tcPr>
            <w:tcW w:w="8784" w:type="dxa"/>
            <w:gridSpan w:val="3"/>
            <w:shd w:val="clear" w:color="auto" w:fill="FFFFFF" w:themeFill="background1"/>
          </w:tcPr>
          <w:p w14:paraId="62A76B1F" w14:textId="313579C2" w:rsidR="006C4F6C" w:rsidRPr="005D4144" w:rsidRDefault="006C4F6C" w:rsidP="0002550A">
            <w:pPr>
              <w:spacing w:line="600" w:lineRule="auto"/>
              <w:jc w:val="center"/>
              <w:rPr>
                <w:rFonts w:asciiTheme="majorBidi" w:hAnsiTheme="majorBidi" w:cstheme="majorBidi"/>
                <w:sz w:val="36"/>
                <w:szCs w:val="36"/>
                <w:rtl/>
                <w:lang w:bidi="ar-EG"/>
              </w:rPr>
            </w:pPr>
            <w:r w:rsidRPr="005D4144">
              <w:rPr>
                <w:rFonts w:asciiTheme="majorBidi" w:hAnsiTheme="majorBidi" w:cstheme="majorBidi"/>
                <w:sz w:val="36"/>
                <w:szCs w:val="36"/>
                <w:lang w:bidi="ar-EG"/>
              </w:rPr>
              <w:lastRenderedPageBreak/>
              <w:t xml:space="preserve">Section </w:t>
            </w:r>
            <w:r w:rsidR="0002550A">
              <w:rPr>
                <w:rFonts w:asciiTheme="majorBidi" w:hAnsiTheme="majorBidi" w:cstheme="majorBidi"/>
                <w:sz w:val="36"/>
                <w:szCs w:val="36"/>
                <w:lang w:bidi="ar-EG"/>
              </w:rPr>
              <w:t xml:space="preserve">Six </w:t>
            </w:r>
            <w:r w:rsidRPr="005D4144">
              <w:rPr>
                <w:rFonts w:asciiTheme="majorBidi" w:hAnsiTheme="majorBidi" w:cstheme="majorBidi"/>
                <w:sz w:val="36"/>
                <w:szCs w:val="36"/>
                <w:lang w:bidi="ar-EG"/>
              </w:rPr>
              <w:t xml:space="preserve">: Scope of Requirements </w:t>
            </w:r>
          </w:p>
        </w:tc>
      </w:tr>
      <w:tr w:rsidR="006C4F6C" w:rsidRPr="00245528" w14:paraId="7A099A35" w14:textId="77777777" w:rsidTr="003456FE">
        <w:trPr>
          <w:jc w:val="center"/>
        </w:trPr>
        <w:tc>
          <w:tcPr>
            <w:tcW w:w="8784" w:type="dxa"/>
            <w:gridSpan w:val="3"/>
          </w:tcPr>
          <w:p w14:paraId="1B5C0C6A" w14:textId="77777777" w:rsidR="006C4F6C" w:rsidRDefault="006C4F6C" w:rsidP="007B4B0F">
            <w:pPr>
              <w:spacing w:line="360" w:lineRule="auto"/>
              <w:jc w:val="lowKashida"/>
              <w:rPr>
                <w:rFonts w:asciiTheme="majorBidi" w:hAnsiTheme="majorBidi" w:cstheme="majorBidi"/>
                <w:sz w:val="24"/>
                <w:szCs w:val="24"/>
                <w:u w:val="single"/>
                <w:lang w:bidi="ar-EG"/>
              </w:rPr>
            </w:pPr>
            <w:r w:rsidRPr="005D4144">
              <w:rPr>
                <w:rFonts w:asciiTheme="majorBidi" w:hAnsiTheme="majorBidi" w:cstheme="majorBidi"/>
                <w:sz w:val="24"/>
                <w:szCs w:val="24"/>
                <w:u w:val="single"/>
                <w:lang w:bidi="ar-EG"/>
              </w:rPr>
              <w:t>The scope of requirements shall provide sufficient information for the applicant to decide whether or not to participate in the competition for those requirements, and whether the competition requires secondary contractors to use special parts of the requirements, and / or establish a coalition. You shall provide additional information, since in the event of works, it shall include the following three features:</w:t>
            </w:r>
          </w:p>
          <w:p w14:paraId="72246A29" w14:textId="77777777" w:rsidR="000B1E4C" w:rsidRPr="005D4144" w:rsidRDefault="000B1E4C" w:rsidP="007B4B0F">
            <w:pPr>
              <w:spacing w:line="360" w:lineRule="auto"/>
              <w:jc w:val="lowKashida"/>
              <w:rPr>
                <w:rFonts w:asciiTheme="majorBidi" w:hAnsiTheme="majorBidi" w:cstheme="majorBidi"/>
                <w:sz w:val="24"/>
                <w:szCs w:val="24"/>
                <w:u w:val="single"/>
                <w:rtl/>
                <w:lang w:bidi="ar-EG"/>
              </w:rPr>
            </w:pPr>
          </w:p>
        </w:tc>
      </w:tr>
      <w:tr w:rsidR="006C4F6C" w:rsidRPr="00245528" w14:paraId="5920EF41" w14:textId="77777777" w:rsidTr="003456FE">
        <w:trPr>
          <w:jc w:val="center"/>
        </w:trPr>
        <w:tc>
          <w:tcPr>
            <w:tcW w:w="8784" w:type="dxa"/>
            <w:gridSpan w:val="3"/>
          </w:tcPr>
          <w:p w14:paraId="3554FFFF" w14:textId="77777777" w:rsidR="006C4F6C" w:rsidRDefault="006C4F6C" w:rsidP="005D4144">
            <w:pPr>
              <w:spacing w:line="360" w:lineRule="auto"/>
              <w:jc w:val="center"/>
              <w:rPr>
                <w:rFonts w:asciiTheme="majorBidi" w:hAnsiTheme="majorBidi" w:cstheme="majorBidi"/>
                <w:b/>
                <w:bCs/>
                <w:sz w:val="28"/>
                <w:szCs w:val="28"/>
                <w:lang w:bidi="ar-EG"/>
              </w:rPr>
            </w:pPr>
            <w:r w:rsidRPr="005D4144">
              <w:rPr>
                <w:rFonts w:asciiTheme="majorBidi" w:hAnsiTheme="majorBidi" w:cstheme="majorBidi"/>
                <w:b/>
                <w:bCs/>
                <w:sz w:val="28"/>
                <w:szCs w:val="28"/>
                <w:lang w:bidi="ar-EG"/>
              </w:rPr>
              <w:t>Contents:</w:t>
            </w:r>
          </w:p>
          <w:p w14:paraId="5D6DD212" w14:textId="50319EB7" w:rsidR="000B1E4C" w:rsidRPr="005D4144" w:rsidRDefault="000B1E4C" w:rsidP="005D4144">
            <w:pPr>
              <w:spacing w:line="360" w:lineRule="auto"/>
              <w:jc w:val="center"/>
              <w:rPr>
                <w:rFonts w:asciiTheme="majorBidi" w:hAnsiTheme="majorBidi" w:cstheme="majorBidi"/>
                <w:b/>
                <w:bCs/>
                <w:sz w:val="28"/>
                <w:szCs w:val="28"/>
                <w:rtl/>
                <w:lang w:bidi="ar-EG"/>
              </w:rPr>
            </w:pPr>
          </w:p>
        </w:tc>
      </w:tr>
      <w:tr w:rsidR="006C4F6C" w:rsidRPr="00245528" w14:paraId="479BA965" w14:textId="77777777" w:rsidTr="005D4144">
        <w:trPr>
          <w:jc w:val="center"/>
        </w:trPr>
        <w:tc>
          <w:tcPr>
            <w:tcW w:w="778" w:type="dxa"/>
          </w:tcPr>
          <w:p w14:paraId="5F876DF9" w14:textId="04DE5EC6" w:rsidR="006C4F6C" w:rsidRPr="00245528" w:rsidRDefault="00F475D7" w:rsidP="007B4B0F">
            <w:pPr>
              <w:spacing w:line="360" w:lineRule="auto"/>
              <w:jc w:val="lowKashida"/>
              <w:rPr>
                <w:rFonts w:asciiTheme="majorBidi" w:hAnsiTheme="majorBidi" w:cstheme="majorBidi"/>
                <w:sz w:val="24"/>
                <w:szCs w:val="24"/>
                <w:lang w:bidi="ar-EG"/>
              </w:rPr>
            </w:pPr>
            <w:r>
              <w:rPr>
                <w:rFonts w:asciiTheme="majorBidi" w:hAnsiTheme="majorBidi" w:cstheme="majorBidi"/>
                <w:sz w:val="24"/>
                <w:szCs w:val="24"/>
                <w:lang w:bidi="ar-EG"/>
              </w:rPr>
              <w:t>55</w:t>
            </w:r>
          </w:p>
        </w:tc>
        <w:tc>
          <w:tcPr>
            <w:tcW w:w="7556" w:type="dxa"/>
          </w:tcPr>
          <w:p w14:paraId="6992CFBB" w14:textId="119EE7CB" w:rsidR="006C4F6C" w:rsidRPr="00245528" w:rsidRDefault="006C4F6C" w:rsidP="007B4B0F">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t xml:space="preserve">Description of requirements </w:t>
            </w:r>
            <w:r w:rsidR="005D4144">
              <w:rPr>
                <w:rFonts w:asciiTheme="majorBidi" w:hAnsiTheme="majorBidi" w:cstheme="majorBidi"/>
                <w:sz w:val="24"/>
                <w:szCs w:val="24"/>
                <w:lang w:bidi="ar-EG"/>
              </w:rPr>
              <w:t>………………………………………………….</w:t>
            </w:r>
          </w:p>
        </w:tc>
        <w:tc>
          <w:tcPr>
            <w:tcW w:w="450" w:type="dxa"/>
          </w:tcPr>
          <w:p w14:paraId="403836D0" w14:textId="77777777" w:rsidR="006C4F6C" w:rsidRPr="00245528" w:rsidRDefault="006C4F6C" w:rsidP="007B4B0F">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t>1-</w:t>
            </w:r>
          </w:p>
        </w:tc>
      </w:tr>
      <w:tr w:rsidR="006C4F6C" w:rsidRPr="00245528" w14:paraId="0FC67450" w14:textId="77777777" w:rsidTr="005D4144">
        <w:trPr>
          <w:jc w:val="center"/>
        </w:trPr>
        <w:tc>
          <w:tcPr>
            <w:tcW w:w="778" w:type="dxa"/>
          </w:tcPr>
          <w:p w14:paraId="39BE6DBF" w14:textId="62486795" w:rsidR="006C4F6C" w:rsidRPr="00245528" w:rsidRDefault="00F475D7" w:rsidP="007B4B0F">
            <w:pPr>
              <w:spacing w:line="360" w:lineRule="auto"/>
              <w:jc w:val="lowKashida"/>
              <w:rPr>
                <w:rFonts w:asciiTheme="majorBidi" w:hAnsiTheme="majorBidi" w:cstheme="majorBidi"/>
                <w:sz w:val="24"/>
                <w:szCs w:val="24"/>
                <w:rtl/>
                <w:lang w:bidi="ar-EG"/>
              </w:rPr>
            </w:pPr>
            <w:r>
              <w:rPr>
                <w:rFonts w:asciiTheme="majorBidi" w:hAnsiTheme="majorBidi" w:cstheme="majorBidi"/>
                <w:sz w:val="24"/>
                <w:szCs w:val="24"/>
                <w:lang w:bidi="ar-EG"/>
              </w:rPr>
              <w:t>56</w:t>
            </w:r>
          </w:p>
        </w:tc>
        <w:tc>
          <w:tcPr>
            <w:tcW w:w="7556" w:type="dxa"/>
          </w:tcPr>
          <w:p w14:paraId="5984FAFF" w14:textId="498A86A3" w:rsidR="006C4F6C" w:rsidRPr="00245528" w:rsidRDefault="006C4F6C" w:rsidP="007B4B0F">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t xml:space="preserve">Execution term </w:t>
            </w:r>
            <w:r w:rsidR="005D4144">
              <w:rPr>
                <w:rFonts w:asciiTheme="majorBidi" w:hAnsiTheme="majorBidi" w:cstheme="majorBidi"/>
                <w:sz w:val="24"/>
                <w:szCs w:val="24"/>
                <w:lang w:bidi="ar-EG"/>
              </w:rPr>
              <w:t>……………………………………………………………….</w:t>
            </w:r>
          </w:p>
        </w:tc>
        <w:tc>
          <w:tcPr>
            <w:tcW w:w="450" w:type="dxa"/>
          </w:tcPr>
          <w:p w14:paraId="5D9DF4D5" w14:textId="77777777" w:rsidR="006C4F6C" w:rsidRPr="00245528" w:rsidRDefault="006C4F6C" w:rsidP="007B4B0F">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t>2-</w:t>
            </w:r>
          </w:p>
        </w:tc>
      </w:tr>
      <w:tr w:rsidR="006C4F6C" w:rsidRPr="00245528" w14:paraId="2DA24008" w14:textId="77777777" w:rsidTr="005D4144">
        <w:trPr>
          <w:jc w:val="center"/>
        </w:trPr>
        <w:tc>
          <w:tcPr>
            <w:tcW w:w="778" w:type="dxa"/>
          </w:tcPr>
          <w:p w14:paraId="4B68C7E0" w14:textId="2ABE6EE9" w:rsidR="006C4F6C" w:rsidRPr="00245528" w:rsidRDefault="006C4F6C" w:rsidP="00F475D7">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t>5</w:t>
            </w:r>
            <w:r w:rsidR="00F475D7">
              <w:rPr>
                <w:rFonts w:asciiTheme="majorBidi" w:hAnsiTheme="majorBidi" w:cstheme="majorBidi"/>
                <w:sz w:val="24"/>
                <w:szCs w:val="24"/>
                <w:lang w:bidi="ar-EG"/>
              </w:rPr>
              <w:t>7</w:t>
            </w:r>
          </w:p>
        </w:tc>
        <w:tc>
          <w:tcPr>
            <w:tcW w:w="7556" w:type="dxa"/>
          </w:tcPr>
          <w:p w14:paraId="2215C528" w14:textId="0FDE1341" w:rsidR="005D4144" w:rsidRDefault="006C4F6C" w:rsidP="007B4B0F">
            <w:pPr>
              <w:spacing w:line="360" w:lineRule="auto"/>
              <w:jc w:val="lowKashida"/>
              <w:rPr>
                <w:rFonts w:asciiTheme="majorBidi" w:hAnsiTheme="majorBidi" w:cstheme="majorBidi"/>
                <w:sz w:val="24"/>
                <w:szCs w:val="24"/>
                <w:lang w:bidi="ar-EG"/>
              </w:rPr>
            </w:pPr>
            <w:r w:rsidRPr="00245528">
              <w:rPr>
                <w:rFonts w:asciiTheme="majorBidi" w:hAnsiTheme="majorBidi" w:cstheme="majorBidi"/>
                <w:sz w:val="24"/>
                <w:szCs w:val="24"/>
                <w:lang w:bidi="ar-EG"/>
              </w:rPr>
              <w:t>Site and other data</w:t>
            </w:r>
            <w:r w:rsidR="005D4144">
              <w:rPr>
                <w:rFonts w:asciiTheme="majorBidi" w:hAnsiTheme="majorBidi" w:cstheme="majorBidi"/>
                <w:sz w:val="24"/>
                <w:szCs w:val="24"/>
                <w:lang w:bidi="ar-EG"/>
              </w:rPr>
              <w:t>…………………………………………………………….</w:t>
            </w:r>
          </w:p>
          <w:p w14:paraId="55955F0E" w14:textId="77777777" w:rsidR="006C4F6C" w:rsidRDefault="006C4F6C" w:rsidP="007B4B0F">
            <w:pPr>
              <w:spacing w:line="360" w:lineRule="auto"/>
              <w:jc w:val="lowKashida"/>
              <w:rPr>
                <w:rFonts w:asciiTheme="majorBidi" w:hAnsiTheme="majorBidi" w:cstheme="majorBidi"/>
                <w:sz w:val="24"/>
                <w:szCs w:val="24"/>
                <w:lang w:bidi="ar-EG"/>
              </w:rPr>
            </w:pPr>
            <w:r w:rsidRPr="00245528">
              <w:rPr>
                <w:rFonts w:asciiTheme="majorBidi" w:hAnsiTheme="majorBidi" w:cstheme="majorBidi"/>
                <w:sz w:val="24"/>
                <w:szCs w:val="24"/>
                <w:lang w:bidi="ar-EG"/>
              </w:rPr>
              <w:t xml:space="preserve"> </w:t>
            </w:r>
          </w:p>
          <w:p w14:paraId="5E6C9000" w14:textId="77777777" w:rsidR="005D4144" w:rsidRDefault="005D4144" w:rsidP="007B4B0F">
            <w:pPr>
              <w:spacing w:line="360" w:lineRule="auto"/>
              <w:jc w:val="lowKashida"/>
              <w:rPr>
                <w:rFonts w:asciiTheme="majorBidi" w:hAnsiTheme="majorBidi" w:cstheme="majorBidi"/>
                <w:sz w:val="24"/>
                <w:szCs w:val="24"/>
                <w:lang w:bidi="ar-EG"/>
              </w:rPr>
            </w:pPr>
          </w:p>
          <w:p w14:paraId="05DD29C5" w14:textId="77777777" w:rsidR="005D4144" w:rsidRDefault="005D4144" w:rsidP="007B4B0F">
            <w:pPr>
              <w:spacing w:line="360" w:lineRule="auto"/>
              <w:jc w:val="lowKashida"/>
              <w:rPr>
                <w:rFonts w:asciiTheme="majorBidi" w:hAnsiTheme="majorBidi" w:cstheme="majorBidi"/>
                <w:sz w:val="24"/>
                <w:szCs w:val="24"/>
                <w:lang w:bidi="ar-EG"/>
              </w:rPr>
            </w:pPr>
          </w:p>
          <w:p w14:paraId="10980EE9" w14:textId="77777777" w:rsidR="005D4144" w:rsidRDefault="005D4144" w:rsidP="007B4B0F">
            <w:pPr>
              <w:spacing w:line="360" w:lineRule="auto"/>
              <w:jc w:val="lowKashida"/>
              <w:rPr>
                <w:rFonts w:asciiTheme="majorBidi" w:hAnsiTheme="majorBidi" w:cstheme="majorBidi"/>
                <w:sz w:val="24"/>
                <w:szCs w:val="24"/>
                <w:lang w:bidi="ar-EG"/>
              </w:rPr>
            </w:pPr>
          </w:p>
          <w:p w14:paraId="3480B7CB" w14:textId="77777777" w:rsidR="005D4144" w:rsidRDefault="005D4144" w:rsidP="007B4B0F">
            <w:pPr>
              <w:spacing w:line="360" w:lineRule="auto"/>
              <w:jc w:val="lowKashida"/>
              <w:rPr>
                <w:rFonts w:asciiTheme="majorBidi" w:hAnsiTheme="majorBidi" w:cstheme="majorBidi"/>
                <w:sz w:val="24"/>
                <w:szCs w:val="24"/>
                <w:lang w:bidi="ar-EG"/>
              </w:rPr>
            </w:pPr>
          </w:p>
          <w:p w14:paraId="4917B499" w14:textId="77777777" w:rsidR="005D4144" w:rsidRDefault="005D4144" w:rsidP="007B4B0F">
            <w:pPr>
              <w:spacing w:line="360" w:lineRule="auto"/>
              <w:jc w:val="lowKashida"/>
              <w:rPr>
                <w:rFonts w:asciiTheme="majorBidi" w:hAnsiTheme="majorBidi" w:cstheme="majorBidi"/>
                <w:sz w:val="24"/>
                <w:szCs w:val="24"/>
                <w:lang w:bidi="ar-EG"/>
              </w:rPr>
            </w:pPr>
          </w:p>
          <w:p w14:paraId="2D7820DC" w14:textId="77777777" w:rsidR="005D4144" w:rsidRDefault="005D4144" w:rsidP="007B4B0F">
            <w:pPr>
              <w:spacing w:line="360" w:lineRule="auto"/>
              <w:jc w:val="lowKashida"/>
              <w:rPr>
                <w:rFonts w:asciiTheme="majorBidi" w:hAnsiTheme="majorBidi" w:cstheme="majorBidi"/>
                <w:sz w:val="24"/>
                <w:szCs w:val="24"/>
                <w:lang w:bidi="ar-EG"/>
              </w:rPr>
            </w:pPr>
          </w:p>
          <w:p w14:paraId="74915223" w14:textId="77777777" w:rsidR="005D4144" w:rsidRDefault="005D4144" w:rsidP="007B4B0F">
            <w:pPr>
              <w:spacing w:line="360" w:lineRule="auto"/>
              <w:jc w:val="lowKashida"/>
              <w:rPr>
                <w:rFonts w:asciiTheme="majorBidi" w:hAnsiTheme="majorBidi" w:cstheme="majorBidi"/>
                <w:sz w:val="24"/>
                <w:szCs w:val="24"/>
                <w:lang w:bidi="ar-EG"/>
              </w:rPr>
            </w:pPr>
          </w:p>
          <w:p w14:paraId="06090E17" w14:textId="77777777" w:rsidR="005D4144" w:rsidRDefault="005D4144" w:rsidP="007B4B0F">
            <w:pPr>
              <w:spacing w:line="360" w:lineRule="auto"/>
              <w:jc w:val="lowKashida"/>
              <w:rPr>
                <w:rFonts w:asciiTheme="majorBidi" w:hAnsiTheme="majorBidi" w:cstheme="majorBidi"/>
                <w:sz w:val="24"/>
                <w:szCs w:val="24"/>
                <w:lang w:bidi="ar-EG"/>
              </w:rPr>
            </w:pPr>
          </w:p>
          <w:p w14:paraId="246E481F" w14:textId="77777777" w:rsidR="005D4144" w:rsidRDefault="005D4144" w:rsidP="007B4B0F">
            <w:pPr>
              <w:spacing w:line="360" w:lineRule="auto"/>
              <w:jc w:val="lowKashida"/>
              <w:rPr>
                <w:rFonts w:asciiTheme="majorBidi" w:hAnsiTheme="majorBidi" w:cstheme="majorBidi"/>
                <w:sz w:val="24"/>
                <w:szCs w:val="24"/>
                <w:lang w:bidi="ar-EG"/>
              </w:rPr>
            </w:pPr>
          </w:p>
          <w:p w14:paraId="35D196D8" w14:textId="77777777" w:rsidR="005D4144" w:rsidRDefault="005D4144" w:rsidP="007B4B0F">
            <w:pPr>
              <w:spacing w:line="360" w:lineRule="auto"/>
              <w:jc w:val="lowKashida"/>
              <w:rPr>
                <w:rFonts w:asciiTheme="majorBidi" w:hAnsiTheme="majorBidi" w:cstheme="majorBidi"/>
                <w:sz w:val="24"/>
                <w:szCs w:val="24"/>
                <w:lang w:bidi="ar-EG"/>
              </w:rPr>
            </w:pPr>
          </w:p>
          <w:p w14:paraId="44949E2E" w14:textId="77777777" w:rsidR="005D4144" w:rsidRDefault="005D4144" w:rsidP="007B4B0F">
            <w:pPr>
              <w:spacing w:line="360" w:lineRule="auto"/>
              <w:jc w:val="lowKashida"/>
              <w:rPr>
                <w:rFonts w:asciiTheme="majorBidi" w:hAnsiTheme="majorBidi" w:cstheme="majorBidi"/>
                <w:sz w:val="24"/>
                <w:szCs w:val="24"/>
                <w:lang w:bidi="ar-EG"/>
              </w:rPr>
            </w:pPr>
          </w:p>
          <w:p w14:paraId="14853004" w14:textId="77777777" w:rsidR="005D4144" w:rsidRDefault="005D4144" w:rsidP="007B4B0F">
            <w:pPr>
              <w:spacing w:line="360" w:lineRule="auto"/>
              <w:jc w:val="lowKashida"/>
              <w:rPr>
                <w:rFonts w:asciiTheme="majorBidi" w:hAnsiTheme="majorBidi" w:cstheme="majorBidi"/>
                <w:sz w:val="24"/>
                <w:szCs w:val="24"/>
                <w:lang w:bidi="ar-EG"/>
              </w:rPr>
            </w:pPr>
          </w:p>
          <w:p w14:paraId="548FD31B" w14:textId="77777777" w:rsidR="005D4144" w:rsidRDefault="005D4144" w:rsidP="007B4B0F">
            <w:pPr>
              <w:spacing w:line="360" w:lineRule="auto"/>
              <w:jc w:val="lowKashida"/>
              <w:rPr>
                <w:rFonts w:asciiTheme="majorBidi" w:hAnsiTheme="majorBidi" w:cstheme="majorBidi"/>
                <w:sz w:val="24"/>
                <w:szCs w:val="24"/>
                <w:lang w:bidi="ar-EG"/>
              </w:rPr>
            </w:pPr>
          </w:p>
          <w:p w14:paraId="2CA2A1DB" w14:textId="77777777" w:rsidR="005D4144" w:rsidRDefault="005D4144" w:rsidP="007B4B0F">
            <w:pPr>
              <w:spacing w:line="360" w:lineRule="auto"/>
              <w:jc w:val="lowKashida"/>
              <w:rPr>
                <w:rFonts w:asciiTheme="majorBidi" w:hAnsiTheme="majorBidi" w:cstheme="majorBidi"/>
                <w:sz w:val="24"/>
                <w:szCs w:val="24"/>
                <w:lang w:bidi="ar-EG"/>
              </w:rPr>
            </w:pPr>
          </w:p>
          <w:p w14:paraId="30674CF1" w14:textId="77777777" w:rsidR="00927D1E" w:rsidRDefault="00927D1E" w:rsidP="007B4B0F">
            <w:pPr>
              <w:spacing w:line="360" w:lineRule="auto"/>
              <w:jc w:val="lowKashida"/>
              <w:rPr>
                <w:rFonts w:asciiTheme="majorBidi" w:hAnsiTheme="majorBidi" w:cstheme="majorBidi"/>
                <w:sz w:val="24"/>
                <w:szCs w:val="24"/>
                <w:lang w:bidi="ar-EG"/>
              </w:rPr>
            </w:pPr>
          </w:p>
          <w:p w14:paraId="76280960" w14:textId="77777777" w:rsidR="005D4144" w:rsidRDefault="005D4144" w:rsidP="007B4B0F">
            <w:pPr>
              <w:spacing w:line="360" w:lineRule="auto"/>
              <w:jc w:val="lowKashida"/>
              <w:rPr>
                <w:rFonts w:asciiTheme="majorBidi" w:hAnsiTheme="majorBidi" w:cstheme="majorBidi"/>
                <w:sz w:val="24"/>
                <w:szCs w:val="24"/>
                <w:lang w:bidi="ar-EG"/>
              </w:rPr>
            </w:pPr>
          </w:p>
          <w:p w14:paraId="0DC8B9AA" w14:textId="38394B06" w:rsidR="005D4144" w:rsidRPr="00245528" w:rsidRDefault="005D4144" w:rsidP="007B4B0F">
            <w:pPr>
              <w:spacing w:line="360" w:lineRule="auto"/>
              <w:jc w:val="lowKashida"/>
              <w:rPr>
                <w:rFonts w:asciiTheme="majorBidi" w:hAnsiTheme="majorBidi" w:cstheme="majorBidi"/>
                <w:sz w:val="24"/>
                <w:szCs w:val="24"/>
                <w:rtl/>
                <w:lang w:bidi="ar-EG"/>
              </w:rPr>
            </w:pPr>
          </w:p>
        </w:tc>
        <w:tc>
          <w:tcPr>
            <w:tcW w:w="450" w:type="dxa"/>
          </w:tcPr>
          <w:p w14:paraId="688767B3" w14:textId="77777777" w:rsidR="006C4F6C" w:rsidRPr="00245528" w:rsidRDefault="006C4F6C" w:rsidP="007B4B0F">
            <w:pPr>
              <w:spacing w:line="360" w:lineRule="auto"/>
              <w:jc w:val="lowKashida"/>
              <w:rPr>
                <w:rFonts w:asciiTheme="majorBidi" w:hAnsiTheme="majorBidi" w:cstheme="majorBidi"/>
                <w:sz w:val="24"/>
                <w:szCs w:val="24"/>
                <w:rtl/>
                <w:lang w:bidi="ar-EG"/>
              </w:rPr>
            </w:pPr>
            <w:r w:rsidRPr="00245528">
              <w:rPr>
                <w:rFonts w:asciiTheme="majorBidi" w:hAnsiTheme="majorBidi" w:cstheme="majorBidi"/>
                <w:sz w:val="24"/>
                <w:szCs w:val="24"/>
                <w:lang w:bidi="ar-EG"/>
              </w:rPr>
              <w:lastRenderedPageBreak/>
              <w:t>3-</w:t>
            </w:r>
          </w:p>
        </w:tc>
      </w:tr>
      <w:tr w:rsidR="006C4F6C" w:rsidRPr="00245528" w14:paraId="5DC7E593" w14:textId="77777777" w:rsidTr="003456FE">
        <w:trPr>
          <w:jc w:val="center"/>
        </w:trPr>
        <w:tc>
          <w:tcPr>
            <w:tcW w:w="8784" w:type="dxa"/>
            <w:gridSpan w:val="3"/>
            <w:shd w:val="clear" w:color="auto" w:fill="FFFFFF" w:themeFill="background1"/>
          </w:tcPr>
          <w:p w14:paraId="18EDAA0A" w14:textId="77777777" w:rsidR="006C4F6C" w:rsidRDefault="006C4F6C" w:rsidP="005D4144">
            <w:pPr>
              <w:pStyle w:val="ListParagraph"/>
              <w:numPr>
                <w:ilvl w:val="0"/>
                <w:numId w:val="33"/>
              </w:numPr>
              <w:spacing w:line="360" w:lineRule="auto"/>
              <w:jc w:val="center"/>
              <w:rPr>
                <w:rFonts w:asciiTheme="majorBidi" w:hAnsiTheme="majorBidi" w:cstheme="majorBidi"/>
                <w:b/>
                <w:bCs/>
                <w:sz w:val="28"/>
                <w:szCs w:val="28"/>
                <w:lang w:bidi="ar-EG"/>
              </w:rPr>
            </w:pPr>
            <w:r w:rsidRPr="005D4144">
              <w:rPr>
                <w:rFonts w:asciiTheme="majorBidi" w:hAnsiTheme="majorBidi" w:cstheme="majorBidi"/>
                <w:b/>
                <w:bCs/>
                <w:sz w:val="28"/>
                <w:szCs w:val="28"/>
                <w:lang w:bidi="ar-EG"/>
              </w:rPr>
              <w:lastRenderedPageBreak/>
              <w:t>Description of requirements</w:t>
            </w:r>
          </w:p>
          <w:p w14:paraId="447F2C00" w14:textId="432E01B9" w:rsidR="000B1E4C" w:rsidRPr="005D4144" w:rsidRDefault="000B1E4C" w:rsidP="000B1E4C">
            <w:pPr>
              <w:pStyle w:val="ListParagraph"/>
              <w:spacing w:line="360" w:lineRule="auto"/>
              <w:rPr>
                <w:rFonts w:asciiTheme="majorBidi" w:hAnsiTheme="majorBidi" w:cstheme="majorBidi"/>
                <w:b/>
                <w:bCs/>
                <w:sz w:val="28"/>
                <w:szCs w:val="28"/>
                <w:rtl/>
                <w:lang w:bidi="ar-EG"/>
              </w:rPr>
            </w:pPr>
          </w:p>
        </w:tc>
      </w:tr>
      <w:tr w:rsidR="006C4F6C" w:rsidRPr="00245528" w14:paraId="52F32B61" w14:textId="77777777" w:rsidTr="003456FE">
        <w:trPr>
          <w:jc w:val="center"/>
        </w:trPr>
        <w:tc>
          <w:tcPr>
            <w:tcW w:w="8784" w:type="dxa"/>
            <w:gridSpan w:val="3"/>
          </w:tcPr>
          <w:p w14:paraId="58BF0F9E" w14:textId="7438B1D0" w:rsidR="006C4F6C" w:rsidRPr="005D4144" w:rsidRDefault="005D4144" w:rsidP="005D4144">
            <w:pPr>
              <w:spacing w:line="360" w:lineRule="auto"/>
              <w:ind w:left="360"/>
              <w:jc w:val="lowKashida"/>
              <w:rPr>
                <w:rFonts w:asciiTheme="majorBidi" w:hAnsiTheme="majorBidi" w:cstheme="majorBidi"/>
                <w:sz w:val="24"/>
                <w:szCs w:val="24"/>
                <w:u w:val="single"/>
                <w:lang w:bidi="ar-EG"/>
              </w:rPr>
            </w:pPr>
            <w:r w:rsidRPr="005D4144">
              <w:rPr>
                <w:rFonts w:asciiTheme="majorBidi" w:hAnsiTheme="majorBidi" w:cstheme="majorBidi"/>
                <w:sz w:val="24"/>
                <w:szCs w:val="24"/>
                <w:u w:val="single"/>
                <w:lang w:bidi="ar-EG"/>
              </w:rPr>
              <w:t>{1.</w:t>
            </w:r>
            <w:r w:rsidR="006C4F6C" w:rsidRPr="005D4144">
              <w:rPr>
                <w:rFonts w:asciiTheme="majorBidi" w:hAnsiTheme="majorBidi" w:cstheme="majorBidi"/>
                <w:sz w:val="24"/>
                <w:szCs w:val="24"/>
                <w:u w:val="single"/>
                <w:lang w:bidi="ar-EG"/>
              </w:rPr>
              <w:t xml:space="preserve">Description </w:t>
            </w:r>
          </w:p>
          <w:p w14:paraId="30B9C08B" w14:textId="77777777" w:rsidR="006C4F6C" w:rsidRDefault="006C4F6C" w:rsidP="007B4B0F">
            <w:pPr>
              <w:pStyle w:val="ListParagraph"/>
              <w:spacing w:line="360" w:lineRule="auto"/>
              <w:jc w:val="lowKashida"/>
              <w:rPr>
                <w:rFonts w:asciiTheme="majorBidi" w:hAnsiTheme="majorBidi" w:cstheme="majorBidi"/>
                <w:sz w:val="24"/>
                <w:szCs w:val="24"/>
                <w:u w:val="single"/>
                <w:lang w:bidi="ar-EG"/>
              </w:rPr>
            </w:pPr>
            <w:r w:rsidRPr="005D4144">
              <w:rPr>
                <w:rFonts w:asciiTheme="majorBidi" w:hAnsiTheme="majorBidi" w:cstheme="majorBidi"/>
                <w:sz w:val="24"/>
                <w:szCs w:val="24"/>
                <w:u w:val="single"/>
                <w:lang w:bidi="ar-EG"/>
              </w:rPr>
              <w:t>In case of operation, it shall be descriped in detail suffecinetly for determining the site, nature and complexity, quantities shall be determined for the main elements of operayion in the bills of quantities.</w:t>
            </w:r>
            <w:r w:rsidR="005D4144" w:rsidRPr="005D4144">
              <w:rPr>
                <w:rFonts w:asciiTheme="majorBidi" w:hAnsiTheme="majorBidi" w:cstheme="majorBidi"/>
                <w:sz w:val="24"/>
                <w:szCs w:val="24"/>
                <w:u w:val="single"/>
                <w:lang w:bidi="ar-EG"/>
              </w:rPr>
              <w:t>}</w:t>
            </w:r>
          </w:p>
          <w:p w14:paraId="611C60C5"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8B96253"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AFDCE31"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5DBDE95"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2EF6B71F"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49DBF48E"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641D2B1"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763C8160"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0A3C3F1B"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444DB2C5"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73CFFFBD"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0D92DD24"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563A5BB5"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7DD2059"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92EB7E6"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3051A38F"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46FC76D9"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5E682AC3"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5D3D6310"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70E500E"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1B21EA80" w14:textId="77777777" w:rsidR="005D4144" w:rsidRDefault="005D4144" w:rsidP="007B4B0F">
            <w:pPr>
              <w:pStyle w:val="ListParagraph"/>
              <w:spacing w:line="360" w:lineRule="auto"/>
              <w:jc w:val="lowKashida"/>
              <w:rPr>
                <w:rFonts w:asciiTheme="majorBidi" w:hAnsiTheme="majorBidi" w:cstheme="majorBidi"/>
                <w:sz w:val="24"/>
                <w:szCs w:val="24"/>
                <w:u w:val="single"/>
                <w:lang w:bidi="ar-EG"/>
              </w:rPr>
            </w:pPr>
          </w:p>
          <w:p w14:paraId="34C70AB9" w14:textId="3E0A6B0E" w:rsidR="005D4144" w:rsidRPr="000B1E4C" w:rsidRDefault="005D4144" w:rsidP="000B1E4C">
            <w:pPr>
              <w:spacing w:line="360" w:lineRule="auto"/>
              <w:jc w:val="lowKashida"/>
              <w:rPr>
                <w:rFonts w:asciiTheme="majorBidi" w:hAnsiTheme="majorBidi" w:cstheme="majorBidi"/>
                <w:sz w:val="24"/>
                <w:szCs w:val="24"/>
                <w:u w:val="single"/>
                <w:rtl/>
                <w:lang w:bidi="ar-EG"/>
              </w:rPr>
            </w:pPr>
          </w:p>
        </w:tc>
      </w:tr>
      <w:tr w:rsidR="006C4F6C" w:rsidRPr="00245528" w14:paraId="436BB366" w14:textId="77777777" w:rsidTr="003456FE">
        <w:trPr>
          <w:jc w:val="center"/>
        </w:trPr>
        <w:tc>
          <w:tcPr>
            <w:tcW w:w="8784" w:type="dxa"/>
            <w:gridSpan w:val="3"/>
            <w:shd w:val="clear" w:color="auto" w:fill="FFFFFF" w:themeFill="background1"/>
          </w:tcPr>
          <w:p w14:paraId="22546BFA" w14:textId="77777777" w:rsidR="006C4F6C" w:rsidRDefault="006C4F6C" w:rsidP="00AB3C04">
            <w:pPr>
              <w:pStyle w:val="ListParagraph"/>
              <w:numPr>
                <w:ilvl w:val="0"/>
                <w:numId w:val="33"/>
              </w:numPr>
              <w:spacing w:line="360" w:lineRule="auto"/>
              <w:jc w:val="center"/>
              <w:rPr>
                <w:rFonts w:asciiTheme="majorBidi" w:hAnsiTheme="majorBidi" w:cstheme="majorBidi"/>
                <w:b/>
                <w:bCs/>
                <w:sz w:val="28"/>
                <w:szCs w:val="28"/>
                <w:lang w:bidi="ar-EG"/>
              </w:rPr>
            </w:pPr>
            <w:r w:rsidRPr="00AB3C04">
              <w:rPr>
                <w:rFonts w:asciiTheme="majorBidi" w:hAnsiTheme="majorBidi" w:cstheme="majorBidi"/>
                <w:b/>
                <w:bCs/>
                <w:sz w:val="28"/>
                <w:szCs w:val="28"/>
                <w:lang w:bidi="ar-EG"/>
              </w:rPr>
              <w:lastRenderedPageBreak/>
              <w:t>Execution term</w:t>
            </w:r>
          </w:p>
          <w:p w14:paraId="55D40FB7" w14:textId="4D99355E" w:rsidR="000B1E4C" w:rsidRPr="00AB3C04" w:rsidRDefault="000B1E4C" w:rsidP="000B1E4C">
            <w:pPr>
              <w:pStyle w:val="ListParagraph"/>
              <w:spacing w:line="360" w:lineRule="auto"/>
              <w:rPr>
                <w:rFonts w:asciiTheme="majorBidi" w:hAnsiTheme="majorBidi" w:cstheme="majorBidi"/>
                <w:b/>
                <w:bCs/>
                <w:sz w:val="28"/>
                <w:szCs w:val="28"/>
                <w:rtl/>
                <w:lang w:bidi="ar-EG"/>
              </w:rPr>
            </w:pPr>
          </w:p>
        </w:tc>
      </w:tr>
      <w:tr w:rsidR="006C4F6C" w:rsidRPr="00245528" w14:paraId="6C1D7520" w14:textId="77777777" w:rsidTr="003456FE">
        <w:trPr>
          <w:jc w:val="center"/>
        </w:trPr>
        <w:tc>
          <w:tcPr>
            <w:tcW w:w="8784" w:type="dxa"/>
            <w:gridSpan w:val="3"/>
          </w:tcPr>
          <w:p w14:paraId="15CE3AAE" w14:textId="414B7D6F" w:rsidR="006C4F6C" w:rsidRPr="00AB3C04" w:rsidRDefault="00AB3C04" w:rsidP="00AB3C04">
            <w:pPr>
              <w:spacing w:line="360" w:lineRule="auto"/>
              <w:ind w:left="360"/>
              <w:jc w:val="lowKashida"/>
              <w:rPr>
                <w:rFonts w:asciiTheme="majorBidi" w:hAnsiTheme="majorBidi" w:cstheme="majorBidi"/>
                <w:sz w:val="24"/>
                <w:szCs w:val="24"/>
                <w:u w:val="single"/>
                <w:lang w:bidi="ar-EG"/>
              </w:rPr>
            </w:pPr>
            <w:r w:rsidRPr="00AB3C04">
              <w:rPr>
                <w:rFonts w:asciiTheme="majorBidi" w:hAnsiTheme="majorBidi" w:cstheme="majorBidi"/>
                <w:sz w:val="24"/>
                <w:szCs w:val="24"/>
                <w:u w:val="single"/>
                <w:lang w:bidi="ar-EG"/>
              </w:rPr>
              <w:t xml:space="preserve">{2. </w:t>
            </w:r>
            <w:r w:rsidR="006C4F6C" w:rsidRPr="00AB3C04">
              <w:rPr>
                <w:rFonts w:asciiTheme="majorBidi" w:hAnsiTheme="majorBidi" w:cstheme="majorBidi"/>
                <w:sz w:val="24"/>
                <w:szCs w:val="24"/>
                <w:u w:val="single"/>
                <w:lang w:bidi="ar-EG"/>
              </w:rPr>
              <w:t>Duration of completion of works (constructions) for works requirements:</w:t>
            </w:r>
          </w:p>
          <w:p w14:paraId="23ADEAE5" w14:textId="0817EA30" w:rsidR="006C4F6C" w:rsidRPr="00AB3C04" w:rsidRDefault="006C4F6C" w:rsidP="007B4B0F">
            <w:pPr>
              <w:pStyle w:val="ListParagraph"/>
              <w:spacing w:line="360" w:lineRule="auto"/>
              <w:jc w:val="lowKashida"/>
              <w:rPr>
                <w:rFonts w:asciiTheme="majorBidi" w:hAnsiTheme="majorBidi" w:cstheme="majorBidi"/>
                <w:sz w:val="24"/>
                <w:szCs w:val="24"/>
                <w:u w:val="single"/>
                <w:lang w:bidi="ar-EG"/>
              </w:rPr>
            </w:pPr>
            <w:r w:rsidRPr="00AB3C04">
              <w:rPr>
                <w:rFonts w:asciiTheme="majorBidi" w:hAnsiTheme="majorBidi" w:cstheme="majorBidi"/>
                <w:sz w:val="24"/>
                <w:szCs w:val="24"/>
                <w:u w:val="single"/>
                <w:lang w:bidi="ar-EG"/>
              </w:rPr>
              <w:t>The expected completion period for the works (constructions) along with the time in weeks and months shall be mentioned. If alternative time approaches are allowed, allowable range / margin for implementation times shall be given. The permissible period of implementation shall be reasonable and flexible.</w:t>
            </w:r>
            <w:r w:rsidR="00AB3C04">
              <w:rPr>
                <w:rFonts w:asciiTheme="majorBidi" w:hAnsiTheme="majorBidi" w:cstheme="majorBidi"/>
                <w:sz w:val="24"/>
                <w:szCs w:val="24"/>
                <w:u w:val="single"/>
                <w:lang w:bidi="ar-EG"/>
              </w:rPr>
              <w:t>}</w:t>
            </w:r>
          </w:p>
          <w:p w14:paraId="62192A2E" w14:textId="77777777" w:rsidR="006C4F6C" w:rsidRDefault="006C4F6C" w:rsidP="007B4B0F">
            <w:pPr>
              <w:pStyle w:val="ListParagraph"/>
              <w:spacing w:line="360" w:lineRule="auto"/>
              <w:jc w:val="lowKashida"/>
              <w:rPr>
                <w:rFonts w:asciiTheme="majorBidi" w:hAnsiTheme="majorBidi" w:cstheme="majorBidi"/>
                <w:sz w:val="24"/>
                <w:szCs w:val="24"/>
                <w:lang w:bidi="ar-EG"/>
              </w:rPr>
            </w:pPr>
          </w:p>
          <w:p w14:paraId="187FE544"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7D8B3385"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60448301"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3F62A9C9"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4718577D"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0BE13D97"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5B0481E7"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56F84FA9"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0F14F0F2"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316C32A1"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1EDF259A"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71B259FC"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62331EF7"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5E37E4D6"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2152D04B"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010D8BF7"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7FBF377A"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65C03EBA"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1B33513F"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1AC0920A" w14:textId="77777777" w:rsidR="00AB3C04" w:rsidRDefault="00AB3C04" w:rsidP="007B4B0F">
            <w:pPr>
              <w:pStyle w:val="ListParagraph"/>
              <w:spacing w:line="360" w:lineRule="auto"/>
              <w:jc w:val="lowKashida"/>
              <w:rPr>
                <w:rFonts w:asciiTheme="majorBidi" w:hAnsiTheme="majorBidi" w:cstheme="majorBidi"/>
                <w:sz w:val="24"/>
                <w:szCs w:val="24"/>
                <w:lang w:bidi="ar-EG"/>
              </w:rPr>
            </w:pPr>
          </w:p>
          <w:p w14:paraId="545C184F" w14:textId="77777777" w:rsidR="006C4F6C" w:rsidRPr="00927D1E" w:rsidRDefault="006C4F6C" w:rsidP="00927D1E">
            <w:pPr>
              <w:spacing w:line="360" w:lineRule="auto"/>
              <w:jc w:val="lowKashida"/>
              <w:rPr>
                <w:rFonts w:asciiTheme="majorBidi" w:hAnsiTheme="majorBidi" w:cstheme="majorBidi"/>
                <w:sz w:val="24"/>
                <w:szCs w:val="24"/>
                <w:rtl/>
                <w:lang w:bidi="ar-EG"/>
              </w:rPr>
            </w:pPr>
          </w:p>
        </w:tc>
      </w:tr>
      <w:tr w:rsidR="006C4F6C" w:rsidRPr="00245528" w14:paraId="7E450101" w14:textId="77777777" w:rsidTr="003456FE">
        <w:trPr>
          <w:jc w:val="center"/>
        </w:trPr>
        <w:tc>
          <w:tcPr>
            <w:tcW w:w="8784" w:type="dxa"/>
            <w:gridSpan w:val="3"/>
            <w:shd w:val="clear" w:color="auto" w:fill="FFFFFF" w:themeFill="background1"/>
          </w:tcPr>
          <w:p w14:paraId="1BBF2758" w14:textId="77777777" w:rsidR="006C4F6C" w:rsidRDefault="006C4F6C" w:rsidP="00AB3C04">
            <w:pPr>
              <w:pStyle w:val="ListParagraph"/>
              <w:numPr>
                <w:ilvl w:val="0"/>
                <w:numId w:val="33"/>
              </w:numPr>
              <w:spacing w:line="360" w:lineRule="auto"/>
              <w:jc w:val="center"/>
              <w:rPr>
                <w:rFonts w:asciiTheme="majorBidi" w:hAnsiTheme="majorBidi" w:cstheme="majorBidi"/>
                <w:b/>
                <w:bCs/>
                <w:sz w:val="28"/>
                <w:szCs w:val="28"/>
                <w:lang w:bidi="ar-EG"/>
              </w:rPr>
            </w:pPr>
            <w:r w:rsidRPr="00AB3C04">
              <w:rPr>
                <w:rFonts w:asciiTheme="majorBidi" w:hAnsiTheme="majorBidi" w:cstheme="majorBidi"/>
                <w:b/>
                <w:bCs/>
                <w:sz w:val="28"/>
                <w:szCs w:val="28"/>
                <w:lang w:bidi="ar-EG"/>
              </w:rPr>
              <w:lastRenderedPageBreak/>
              <w:t>Site and other data</w:t>
            </w:r>
          </w:p>
          <w:p w14:paraId="41233214" w14:textId="2FA4E159" w:rsidR="000B1E4C" w:rsidRPr="00AB3C04" w:rsidRDefault="000B1E4C" w:rsidP="000B1E4C">
            <w:pPr>
              <w:pStyle w:val="ListParagraph"/>
              <w:spacing w:line="360" w:lineRule="auto"/>
              <w:rPr>
                <w:rFonts w:asciiTheme="majorBidi" w:hAnsiTheme="majorBidi" w:cstheme="majorBidi"/>
                <w:b/>
                <w:bCs/>
                <w:sz w:val="28"/>
                <w:szCs w:val="28"/>
                <w:rtl/>
                <w:lang w:bidi="ar-EG"/>
              </w:rPr>
            </w:pPr>
          </w:p>
        </w:tc>
      </w:tr>
      <w:tr w:rsidR="006C4F6C" w:rsidRPr="00245528" w14:paraId="2EE15D31" w14:textId="77777777" w:rsidTr="003456FE">
        <w:trPr>
          <w:jc w:val="center"/>
        </w:trPr>
        <w:tc>
          <w:tcPr>
            <w:tcW w:w="8784" w:type="dxa"/>
            <w:gridSpan w:val="3"/>
          </w:tcPr>
          <w:p w14:paraId="3844781A" w14:textId="6365D318" w:rsidR="006C4F6C" w:rsidRPr="00AB3C04" w:rsidRDefault="00AB3C04" w:rsidP="007B4B0F">
            <w:pPr>
              <w:spacing w:line="360" w:lineRule="auto"/>
              <w:jc w:val="lowKashida"/>
              <w:rPr>
                <w:rFonts w:asciiTheme="majorBidi" w:hAnsiTheme="majorBidi" w:cstheme="majorBidi"/>
                <w:sz w:val="24"/>
                <w:szCs w:val="24"/>
                <w:u w:val="single"/>
                <w:lang w:bidi="ar-EG"/>
              </w:rPr>
            </w:pPr>
            <w:r w:rsidRPr="00AB3C04">
              <w:rPr>
                <w:rFonts w:asciiTheme="majorBidi" w:hAnsiTheme="majorBidi" w:cstheme="majorBidi"/>
                <w:sz w:val="24"/>
                <w:szCs w:val="24"/>
                <w:u w:val="single"/>
                <w:lang w:bidi="ar-EG"/>
              </w:rPr>
              <w:t>{</w:t>
            </w:r>
            <w:r w:rsidR="006C4F6C" w:rsidRPr="00AB3C04">
              <w:rPr>
                <w:rFonts w:asciiTheme="majorBidi" w:hAnsiTheme="majorBidi" w:cstheme="majorBidi"/>
                <w:sz w:val="24"/>
                <w:szCs w:val="24"/>
                <w:u w:val="single"/>
                <w:lang w:bidi="ar-EG"/>
              </w:rPr>
              <w:t>Site and other data:</w:t>
            </w:r>
          </w:p>
          <w:p w14:paraId="35C05749" w14:textId="77777777" w:rsidR="006C4F6C" w:rsidRPr="00AB3C04" w:rsidRDefault="006C4F6C" w:rsidP="007B4B0F">
            <w:pPr>
              <w:spacing w:line="360" w:lineRule="auto"/>
              <w:jc w:val="lowKashida"/>
              <w:rPr>
                <w:rFonts w:asciiTheme="majorBidi" w:hAnsiTheme="majorBidi" w:cstheme="majorBidi"/>
                <w:sz w:val="24"/>
                <w:szCs w:val="24"/>
                <w:u w:val="single"/>
                <w:rtl/>
                <w:lang w:bidi="ar-EG"/>
              </w:rPr>
            </w:pPr>
            <w:r w:rsidRPr="00AB3C04">
              <w:rPr>
                <w:rFonts w:asciiTheme="majorBidi" w:hAnsiTheme="majorBidi" w:cstheme="majorBidi"/>
                <w:sz w:val="24"/>
                <w:szCs w:val="24"/>
                <w:u w:val="single"/>
                <w:lang w:bidi="ar-EG"/>
              </w:rPr>
              <w:t>In the case of works, general information must be provided about weather conditions, hydrological, topological, geological, site access, transportation and communications facilities, medical facilities, project designs, other facilities / facilities, services provided by the contracting authority, and any other relevant information.</w:t>
            </w:r>
          </w:p>
        </w:tc>
      </w:tr>
    </w:tbl>
    <w:p w14:paraId="16C0FA31" w14:textId="77777777" w:rsidR="00095E97" w:rsidRDefault="00095E97" w:rsidP="007B4B0F">
      <w:pPr>
        <w:bidi/>
        <w:spacing w:line="360" w:lineRule="auto"/>
        <w:rPr>
          <w:lang w:bidi="ar-EG"/>
        </w:rPr>
      </w:pPr>
    </w:p>
    <w:p w14:paraId="044AF808" w14:textId="77777777" w:rsidR="006C4F6C" w:rsidRDefault="006C4F6C" w:rsidP="007B4B0F">
      <w:pPr>
        <w:bidi/>
        <w:spacing w:line="360" w:lineRule="auto"/>
        <w:rPr>
          <w:lang w:bidi="ar-EG"/>
        </w:rPr>
      </w:pPr>
    </w:p>
    <w:p w14:paraId="4B19F04C" w14:textId="77777777" w:rsidR="006C4F6C" w:rsidRDefault="006C4F6C" w:rsidP="007B4B0F">
      <w:pPr>
        <w:bidi/>
        <w:spacing w:line="360" w:lineRule="auto"/>
        <w:rPr>
          <w:lang w:bidi="ar-EG"/>
        </w:rPr>
      </w:pPr>
    </w:p>
    <w:p w14:paraId="3D245F96" w14:textId="38AEB3E0" w:rsidR="006C4F6C" w:rsidRDefault="006C4F6C" w:rsidP="007B4B0F">
      <w:pPr>
        <w:bidi/>
        <w:spacing w:line="360" w:lineRule="auto"/>
        <w:rPr>
          <w:rtl/>
          <w:lang w:bidi="ar-EG"/>
        </w:rPr>
      </w:pPr>
    </w:p>
    <w:p w14:paraId="213775D0" w14:textId="67AF7371" w:rsidR="00245528" w:rsidRDefault="00245528" w:rsidP="00245528">
      <w:pPr>
        <w:bidi/>
        <w:spacing w:line="360" w:lineRule="auto"/>
        <w:rPr>
          <w:rtl/>
          <w:lang w:bidi="ar-EG"/>
        </w:rPr>
      </w:pPr>
    </w:p>
    <w:p w14:paraId="50ECAFCF" w14:textId="23217869" w:rsidR="00245528" w:rsidRDefault="00245528" w:rsidP="00245528">
      <w:pPr>
        <w:bidi/>
        <w:spacing w:line="360" w:lineRule="auto"/>
        <w:rPr>
          <w:rtl/>
          <w:lang w:bidi="ar-EG"/>
        </w:rPr>
      </w:pPr>
    </w:p>
    <w:p w14:paraId="56151050" w14:textId="011FA170" w:rsidR="00245528" w:rsidRDefault="00245528" w:rsidP="00245528">
      <w:pPr>
        <w:bidi/>
        <w:spacing w:line="360" w:lineRule="auto"/>
        <w:rPr>
          <w:rtl/>
          <w:lang w:bidi="ar-EG"/>
        </w:rPr>
      </w:pPr>
    </w:p>
    <w:p w14:paraId="3580E708" w14:textId="2D2BF13B" w:rsidR="00245528" w:rsidRDefault="00245528" w:rsidP="00245528">
      <w:pPr>
        <w:bidi/>
        <w:spacing w:line="360" w:lineRule="auto"/>
        <w:rPr>
          <w:rtl/>
          <w:lang w:bidi="ar-EG"/>
        </w:rPr>
      </w:pPr>
    </w:p>
    <w:p w14:paraId="09D222C7" w14:textId="5D8CE490" w:rsidR="00245528" w:rsidRDefault="00245528" w:rsidP="00245528">
      <w:pPr>
        <w:bidi/>
        <w:spacing w:line="360" w:lineRule="auto"/>
        <w:rPr>
          <w:lang w:bidi="ar-EG"/>
        </w:rPr>
      </w:pPr>
    </w:p>
    <w:p w14:paraId="54602FA9" w14:textId="77777777" w:rsidR="00AB3C04" w:rsidRDefault="00AB3C04" w:rsidP="00AB3C04">
      <w:pPr>
        <w:bidi/>
        <w:spacing w:line="360" w:lineRule="auto"/>
        <w:rPr>
          <w:lang w:bidi="ar-EG"/>
        </w:rPr>
      </w:pPr>
    </w:p>
    <w:p w14:paraId="09114E79" w14:textId="77777777" w:rsidR="00AB3C04" w:rsidRDefault="00AB3C04" w:rsidP="00AB3C04">
      <w:pPr>
        <w:bidi/>
        <w:spacing w:line="360" w:lineRule="auto"/>
        <w:rPr>
          <w:lang w:bidi="ar-EG"/>
        </w:rPr>
      </w:pPr>
    </w:p>
    <w:p w14:paraId="77FC36E5" w14:textId="77777777" w:rsidR="00AB3C04" w:rsidRDefault="00AB3C04" w:rsidP="00AB3C04">
      <w:pPr>
        <w:bidi/>
        <w:spacing w:line="360" w:lineRule="auto"/>
        <w:rPr>
          <w:lang w:bidi="ar-EG"/>
        </w:rPr>
      </w:pPr>
    </w:p>
    <w:p w14:paraId="21D2DF36" w14:textId="77777777" w:rsidR="00AB3C04" w:rsidRDefault="00AB3C04" w:rsidP="00AB3C04">
      <w:pPr>
        <w:bidi/>
        <w:spacing w:line="360" w:lineRule="auto"/>
        <w:rPr>
          <w:lang w:bidi="ar-EG"/>
        </w:rPr>
      </w:pPr>
    </w:p>
    <w:p w14:paraId="31C9E360" w14:textId="77777777" w:rsidR="00AB3C04" w:rsidRDefault="00AB3C04" w:rsidP="00AB3C04">
      <w:pPr>
        <w:bidi/>
        <w:spacing w:line="360" w:lineRule="auto"/>
        <w:rPr>
          <w:lang w:bidi="ar-EG"/>
        </w:rPr>
      </w:pPr>
    </w:p>
    <w:p w14:paraId="29249BAA" w14:textId="77777777" w:rsidR="00AB3C04" w:rsidRDefault="00AB3C04" w:rsidP="00AB3C04">
      <w:pPr>
        <w:bidi/>
        <w:spacing w:line="360" w:lineRule="auto"/>
        <w:rPr>
          <w:rtl/>
          <w:lang w:bidi="ar-EG"/>
        </w:rPr>
      </w:pPr>
    </w:p>
    <w:p w14:paraId="012951F7" w14:textId="293A288E" w:rsidR="00245528" w:rsidRDefault="00245528" w:rsidP="00245528">
      <w:pPr>
        <w:bidi/>
        <w:spacing w:line="360" w:lineRule="auto"/>
        <w:rPr>
          <w:lang w:bidi="ar-EG"/>
        </w:rPr>
      </w:pPr>
    </w:p>
    <w:tbl>
      <w:tblPr>
        <w:tblStyle w:val="TableGrid"/>
        <w:bidiVisual/>
        <w:tblW w:w="0" w:type="auto"/>
        <w:jc w:val="center"/>
        <w:tblLook w:val="04A0" w:firstRow="1" w:lastRow="0" w:firstColumn="1" w:lastColumn="0" w:noHBand="0" w:noVBand="1"/>
      </w:tblPr>
      <w:tblGrid>
        <w:gridCol w:w="7428"/>
        <w:gridCol w:w="1350"/>
      </w:tblGrid>
      <w:tr w:rsidR="006C4F6C" w:rsidRPr="00B66BF0" w14:paraId="7326DD64" w14:textId="77777777" w:rsidTr="00B66BF0">
        <w:trPr>
          <w:jc w:val="center"/>
        </w:trPr>
        <w:tc>
          <w:tcPr>
            <w:tcW w:w="8778" w:type="dxa"/>
            <w:gridSpan w:val="2"/>
            <w:tcBorders>
              <w:top w:val="nil"/>
              <w:left w:val="nil"/>
              <w:bottom w:val="single" w:sz="2" w:space="0" w:color="auto"/>
              <w:right w:val="nil"/>
            </w:tcBorders>
            <w:shd w:val="clear" w:color="auto" w:fill="FFFFFF" w:themeFill="background1"/>
          </w:tcPr>
          <w:p w14:paraId="3773DE60" w14:textId="77777777" w:rsidR="006C4F6C" w:rsidRPr="00B66BF0" w:rsidRDefault="006C4F6C" w:rsidP="00001EEB">
            <w:pPr>
              <w:bidi/>
              <w:spacing w:line="600" w:lineRule="auto"/>
              <w:jc w:val="center"/>
              <w:rPr>
                <w:rFonts w:asciiTheme="majorBidi" w:hAnsiTheme="majorBidi" w:cstheme="majorBidi"/>
                <w:b/>
                <w:bCs/>
                <w:sz w:val="32"/>
                <w:szCs w:val="32"/>
                <w:rtl/>
                <w:lang w:bidi="ar-EG"/>
              </w:rPr>
            </w:pPr>
            <w:r w:rsidRPr="00B66BF0">
              <w:rPr>
                <w:rFonts w:asciiTheme="majorBidi" w:hAnsiTheme="majorBidi" w:cstheme="majorBidi"/>
                <w:b/>
                <w:bCs/>
                <w:sz w:val="32"/>
                <w:szCs w:val="32"/>
                <w:lang w:bidi="ar-EG"/>
              </w:rPr>
              <w:lastRenderedPageBreak/>
              <w:t xml:space="preserve">Terminology guide </w:t>
            </w:r>
          </w:p>
        </w:tc>
      </w:tr>
      <w:tr w:rsidR="006C4F6C" w:rsidRPr="00B66BF0" w14:paraId="7DBC42A5"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6810A404"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 xml:space="preserve">A company, with the functions of a "contractor", usually does not always permanently implement a contract (works) directly, but manages the work of other subcontractors, bearing full responsibility and risks of the price, quality, and execution at the time required for contracting contract. </w:t>
            </w:r>
          </w:p>
          <w:p w14:paraId="35084156" w14:textId="36F4CAB0"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18BF4B66"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Contracts management contractor</w:t>
            </w:r>
          </w:p>
        </w:tc>
      </w:tr>
      <w:tr w:rsidR="006C4F6C" w:rsidRPr="00B66BF0" w14:paraId="03C94865"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4C9B4718"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A consultant, with the duties of an agent of the employer (the contracting entity) who was used to coordinate and monitor the preparation times, assign the contract, and implement a number of different contracts that include the project, but he does not bear responsibility for price, quality, and implementation of these contracts.</w:t>
            </w:r>
          </w:p>
          <w:p w14:paraId="3A55B5CB" w14:textId="617124BD"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052BFE59"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Works (contractings) director </w:t>
            </w:r>
          </w:p>
        </w:tc>
      </w:tr>
      <w:tr w:rsidR="006C4F6C" w:rsidRPr="00B66BF0" w14:paraId="648F7E91"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220D17C1"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The specialized company approved by the contracting authority to provide pre-determined specialized works / equipment, has been named as a subcontractor/main supplier for this purpose.</w:t>
            </w:r>
          </w:p>
          <w:p w14:paraId="5BEAF6AC" w14:textId="7C0334CA"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60061639"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Specialized subcontractor </w:t>
            </w:r>
          </w:p>
        </w:tc>
      </w:tr>
      <w:tr w:rsidR="006C4F6C" w:rsidRPr="00B66BF0" w14:paraId="6CD8B43E"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6FF77629" w14:textId="77777777" w:rsidR="006C4F6C" w:rsidRPr="00B66BF0" w:rsidRDefault="006C4F6C" w:rsidP="007B4B0F">
            <w:pPr>
              <w:spacing w:line="360" w:lineRule="auto"/>
              <w:jc w:val="lowKashida"/>
              <w:rPr>
                <w:rFonts w:asciiTheme="majorBidi" w:hAnsiTheme="majorBidi" w:cstheme="majorBidi"/>
                <w:sz w:val="16"/>
                <w:szCs w:val="16"/>
                <w:rtl/>
                <w:lang w:bidi="ar-EG"/>
              </w:rPr>
            </w:pPr>
            <w:r w:rsidRPr="00B66BF0">
              <w:rPr>
                <w:rFonts w:asciiTheme="majorBidi" w:hAnsiTheme="majorBidi" w:cstheme="majorBidi"/>
                <w:sz w:val="16"/>
                <w:szCs w:val="16"/>
                <w:lang w:bidi="ar-EG"/>
              </w:rPr>
              <w:t>A company that carries out the essential part of the contracting contract work, and the remaining part, if any, is executed through subcontractors with all responsibility for the full contract.</w:t>
            </w:r>
          </w:p>
        </w:tc>
        <w:tc>
          <w:tcPr>
            <w:tcW w:w="1350" w:type="dxa"/>
            <w:tcBorders>
              <w:top w:val="single" w:sz="2" w:space="0" w:color="auto"/>
              <w:left w:val="single" w:sz="2" w:space="0" w:color="auto"/>
              <w:bottom w:val="single" w:sz="2" w:space="0" w:color="auto"/>
              <w:right w:val="single" w:sz="2" w:space="0" w:color="auto"/>
            </w:tcBorders>
          </w:tcPr>
          <w:p w14:paraId="037CFBE8"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Main contactor </w:t>
            </w:r>
          </w:p>
        </w:tc>
      </w:tr>
      <w:tr w:rsidR="006C4F6C" w:rsidRPr="00B66BF0" w14:paraId="144431A2"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39545F8A"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A company that carries out the essential part of the equipment (goods) contract, and the remaining part, if any, is executed through subcontractors with all responsibility for the full contract.</w:t>
            </w:r>
          </w:p>
          <w:p w14:paraId="50879ADE" w14:textId="6B551004"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7D4D29A9"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Main supplier</w:t>
            </w:r>
          </w:p>
        </w:tc>
      </w:tr>
      <w:tr w:rsidR="006C4F6C" w:rsidRPr="00B66BF0" w14:paraId="03A88F84"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2052B28B"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An amount included in a reserve in the bill of quantities for the contract, usually for the specialized portion of the works or for reserve for exceptional / emergency conditions, which will only be used when instructing the employer / engineer for payments to the contractor and / or sub-contractors.</w:t>
            </w:r>
          </w:p>
          <w:p w14:paraId="1730C36F" w14:textId="74E21529"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44C639EA"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Reserve amount </w:t>
            </w:r>
          </w:p>
        </w:tc>
      </w:tr>
      <w:tr w:rsidR="006C4F6C" w:rsidRPr="00B66BF0" w14:paraId="423896B6"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2EF555C8" w14:textId="77777777" w:rsidR="006C4F6C" w:rsidRPr="00B66BF0" w:rsidRDefault="006C4F6C" w:rsidP="007B4B0F">
            <w:pPr>
              <w:spacing w:line="360" w:lineRule="auto"/>
              <w:jc w:val="lowKashida"/>
              <w:rPr>
                <w:rFonts w:asciiTheme="majorBidi" w:hAnsiTheme="majorBidi" w:cstheme="majorBidi"/>
                <w:sz w:val="16"/>
                <w:szCs w:val="16"/>
                <w:lang w:bidi="ar-EG"/>
              </w:rPr>
            </w:pPr>
            <w:r w:rsidRPr="00B66BF0">
              <w:rPr>
                <w:rFonts w:asciiTheme="majorBidi" w:hAnsiTheme="majorBidi" w:cstheme="majorBidi"/>
                <w:sz w:val="16"/>
                <w:szCs w:val="16"/>
                <w:lang w:bidi="ar-EG"/>
              </w:rPr>
              <w:t>This procedure is adopted where the homogeneous big project is dissected into similar small contracts, and at the same time competing to attract the attention of both large and small companies. Companies submit bids on individual contracts (parts of works / parts of goods) or for a group of similar contracts (groups), and bids are awarded on the set of bids that provide the lowest cost to the contracting authority. Segments that include a number of similar business units (construction) together in a small space are sometimes called "parts", which are being compete in conjunction with other similar "parts" as part of the largest "group".</w:t>
            </w:r>
          </w:p>
          <w:p w14:paraId="749675B2" w14:textId="1F9840A9" w:rsidR="00001EEB" w:rsidRPr="00B66BF0" w:rsidRDefault="00001EEB" w:rsidP="007B4B0F">
            <w:pPr>
              <w:spacing w:line="360" w:lineRule="auto"/>
              <w:jc w:val="lowKashida"/>
              <w:rPr>
                <w:rFonts w:asciiTheme="majorBidi" w:hAnsiTheme="majorBidi" w:cstheme="majorBidi"/>
                <w:sz w:val="16"/>
                <w:szCs w:val="16"/>
                <w:rtl/>
                <w:lang w:bidi="ar-EG"/>
              </w:rPr>
            </w:pPr>
          </w:p>
        </w:tc>
        <w:tc>
          <w:tcPr>
            <w:tcW w:w="1350" w:type="dxa"/>
            <w:tcBorders>
              <w:top w:val="single" w:sz="2" w:space="0" w:color="auto"/>
              <w:left w:val="single" w:sz="2" w:space="0" w:color="auto"/>
              <w:bottom w:val="single" w:sz="2" w:space="0" w:color="auto"/>
              <w:right w:val="single" w:sz="2" w:space="0" w:color="auto"/>
            </w:tcBorders>
          </w:tcPr>
          <w:p w14:paraId="4B2E1716"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Set of parts </w:t>
            </w:r>
          </w:p>
        </w:tc>
      </w:tr>
      <w:tr w:rsidR="006C4F6C" w:rsidRPr="00B66BF0" w14:paraId="3488A2F8"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0FFA974A" w14:textId="77777777" w:rsidR="006C4F6C" w:rsidRPr="00B66BF0" w:rsidRDefault="006C4F6C" w:rsidP="007B4B0F">
            <w:pPr>
              <w:spacing w:line="360" w:lineRule="auto"/>
              <w:jc w:val="lowKashida"/>
              <w:rPr>
                <w:rFonts w:asciiTheme="majorBidi" w:hAnsiTheme="majorBidi" w:cstheme="majorBidi"/>
                <w:sz w:val="16"/>
                <w:szCs w:val="16"/>
                <w:rtl/>
                <w:lang w:bidi="ar-EG"/>
              </w:rPr>
            </w:pPr>
            <w:r w:rsidRPr="00B66BF0">
              <w:rPr>
                <w:rFonts w:asciiTheme="majorBidi" w:hAnsiTheme="majorBidi" w:cstheme="majorBidi"/>
                <w:sz w:val="16"/>
                <w:szCs w:val="16"/>
                <w:lang w:bidi="ar-EG"/>
              </w:rPr>
              <w:t>the company’s gross revenues specified in the payment certificates (invoices) for contracts in progress and / or have been implemented, which are usually issued annually, and without including revenue from other sources.</w:t>
            </w:r>
          </w:p>
        </w:tc>
        <w:tc>
          <w:tcPr>
            <w:tcW w:w="1350" w:type="dxa"/>
            <w:tcBorders>
              <w:top w:val="single" w:sz="2" w:space="0" w:color="auto"/>
              <w:left w:val="single" w:sz="2" w:space="0" w:color="auto"/>
              <w:bottom w:val="single" w:sz="2" w:space="0" w:color="auto"/>
              <w:right w:val="single" w:sz="2" w:space="0" w:color="auto"/>
            </w:tcBorders>
          </w:tcPr>
          <w:p w14:paraId="1B8ABD30"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Revenues </w:t>
            </w:r>
          </w:p>
        </w:tc>
      </w:tr>
      <w:tr w:rsidR="006C4F6C" w:rsidRPr="00B66BF0" w14:paraId="1A58DA4D"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78E0D756" w14:textId="77777777" w:rsidR="006C4F6C" w:rsidRPr="00B66BF0" w:rsidRDefault="006C4F6C" w:rsidP="007B4B0F">
            <w:pPr>
              <w:spacing w:line="360" w:lineRule="auto"/>
              <w:jc w:val="lowKashida"/>
              <w:rPr>
                <w:rFonts w:asciiTheme="majorBidi" w:hAnsiTheme="majorBidi" w:cstheme="majorBidi"/>
                <w:sz w:val="16"/>
                <w:szCs w:val="16"/>
                <w:rtl/>
                <w:lang w:bidi="ar-EG"/>
              </w:rPr>
            </w:pPr>
            <w:r w:rsidRPr="00B66BF0">
              <w:rPr>
                <w:rFonts w:asciiTheme="majorBidi" w:hAnsiTheme="majorBidi" w:cstheme="majorBidi"/>
                <w:sz w:val="16"/>
                <w:szCs w:val="16"/>
                <w:lang w:bidi="ar-EG"/>
              </w:rPr>
              <w:t>The total work involved in the contracting contract (construction), including “permanent” or ready-made works as specified, and “temporary” works of the contract required by the contractor to implement and complete the contract.</w:t>
            </w:r>
          </w:p>
        </w:tc>
        <w:tc>
          <w:tcPr>
            <w:tcW w:w="1350" w:type="dxa"/>
            <w:tcBorders>
              <w:top w:val="single" w:sz="2" w:space="0" w:color="auto"/>
              <w:left w:val="single" w:sz="2" w:space="0" w:color="auto"/>
              <w:bottom w:val="single" w:sz="2" w:space="0" w:color="auto"/>
              <w:right w:val="single" w:sz="2" w:space="0" w:color="auto"/>
            </w:tcBorders>
          </w:tcPr>
          <w:p w14:paraId="64B1F6E0"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Works </w:t>
            </w:r>
          </w:p>
        </w:tc>
      </w:tr>
      <w:tr w:rsidR="006C4F6C" w:rsidRPr="00B66BF0" w14:paraId="13688FE8" w14:textId="77777777" w:rsidTr="00B66BF0">
        <w:trPr>
          <w:jc w:val="center"/>
        </w:trPr>
        <w:tc>
          <w:tcPr>
            <w:tcW w:w="7428" w:type="dxa"/>
            <w:tcBorders>
              <w:top w:val="single" w:sz="2" w:space="0" w:color="auto"/>
              <w:left w:val="single" w:sz="2" w:space="0" w:color="auto"/>
              <w:bottom w:val="single" w:sz="2" w:space="0" w:color="auto"/>
              <w:right w:val="single" w:sz="2" w:space="0" w:color="auto"/>
            </w:tcBorders>
          </w:tcPr>
          <w:p w14:paraId="5DBB772A" w14:textId="77777777" w:rsidR="006C4F6C" w:rsidRPr="00B66BF0" w:rsidRDefault="006C4F6C" w:rsidP="007B4B0F">
            <w:pPr>
              <w:spacing w:line="360" w:lineRule="auto"/>
              <w:jc w:val="lowKashida"/>
              <w:rPr>
                <w:rFonts w:asciiTheme="majorBidi" w:hAnsiTheme="majorBidi" w:cstheme="majorBidi"/>
                <w:sz w:val="16"/>
                <w:szCs w:val="16"/>
                <w:rtl/>
                <w:lang w:bidi="ar-EG"/>
              </w:rPr>
            </w:pPr>
            <w:r w:rsidRPr="00B66BF0">
              <w:rPr>
                <w:rFonts w:asciiTheme="majorBidi" w:hAnsiTheme="majorBidi" w:cstheme="majorBidi"/>
                <w:sz w:val="16"/>
                <w:szCs w:val="16"/>
                <w:lang w:bidi="ar-EG"/>
              </w:rPr>
              <w:t>For the purpose of this document, “in writing” means handwritten writing (transcription), print, or print; The document prepared in writing may be sent by registered or express mail or via (fax, and via e-mail if specified) with proof of receipt; And as required by the sender / recipient.</w:t>
            </w:r>
          </w:p>
        </w:tc>
        <w:tc>
          <w:tcPr>
            <w:tcW w:w="1350" w:type="dxa"/>
            <w:tcBorders>
              <w:top w:val="single" w:sz="2" w:space="0" w:color="auto"/>
              <w:left w:val="single" w:sz="2" w:space="0" w:color="auto"/>
              <w:bottom w:val="single" w:sz="2" w:space="0" w:color="auto"/>
              <w:right w:val="single" w:sz="2" w:space="0" w:color="auto"/>
            </w:tcBorders>
          </w:tcPr>
          <w:p w14:paraId="7BD77320" w14:textId="77777777" w:rsidR="006C4F6C" w:rsidRPr="00B66BF0" w:rsidRDefault="006C4F6C" w:rsidP="00001EEB">
            <w:pPr>
              <w:spacing w:line="360" w:lineRule="auto"/>
              <w:rPr>
                <w:rFonts w:asciiTheme="majorBidi" w:hAnsiTheme="majorBidi" w:cstheme="majorBidi"/>
                <w:b/>
                <w:bCs/>
                <w:sz w:val="16"/>
                <w:szCs w:val="16"/>
                <w:rtl/>
                <w:lang w:bidi="ar-EG"/>
              </w:rPr>
            </w:pPr>
            <w:r w:rsidRPr="00B66BF0">
              <w:rPr>
                <w:rFonts w:asciiTheme="majorBidi" w:hAnsiTheme="majorBidi" w:cstheme="majorBidi"/>
                <w:b/>
                <w:bCs/>
                <w:sz w:val="16"/>
                <w:szCs w:val="16"/>
                <w:lang w:bidi="ar-EG"/>
              </w:rPr>
              <w:t xml:space="preserve">In writing </w:t>
            </w:r>
          </w:p>
        </w:tc>
      </w:tr>
    </w:tbl>
    <w:p w14:paraId="76BAA185" w14:textId="2122D83C" w:rsidR="003456FE" w:rsidRDefault="003456FE" w:rsidP="003456FE">
      <w:pPr>
        <w:bidi/>
        <w:rPr>
          <w:rtl/>
          <w:lang w:bidi="ar-EG"/>
        </w:rPr>
      </w:pPr>
    </w:p>
    <w:sectPr w:rsidR="003456FE" w:rsidSect="007324BE">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C4B2" w14:textId="77777777" w:rsidR="002A23BB" w:rsidRDefault="002A23BB" w:rsidP="00CF4B15">
      <w:pPr>
        <w:spacing w:after="0" w:line="240" w:lineRule="auto"/>
      </w:pPr>
      <w:r>
        <w:separator/>
      </w:r>
    </w:p>
  </w:endnote>
  <w:endnote w:type="continuationSeparator" w:id="0">
    <w:p w14:paraId="327ACE43" w14:textId="77777777" w:rsidR="002A23BB" w:rsidRDefault="002A23BB" w:rsidP="00CF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2071953800"/>
      <w:docPartObj>
        <w:docPartGallery w:val="Page Numbers (Bottom of Page)"/>
        <w:docPartUnique/>
      </w:docPartObj>
    </w:sdtPr>
    <w:sdtContent>
      <w:p w14:paraId="7F082540" w14:textId="5E8660E1" w:rsidR="00044D34" w:rsidRPr="00921B46" w:rsidRDefault="00044D34">
        <w:pPr>
          <w:pStyle w:val="Footer"/>
          <w:jc w:val="center"/>
          <w:rPr>
            <w:rFonts w:asciiTheme="majorBidi" w:hAnsiTheme="majorBidi" w:cstheme="majorBidi"/>
          </w:rPr>
        </w:pPr>
        <w:r w:rsidRPr="00921B46">
          <w:rPr>
            <w:rFonts w:asciiTheme="majorBidi" w:hAnsiTheme="majorBidi" w:cstheme="majorBidi"/>
          </w:rPr>
          <w:fldChar w:fldCharType="begin"/>
        </w:r>
        <w:r w:rsidRPr="00921B46">
          <w:rPr>
            <w:rFonts w:asciiTheme="majorBidi" w:hAnsiTheme="majorBidi" w:cstheme="majorBidi"/>
          </w:rPr>
          <w:instrText>PAGE   \* MERGEFORMAT</w:instrText>
        </w:r>
        <w:r w:rsidRPr="00921B46">
          <w:rPr>
            <w:rFonts w:asciiTheme="majorBidi" w:hAnsiTheme="majorBidi" w:cstheme="majorBidi"/>
          </w:rPr>
          <w:fldChar w:fldCharType="separate"/>
        </w:r>
        <w:r w:rsidR="001C4522" w:rsidRPr="001C4522">
          <w:rPr>
            <w:rFonts w:asciiTheme="majorBidi" w:hAnsiTheme="majorBidi" w:cs="Times New Roman"/>
            <w:noProof/>
            <w:lang w:val="ar-SA"/>
          </w:rPr>
          <w:t>9</w:t>
        </w:r>
        <w:r w:rsidRPr="00921B46">
          <w:rPr>
            <w:rFonts w:asciiTheme="majorBidi" w:hAnsiTheme="majorBidi" w:cstheme="majorBidi"/>
          </w:rPr>
          <w:fldChar w:fldCharType="end"/>
        </w:r>
      </w:p>
    </w:sdtContent>
  </w:sdt>
  <w:tbl>
    <w:tblPr>
      <w:tblStyle w:val="1"/>
      <w:tblW w:w="981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044D34" w:rsidRPr="00A129E8" w14:paraId="3FD9FC3F" w14:textId="77777777" w:rsidTr="00A129E8">
      <w:tc>
        <w:tcPr>
          <w:tcW w:w="9810" w:type="dxa"/>
        </w:tcPr>
        <w:p w14:paraId="542A4BFB" w14:textId="77777777" w:rsidR="00044D34" w:rsidRPr="00A129E8" w:rsidRDefault="00044D34" w:rsidP="00A129E8">
          <w:pPr>
            <w:tabs>
              <w:tab w:val="center" w:pos="4680"/>
              <w:tab w:val="right" w:pos="9360"/>
            </w:tabs>
            <w:rPr>
              <w:rFonts w:asciiTheme="majorBidi" w:hAnsiTheme="majorBidi" w:cstheme="majorBidi"/>
              <w:sz w:val="16"/>
              <w:szCs w:val="16"/>
            </w:rPr>
          </w:pPr>
          <w:r w:rsidRPr="00A129E8">
            <w:rPr>
              <w:rFonts w:asciiTheme="majorBidi" w:hAnsiTheme="majorBidi" w:cstheme="majorBidi"/>
              <w:sz w:val="16"/>
              <w:szCs w:val="16"/>
            </w:rPr>
            <w:t xml:space="preserve">Invitation No.: </w:t>
          </w:r>
          <w:r w:rsidRPr="00A129E8">
            <w:rPr>
              <w:rFonts w:asciiTheme="majorBidi" w:eastAsia="Times New Roman" w:hAnsiTheme="majorBidi" w:cstheme="majorBidi"/>
              <w:b/>
              <w:bCs/>
              <w:sz w:val="16"/>
              <w:szCs w:val="16"/>
            </w:rPr>
            <w:t>[</w:t>
          </w:r>
          <w:r w:rsidRPr="00A129E8">
            <w:rPr>
              <w:rFonts w:asciiTheme="majorBidi" w:eastAsia="Times New Roman" w:hAnsiTheme="majorBidi" w:cstheme="majorBidi"/>
              <w:b/>
              <w:bCs/>
              <w:sz w:val="16"/>
              <w:szCs w:val="16"/>
              <w:shd w:val="clear" w:color="auto" w:fill="D9D9D9"/>
            </w:rPr>
            <w:t>_________________________</w:t>
          </w:r>
          <w:r w:rsidRPr="00A129E8">
            <w:rPr>
              <w:rFonts w:asciiTheme="majorBidi" w:eastAsia="Times New Roman" w:hAnsiTheme="majorBidi" w:cstheme="majorBidi"/>
              <w:b/>
              <w:bCs/>
              <w:sz w:val="16"/>
              <w:szCs w:val="16"/>
            </w:rPr>
            <w:t>]</w:t>
          </w:r>
        </w:p>
      </w:tc>
    </w:tr>
    <w:tr w:rsidR="00044D34" w:rsidRPr="00A129E8" w14:paraId="2ACCE6A9" w14:textId="77777777" w:rsidTr="00A129E8">
      <w:tc>
        <w:tcPr>
          <w:tcW w:w="9810" w:type="dxa"/>
        </w:tcPr>
        <w:p w14:paraId="28AECBF0" w14:textId="77777777" w:rsidR="00044D34" w:rsidRPr="00A129E8" w:rsidRDefault="00044D34" w:rsidP="00A129E8">
          <w:pPr>
            <w:tabs>
              <w:tab w:val="center" w:pos="4680"/>
              <w:tab w:val="right" w:pos="9360"/>
            </w:tabs>
            <w:rPr>
              <w:rFonts w:asciiTheme="majorBidi" w:hAnsiTheme="majorBidi" w:cstheme="majorBidi"/>
              <w:sz w:val="16"/>
              <w:szCs w:val="16"/>
            </w:rPr>
          </w:pPr>
          <w:r w:rsidRPr="00A129E8">
            <w:rPr>
              <w:rFonts w:asciiTheme="majorBidi" w:hAnsiTheme="majorBidi" w:cstheme="majorBidi"/>
              <w:sz w:val="16"/>
              <w:szCs w:val="16"/>
            </w:rPr>
            <w:t>Contracting Entity:</w:t>
          </w:r>
          <w:r w:rsidRPr="00A129E8">
            <w:rPr>
              <w:rFonts w:asciiTheme="majorBidi" w:eastAsia="Times New Roman" w:hAnsiTheme="majorBidi" w:cstheme="majorBidi"/>
              <w:b/>
              <w:bCs/>
              <w:sz w:val="16"/>
              <w:szCs w:val="16"/>
            </w:rPr>
            <w:t xml:space="preserve"> [</w:t>
          </w:r>
          <w:r w:rsidRPr="00A129E8">
            <w:rPr>
              <w:rFonts w:asciiTheme="majorBidi" w:eastAsia="Times New Roman" w:hAnsiTheme="majorBidi" w:cstheme="majorBidi"/>
              <w:b/>
              <w:bCs/>
              <w:sz w:val="16"/>
              <w:szCs w:val="16"/>
              <w:shd w:val="clear" w:color="auto" w:fill="D9D9D9"/>
            </w:rPr>
            <w:t>______________</w:t>
          </w:r>
          <w:r w:rsidRPr="00A129E8">
            <w:rPr>
              <w:rFonts w:asciiTheme="majorBidi" w:eastAsia="Times New Roman" w:hAnsiTheme="majorBidi" w:cstheme="majorBidi"/>
              <w:b/>
              <w:bCs/>
              <w:sz w:val="16"/>
              <w:szCs w:val="16"/>
            </w:rPr>
            <w:t>]</w:t>
          </w:r>
        </w:p>
      </w:tc>
    </w:tr>
  </w:tbl>
  <w:p w14:paraId="2F0D7927" w14:textId="77777777" w:rsidR="00044D34" w:rsidRDefault="00044D34" w:rsidP="00CC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E100" w14:textId="77777777" w:rsidR="002A23BB" w:rsidRDefault="002A23BB" w:rsidP="00CF4B15">
      <w:pPr>
        <w:spacing w:after="0" w:line="240" w:lineRule="auto"/>
      </w:pPr>
      <w:r>
        <w:separator/>
      </w:r>
    </w:p>
  </w:footnote>
  <w:footnote w:type="continuationSeparator" w:id="0">
    <w:p w14:paraId="4051CB41" w14:textId="77777777" w:rsidR="002A23BB" w:rsidRDefault="002A23BB" w:rsidP="00CF4B15">
      <w:pPr>
        <w:spacing w:after="0" w:line="240" w:lineRule="auto"/>
      </w:pPr>
      <w:r>
        <w:continuationSeparator/>
      </w:r>
    </w:p>
  </w:footnote>
  <w:footnote w:id="1">
    <w:p w14:paraId="64261C95" w14:textId="37B63BA6" w:rsidR="00044D34" w:rsidRPr="00DE388D" w:rsidRDefault="00044D34" w:rsidP="00DE388D">
      <w:pPr>
        <w:pStyle w:val="FootnoteText"/>
        <w:jc w:val="both"/>
        <w:rPr>
          <w:sz w:val="16"/>
          <w:szCs w:val="16"/>
        </w:rPr>
      </w:pPr>
      <w:r w:rsidRPr="00DE388D">
        <w:rPr>
          <w:rStyle w:val="FootnoteReference"/>
          <w:sz w:val="16"/>
          <w:szCs w:val="16"/>
        </w:rPr>
        <w:footnoteRef/>
      </w:r>
      <w:r w:rsidRPr="00DE388D">
        <w:rPr>
          <w:sz w:val="16"/>
          <w:szCs w:val="16"/>
        </w:rPr>
        <w:t xml:space="preserve"> Insert as the case may require: the completion term is (insert number of days/months/years or dates.)</w:t>
      </w:r>
    </w:p>
  </w:footnote>
  <w:footnote w:id="2">
    <w:p w14:paraId="118665E1" w14:textId="68DAE9EF" w:rsidR="00044D34" w:rsidRPr="00DE388D" w:rsidRDefault="00044D34" w:rsidP="00DE388D">
      <w:pPr>
        <w:pStyle w:val="FootnoteText"/>
        <w:jc w:val="both"/>
        <w:rPr>
          <w:sz w:val="16"/>
          <w:szCs w:val="16"/>
        </w:rPr>
      </w:pPr>
      <w:r w:rsidRPr="00DE388D">
        <w:rPr>
          <w:rStyle w:val="FootnoteReference"/>
          <w:sz w:val="16"/>
          <w:szCs w:val="16"/>
        </w:rPr>
        <w:footnoteRef/>
      </w:r>
      <w:r w:rsidRPr="00DE388D">
        <w:rPr>
          <w:sz w:val="16"/>
          <w:szCs w:val="16"/>
        </w:rPr>
        <w:t xml:space="preserve"> A brief description of the type (s) of work, equipment, or other requirements is required, including the project site, and other information necessary to assist applicants in deciding whether or not to respond to this invitation. Prequalification documents may require applicants to have specialized experience or qualifications; These requirements shall be described here as well.</w:t>
      </w:r>
    </w:p>
  </w:footnote>
  <w:footnote w:id="3">
    <w:p w14:paraId="71C75A4E" w14:textId="02FE0B2C" w:rsidR="00044D34" w:rsidRPr="00DE388D" w:rsidRDefault="00044D34" w:rsidP="00DE388D">
      <w:pPr>
        <w:pStyle w:val="FootnoteText"/>
        <w:jc w:val="both"/>
        <w:rPr>
          <w:sz w:val="16"/>
          <w:szCs w:val="16"/>
        </w:rPr>
      </w:pPr>
      <w:r w:rsidRPr="00DE388D">
        <w:rPr>
          <w:rStyle w:val="FootnoteReference"/>
          <w:sz w:val="16"/>
          <w:szCs w:val="16"/>
        </w:rPr>
        <w:footnoteRef/>
      </w:r>
      <w:r w:rsidRPr="00DE388D">
        <w:rPr>
          <w:sz w:val="16"/>
          <w:szCs w:val="16"/>
        </w:rPr>
        <w:t xml:space="preserve"> It is necessary to mention here any special conditions that restrict legal eligibility, as mentioned in Section five of the prequalification documents.</w:t>
      </w:r>
    </w:p>
  </w:footnote>
  <w:footnote w:id="4">
    <w:p w14:paraId="305A3AA4" w14:textId="76E80550" w:rsidR="00044D34" w:rsidRPr="00DE388D" w:rsidRDefault="00044D34">
      <w:pPr>
        <w:pStyle w:val="FootnoteText"/>
        <w:rPr>
          <w:sz w:val="16"/>
          <w:szCs w:val="16"/>
        </w:rPr>
      </w:pPr>
      <w:r w:rsidRPr="00DE388D">
        <w:rPr>
          <w:rStyle w:val="FootnoteReference"/>
          <w:sz w:val="16"/>
          <w:szCs w:val="16"/>
        </w:rPr>
        <w:footnoteRef/>
      </w:r>
      <w:r w:rsidRPr="00DE388D">
        <w:rPr>
          <w:sz w:val="16"/>
          <w:szCs w:val="16"/>
        </w:rPr>
        <w:t xml:space="preserve"> For example, from 09:00 to 17:00</w:t>
      </w:r>
    </w:p>
  </w:footnote>
  <w:footnote w:id="5">
    <w:p w14:paraId="70A41D89" w14:textId="4470EDFD" w:rsidR="00044D34" w:rsidRPr="00DE388D" w:rsidRDefault="00044D34">
      <w:pPr>
        <w:pStyle w:val="FootnoteText"/>
        <w:rPr>
          <w:sz w:val="16"/>
          <w:szCs w:val="16"/>
        </w:rPr>
      </w:pPr>
      <w:r w:rsidRPr="00DE388D">
        <w:rPr>
          <w:rStyle w:val="FootnoteReference"/>
          <w:sz w:val="16"/>
          <w:szCs w:val="16"/>
        </w:rPr>
        <w:footnoteRef/>
      </w:r>
      <w:r w:rsidRPr="00DE388D">
        <w:rPr>
          <w:sz w:val="16"/>
          <w:szCs w:val="16"/>
        </w:rPr>
        <w:t xml:space="preserve"> The purchase fee of the prequalification document shall be fixed at a price equal to the cost of printing it and sending it by mail or shipment as appropriate to the importance of the tender. The fee shall be a value that insures the seriousness of the applicants but without adversely affecting competition. If the prequalification is reissued, applicants are not required to pay the fee again; they only have to pay any difference if the fee is increased.</w:t>
      </w:r>
    </w:p>
  </w:footnote>
  <w:footnote w:id="6">
    <w:p w14:paraId="60CA3D82" w14:textId="7FB7CF29" w:rsidR="00044D34" w:rsidRPr="00DE388D" w:rsidRDefault="00044D34">
      <w:pPr>
        <w:pStyle w:val="FootnoteText"/>
        <w:rPr>
          <w:sz w:val="16"/>
          <w:szCs w:val="16"/>
        </w:rPr>
      </w:pPr>
      <w:r w:rsidRPr="00DE388D">
        <w:rPr>
          <w:rStyle w:val="FootnoteReference"/>
          <w:sz w:val="16"/>
          <w:szCs w:val="16"/>
        </w:rPr>
        <w:footnoteRef/>
      </w:r>
      <w:r w:rsidRPr="00DE388D">
        <w:rPr>
          <w:sz w:val="16"/>
          <w:szCs w:val="16"/>
        </w:rPr>
        <w:t xml:space="preserve"> For example, in cash</w:t>
      </w:r>
    </w:p>
  </w:footnote>
  <w:footnote w:id="7">
    <w:p w14:paraId="648E996D" w14:textId="2FEC9CB3" w:rsidR="00044D34" w:rsidRPr="00955E4C" w:rsidRDefault="00044D34">
      <w:pPr>
        <w:pStyle w:val="FootnoteText"/>
        <w:rPr>
          <w:sz w:val="16"/>
          <w:szCs w:val="16"/>
          <w:rtl/>
          <w:lang w:bidi="ar-EG"/>
        </w:rPr>
      </w:pPr>
      <w:r w:rsidRPr="00955E4C">
        <w:rPr>
          <w:rStyle w:val="FootnoteReference"/>
          <w:sz w:val="16"/>
          <w:szCs w:val="16"/>
        </w:rPr>
        <w:footnoteRef/>
      </w:r>
      <w:r w:rsidRPr="00955E4C">
        <w:rPr>
          <w:sz w:val="16"/>
          <w:szCs w:val="16"/>
        </w:rPr>
        <w:t xml:space="preserve"> </w:t>
      </w:r>
    </w:p>
  </w:footnote>
  <w:footnote w:id="8">
    <w:p w14:paraId="7F3E1A38" w14:textId="7592976F" w:rsidR="00044D34" w:rsidRPr="00DE388D" w:rsidRDefault="00044D34">
      <w:pPr>
        <w:pStyle w:val="FootnoteText"/>
        <w:rPr>
          <w:sz w:val="16"/>
          <w:szCs w:val="16"/>
        </w:rPr>
      </w:pPr>
      <w:r w:rsidRPr="00DE388D">
        <w:rPr>
          <w:rStyle w:val="FootnoteReference"/>
          <w:sz w:val="16"/>
          <w:szCs w:val="16"/>
        </w:rPr>
        <w:footnoteRef/>
      </w:r>
      <w:r w:rsidRPr="00DE388D">
        <w:rPr>
          <w:sz w:val="16"/>
          <w:szCs w:val="16"/>
        </w:rPr>
        <w:t xml:space="preserve"> The address of the Office for access to documents, issuance of documents or delivery of applications may be different. In this case, it is necessary to specify each address at the end of paragraph 6 with a number for each address, e.g. (1), (2), (3) ... (1), (2), (3). In the text of this paragraph. Only one office will be identified with the address to deliver the applications.)</w:t>
      </w:r>
    </w:p>
  </w:footnote>
  <w:footnote w:id="9">
    <w:p w14:paraId="3D91290B" w14:textId="5B9C3E06" w:rsidR="00044D34" w:rsidRPr="00511969" w:rsidRDefault="00044D34" w:rsidP="00910F28">
      <w:pPr>
        <w:pStyle w:val="FootnoteText"/>
        <w:rPr>
          <w:sz w:val="16"/>
          <w:szCs w:val="16"/>
        </w:rPr>
      </w:pPr>
    </w:p>
  </w:footnote>
  <w:footnote w:id="10">
    <w:p w14:paraId="6A6EFC2E" w14:textId="61D2FA6D" w:rsidR="00044D34" w:rsidRPr="00DE69F0" w:rsidRDefault="00044D34" w:rsidP="00DE69F0">
      <w:pPr>
        <w:pStyle w:val="FootnoteText"/>
        <w:jc w:val="both"/>
        <w:rPr>
          <w:sz w:val="16"/>
          <w:szCs w:val="16"/>
        </w:rPr>
      </w:pPr>
      <w:r w:rsidRPr="00511969">
        <w:rPr>
          <w:sz w:val="16"/>
          <w:szCs w:val="16"/>
        </w:rPr>
        <w:t>Within this scope, any action to influence the contracting process or the execution of the contract to obtain undue progress (preferation) shall be invalid</w:t>
      </w:r>
      <w:r w:rsidRPr="00DE69F0">
        <w:rPr>
          <w:sz w:val="16"/>
          <w:szCs w:val="16"/>
        </w:rPr>
        <w:t xml:space="preserve"> For the purpose of this paragraph, "the other party" means the official employee whose work is related to the contracting process or contract execution. Within this scope, the "official employee" includes contracting entity employees and employees of other entities who make decisions or review contract-related decisions.</w:t>
      </w:r>
    </w:p>
  </w:footnote>
  <w:footnote w:id="11">
    <w:p w14:paraId="7DE53B56" w14:textId="480373BE" w:rsidR="00044D34" w:rsidRPr="00DE69F0" w:rsidRDefault="00044D34" w:rsidP="00DE69F0">
      <w:pPr>
        <w:pStyle w:val="FootnoteText"/>
        <w:jc w:val="both"/>
        <w:rPr>
          <w:sz w:val="16"/>
          <w:szCs w:val="16"/>
        </w:rPr>
      </w:pPr>
      <w:r w:rsidRPr="00DE69F0">
        <w:rPr>
          <w:rStyle w:val="FootnoteReference"/>
          <w:sz w:val="16"/>
          <w:szCs w:val="16"/>
        </w:rPr>
        <w:footnoteRef/>
      </w:r>
      <w:r w:rsidRPr="00DE69F0">
        <w:rPr>
          <w:sz w:val="16"/>
          <w:szCs w:val="16"/>
        </w:rPr>
        <w:t xml:space="preserve"> For the purpose of this paragraph, "party" means the official employee; The terms “benefit” and “obligation” relate to the contracting process or contract execution and that “act or omission” aims to influence the contracting process or contract execution.</w:t>
      </w:r>
    </w:p>
  </w:footnote>
  <w:footnote w:id="12">
    <w:p w14:paraId="2CAA791D" w14:textId="5F91117B" w:rsidR="00044D34" w:rsidRPr="00DE69F0" w:rsidRDefault="00044D34" w:rsidP="00DE69F0">
      <w:pPr>
        <w:pStyle w:val="FootnoteText"/>
        <w:jc w:val="both"/>
        <w:rPr>
          <w:sz w:val="16"/>
          <w:szCs w:val="16"/>
        </w:rPr>
      </w:pPr>
      <w:r>
        <w:rPr>
          <w:sz w:val="16"/>
          <w:szCs w:val="16"/>
        </w:rPr>
        <w:t>3</w:t>
      </w:r>
      <w:r w:rsidRPr="00DE69F0">
        <w:rPr>
          <w:sz w:val="16"/>
          <w:szCs w:val="16"/>
        </w:rPr>
        <w:t xml:space="preserve"> For the purpose of this paragraph, “two or more parties” means those involved in the contracting process (including official employees) </w:t>
      </w:r>
      <w:r>
        <w:rPr>
          <w:sz w:val="16"/>
          <w:szCs w:val="16"/>
        </w:rPr>
        <w:t xml:space="preserve">4 </w:t>
      </w:r>
      <w:r w:rsidRPr="00DE69F0">
        <w:rPr>
          <w:sz w:val="16"/>
          <w:szCs w:val="16"/>
        </w:rPr>
        <w:t>who are trying either themselves, or through another person or entity that does not participate in the contracting process or in the selection process, to falsify competition or to endorse bid prices at abnormal levels Competition, or all of their bid prices or other conditions have been shared.</w:t>
      </w:r>
    </w:p>
  </w:footnote>
  <w:footnote w:id="13">
    <w:p w14:paraId="64C183AD" w14:textId="3D02E54F" w:rsidR="00044D34" w:rsidRPr="00DE69F0" w:rsidRDefault="00044D34" w:rsidP="00910F28">
      <w:pPr>
        <w:pStyle w:val="FootnoteText"/>
        <w:rPr>
          <w:sz w:val="16"/>
          <w:szCs w:val="16"/>
        </w:rPr>
      </w:pPr>
      <w:r>
        <w:rPr>
          <w:sz w:val="16"/>
          <w:szCs w:val="16"/>
        </w:rPr>
        <w:t>5</w:t>
      </w:r>
      <w:r w:rsidRPr="00DE69F0">
        <w:rPr>
          <w:sz w:val="16"/>
          <w:szCs w:val="16"/>
        </w:rPr>
        <w:t xml:space="preserve"> For the purpose of this paragraph, "party" means the participant in the contracting process or contract execution.</w:t>
      </w:r>
    </w:p>
  </w:footnote>
  <w:footnote w:id="14">
    <w:p w14:paraId="02C2D281" w14:textId="77777777" w:rsidR="00044D34" w:rsidRPr="00B75A7C" w:rsidRDefault="00044D34" w:rsidP="00FD4871">
      <w:pPr>
        <w:pStyle w:val="FootnoteText"/>
        <w:rPr>
          <w:sz w:val="12"/>
          <w:szCs w:val="12"/>
        </w:rPr>
      </w:pPr>
      <w:r w:rsidRPr="00B75A7C">
        <w:rPr>
          <w:rStyle w:val="FootnoteReference"/>
          <w:sz w:val="12"/>
          <w:szCs w:val="12"/>
        </w:rPr>
        <w:footnoteRef/>
      </w:r>
      <w:r w:rsidRPr="00B75A7C">
        <w:rPr>
          <w:sz w:val="12"/>
          <w:szCs w:val="12"/>
        </w:rPr>
        <w:t xml:space="preserve"> These requirements shall also apply on the contracts, implemented by the applicant as a partner in the coalition.</w:t>
      </w:r>
    </w:p>
  </w:footnote>
  <w:footnote w:id="15">
    <w:p w14:paraId="373CCC4C" w14:textId="2C685520" w:rsidR="00044D34" w:rsidRPr="00B75A7C" w:rsidRDefault="00044D34" w:rsidP="00B75A7C">
      <w:pPr>
        <w:pStyle w:val="FootnoteText"/>
        <w:rPr>
          <w:sz w:val="12"/>
          <w:szCs w:val="12"/>
        </w:rPr>
      </w:pPr>
      <w:r w:rsidRPr="00B75A7C">
        <w:rPr>
          <w:rStyle w:val="FootnoteReference"/>
          <w:sz w:val="12"/>
          <w:szCs w:val="12"/>
        </w:rPr>
        <w:footnoteRef/>
      </w:r>
      <w:r w:rsidRPr="00B75A7C">
        <w:rPr>
          <w:sz w:val="12"/>
          <w:szCs w:val="12"/>
        </w:rPr>
        <w:t xml:space="preserve"> The non-executed contracts, as determined by the contracting entity, whereas all contracts include a)the non-execution has not been challenged by the contractor/supplier and this includes resorting to the disputes settlement mechanisms according to the contract and b) the contracts that are appealed, yet settlement is made against the contractor/ supplier. The non-executed contracts will not include contracts that have been rejected by the contracting entity / employer through the disputes settlement mechanism. The non-executed contracts shall be based on the basis of collecting the information for the (arbitral/judicial) legal disputes that are entirely settled, i.e. the legal dispute settled according to the disputes settlement mechanism  according to the related contract and where all the appeal opportunities available to the applicant have been exhausted.</w:t>
      </w:r>
    </w:p>
  </w:footnote>
  <w:footnote w:id="16">
    <w:p w14:paraId="07124E99" w14:textId="77777777" w:rsidR="00044D34" w:rsidRPr="00B75A7C" w:rsidRDefault="00044D34" w:rsidP="00FD4871">
      <w:pPr>
        <w:pStyle w:val="FootnoteText"/>
        <w:jc w:val="both"/>
        <w:rPr>
          <w:sz w:val="12"/>
          <w:szCs w:val="12"/>
        </w:rPr>
      </w:pPr>
      <w:r w:rsidRPr="00B75A7C">
        <w:rPr>
          <w:rStyle w:val="FootnoteReference"/>
          <w:sz w:val="12"/>
          <w:szCs w:val="12"/>
        </w:rPr>
        <w:footnoteRef/>
      </w:r>
      <w:r w:rsidRPr="00B75A7C">
        <w:rPr>
          <w:sz w:val="12"/>
          <w:szCs w:val="12"/>
        </w:rPr>
        <w:t xml:space="preserve"> The applicant shall provide accurate information at the application document, relevant to ant (arbitral/judicial) legal dispute, resulting from the entirely completed contracts that are pending execution usually during the five last years. The continuous history of arbitral / judicial decisions issued against the applicant or any of the coalition partners may lead to the failure of the application.</w:t>
      </w:r>
    </w:p>
  </w:footnote>
  <w:footnote w:id="17">
    <w:p w14:paraId="0710592A" w14:textId="77777777" w:rsidR="00044D34" w:rsidRPr="00107D1B" w:rsidRDefault="00044D34" w:rsidP="00107D1B">
      <w:pPr>
        <w:pStyle w:val="FootnoteText"/>
        <w:jc w:val="both"/>
        <w:rPr>
          <w:sz w:val="12"/>
          <w:szCs w:val="12"/>
        </w:rPr>
      </w:pPr>
      <w:r w:rsidRPr="00107D1B">
        <w:rPr>
          <w:rStyle w:val="FootnoteReference"/>
          <w:sz w:val="12"/>
          <w:szCs w:val="12"/>
        </w:rPr>
        <w:footnoteRef/>
      </w:r>
      <w:r w:rsidRPr="00107D1B">
        <w:rPr>
          <w:sz w:val="12"/>
          <w:szCs w:val="12"/>
        </w:rPr>
        <w:t xml:space="preserve"> In the case of a coalition, the total value of the contracts executed for each of the partners will not be calculated to determine whether the requirement for the minimum value of one contract has been met. On the contrary, each contract executed by each partner shall satisfy the minimum value per contract according to what is required for the one party. To find out if the coalition meets the required number of total contracts, the total number of contracts executed by all partners will only be calculated, each with an equivalent value or more than the minimum required value.</w:t>
      </w:r>
    </w:p>
  </w:footnote>
  <w:footnote w:id="18">
    <w:p w14:paraId="4D4BFC5B" w14:textId="77777777" w:rsidR="00044D34" w:rsidRPr="00107D1B" w:rsidRDefault="00044D34" w:rsidP="00FF66B2">
      <w:pPr>
        <w:pStyle w:val="FootnoteText"/>
        <w:jc w:val="both"/>
        <w:rPr>
          <w:sz w:val="12"/>
          <w:szCs w:val="12"/>
        </w:rPr>
      </w:pPr>
      <w:r w:rsidRPr="00107D1B">
        <w:rPr>
          <w:rStyle w:val="FootnoteReference"/>
          <w:sz w:val="12"/>
          <w:szCs w:val="12"/>
        </w:rPr>
        <w:footnoteRef/>
      </w:r>
      <w:r w:rsidRPr="00107D1B">
        <w:rPr>
          <w:sz w:val="12"/>
          <w:szCs w:val="12"/>
        </w:rPr>
        <w:t xml:space="preserve"> The term "similar" will be based on the nature and size of work, complications, climatic and geological conditions, methods / techniques and / or other features described in Section six, Scope of Requirements.</w:t>
      </w:r>
    </w:p>
    <w:p w14:paraId="771D1C87" w14:textId="77777777" w:rsidR="00044D34" w:rsidRPr="00107D1B" w:rsidRDefault="00044D34" w:rsidP="00FF66B2">
      <w:pPr>
        <w:pStyle w:val="FootnoteText"/>
        <w:jc w:val="both"/>
        <w:rPr>
          <w:sz w:val="12"/>
          <w:szCs w:val="12"/>
        </w:rPr>
      </w:pPr>
      <w:r w:rsidRPr="00107D1B">
        <w:rPr>
          <w:sz w:val="12"/>
          <w:szCs w:val="12"/>
        </w:rPr>
        <w:t>It will not be allowed to collect a number of contracts with a small value (less than the value specified in the requirements) to meet the required overall.</w:t>
      </w:r>
    </w:p>
  </w:footnote>
  <w:footnote w:id="19">
    <w:p w14:paraId="32DC4F58" w14:textId="77777777" w:rsidR="00044D34" w:rsidRPr="00107D1B" w:rsidRDefault="00044D34" w:rsidP="00FF66B2">
      <w:pPr>
        <w:pStyle w:val="FootnoteText"/>
        <w:rPr>
          <w:sz w:val="12"/>
          <w:szCs w:val="12"/>
        </w:rPr>
      </w:pPr>
      <w:r w:rsidRPr="00107D1B">
        <w:rPr>
          <w:rStyle w:val="FootnoteReference"/>
          <w:sz w:val="12"/>
          <w:szCs w:val="12"/>
        </w:rPr>
        <w:footnoteRef/>
      </w:r>
      <w:r w:rsidRPr="00107D1B">
        <w:rPr>
          <w:sz w:val="12"/>
          <w:szCs w:val="12"/>
        </w:rPr>
        <w:t xml:space="preserve"> The material completion is considered to be based on the completion of 80% or more of the work required within the contract.</w:t>
      </w:r>
    </w:p>
  </w:footnote>
  <w:footnote w:id="20">
    <w:p w14:paraId="48DCB6D0" w14:textId="77777777" w:rsidR="00044D34" w:rsidRPr="00F40DE9" w:rsidRDefault="00044D34" w:rsidP="00FF66B2">
      <w:pPr>
        <w:pStyle w:val="FootnoteText"/>
        <w:rPr>
          <w:sz w:val="16"/>
          <w:szCs w:val="16"/>
        </w:rPr>
      </w:pPr>
      <w:r w:rsidRPr="00107D1B">
        <w:rPr>
          <w:rStyle w:val="FootnoteReference"/>
          <w:sz w:val="12"/>
          <w:szCs w:val="12"/>
        </w:rPr>
        <w:footnoteRef/>
      </w:r>
      <w:r w:rsidRPr="00107D1B">
        <w:rPr>
          <w:sz w:val="12"/>
          <w:szCs w:val="12"/>
        </w:rPr>
        <w:t xml:space="preserve"> For contracts in which the applicant participates as a partner in a coalition or as a subcontractor, only the applicant's share, in value, in meeting the requirement is calculated.</w:t>
      </w:r>
    </w:p>
  </w:footnote>
  <w:footnote w:id="21">
    <w:p w14:paraId="2A6A7820" w14:textId="77777777" w:rsidR="00044D34" w:rsidRPr="001D1AB4" w:rsidRDefault="00044D34" w:rsidP="00A9014D">
      <w:pPr>
        <w:pStyle w:val="FootnoteText"/>
        <w:jc w:val="both"/>
        <w:rPr>
          <w:sz w:val="16"/>
          <w:szCs w:val="16"/>
        </w:rPr>
      </w:pPr>
      <w:r w:rsidRPr="001D1AB4">
        <w:rPr>
          <w:rStyle w:val="FootnoteReference"/>
          <w:sz w:val="16"/>
          <w:szCs w:val="16"/>
        </w:rPr>
        <w:footnoteRef/>
      </w:r>
      <w:r w:rsidRPr="001D1AB4">
        <w:rPr>
          <w:sz w:val="16"/>
          <w:szCs w:val="16"/>
        </w:rPr>
        <w:t xml:space="preserve"> The size, number, or production rate of any major activity can be substantiated in a single contract or group contracts if they are executed within the same time period. The production rate will be the annual production rate of the main activity (or activities). For the production rate, the rate shall be determined for the full period or in any of the years or more of this period.</w:t>
      </w:r>
    </w:p>
    <w:p w14:paraId="518F2BC8" w14:textId="77777777" w:rsidR="00044D34" w:rsidRPr="001D1AB4" w:rsidRDefault="00044D34" w:rsidP="00A9014D">
      <w:pPr>
        <w:pStyle w:val="FootnoteText"/>
        <w:jc w:val="both"/>
        <w:rPr>
          <w:sz w:val="16"/>
          <w:szCs w:val="16"/>
        </w:rPr>
      </w:pPr>
      <w:r w:rsidRPr="001D1AB4">
        <w:rPr>
          <w:sz w:val="16"/>
          <w:szCs w:val="16"/>
        </w:rPr>
        <w:t>(The rates will be (about 80%) of the estimated production rate for the main activity (or activities) in the contract, according to the need to meet the estimated implementation program, taking into account adverse weather conditions.</w:t>
      </w:r>
    </w:p>
  </w:footnote>
  <w:footnote w:id="22">
    <w:p w14:paraId="7C8F6E6B" w14:textId="77777777" w:rsidR="00044D34" w:rsidRPr="001D1AB4" w:rsidRDefault="00044D34" w:rsidP="00A9014D">
      <w:pPr>
        <w:pStyle w:val="FootnoteText"/>
        <w:rPr>
          <w:sz w:val="16"/>
          <w:szCs w:val="16"/>
        </w:rPr>
      </w:pPr>
      <w:r w:rsidRPr="001D1AB4">
        <w:rPr>
          <w:rStyle w:val="FootnoteReference"/>
          <w:sz w:val="16"/>
          <w:szCs w:val="16"/>
        </w:rPr>
        <w:footnoteRef/>
      </w:r>
      <w:r w:rsidRPr="001D1AB4">
        <w:rPr>
          <w:sz w:val="16"/>
          <w:szCs w:val="16"/>
        </w:rPr>
        <w:t xml:space="preserve"> The minimum requirements for multi-contract experience will be the sum of the minimum requirements for related single contracts.</w:t>
      </w:r>
    </w:p>
  </w:footnote>
  <w:footnote w:id="23">
    <w:p w14:paraId="0F503606" w14:textId="722E65F1" w:rsidR="00044D34" w:rsidRPr="00DD7C0D" w:rsidRDefault="00044D34">
      <w:pPr>
        <w:pStyle w:val="FootnoteText"/>
        <w:rPr>
          <w:sz w:val="16"/>
          <w:szCs w:val="16"/>
        </w:rPr>
      </w:pPr>
      <w:r w:rsidRPr="00DD7C0D">
        <w:rPr>
          <w:rStyle w:val="FootnoteReference"/>
          <w:sz w:val="16"/>
          <w:szCs w:val="16"/>
        </w:rPr>
        <w:footnoteRef/>
      </w:r>
      <w:r w:rsidRPr="00DD7C0D">
        <w:rPr>
          <w:sz w:val="16"/>
          <w:szCs w:val="16"/>
        </w:rPr>
        <w:t xml:space="preserve"> If the most recent set of financial reports is for a period less than 12 months from the date the request is submitted, the reason for this shall be justified.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4626"/>
      <w:gridCol w:w="1053"/>
    </w:tblGrid>
    <w:tr w:rsidR="00044D34" w14:paraId="27165DCC" w14:textId="77777777" w:rsidTr="00512AFC">
      <w:tc>
        <w:tcPr>
          <w:tcW w:w="1056" w:type="dxa"/>
        </w:tcPr>
        <w:p w14:paraId="54004332" w14:textId="77777777" w:rsidR="00044D34" w:rsidRDefault="00044D34" w:rsidP="00CC6230">
          <w:pPr>
            <w:pStyle w:val="Header"/>
          </w:pPr>
          <w:r w:rsidRPr="00D71840">
            <w:rPr>
              <w:noProof/>
            </w:rPr>
            <w:drawing>
              <wp:inline distT="0" distB="0" distL="0" distR="0" wp14:anchorId="1AAF3D95" wp14:editId="4FDA4822">
                <wp:extent cx="533400" cy="320040"/>
                <wp:effectExtent l="0" t="0" r="0" b="3810"/>
                <wp:docPr id="3" name="صورة 3" descr="Description: ملف:Flag of Iraq.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ملف:Flag of Iraq.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 cy="324155"/>
                        </a:xfrm>
                        <a:prstGeom prst="rect">
                          <a:avLst/>
                        </a:prstGeom>
                        <a:noFill/>
                        <a:ln>
                          <a:noFill/>
                        </a:ln>
                      </pic:spPr>
                    </pic:pic>
                  </a:graphicData>
                </a:graphic>
              </wp:inline>
            </w:drawing>
          </w:r>
        </w:p>
      </w:tc>
      <w:tc>
        <w:tcPr>
          <w:tcW w:w="4626" w:type="dxa"/>
        </w:tcPr>
        <w:p w14:paraId="291EC795" w14:textId="77777777" w:rsidR="00044D34" w:rsidRPr="00565C54" w:rsidRDefault="00044D34" w:rsidP="00CC6230">
          <w:pPr>
            <w:pStyle w:val="Header"/>
            <w:rPr>
              <w:rFonts w:asciiTheme="majorBidi" w:hAnsiTheme="majorBidi" w:cstheme="majorBidi"/>
            </w:rPr>
          </w:pPr>
          <w:r w:rsidRPr="00565C54">
            <w:rPr>
              <w:rFonts w:asciiTheme="majorBidi" w:hAnsiTheme="majorBidi" w:cstheme="majorBidi"/>
            </w:rPr>
            <w:t>Republic of Iraq</w:t>
          </w:r>
        </w:p>
      </w:tc>
      <w:tc>
        <w:tcPr>
          <w:tcW w:w="1053" w:type="dxa"/>
        </w:tcPr>
        <w:p w14:paraId="1CDB609E" w14:textId="77777777" w:rsidR="00044D34" w:rsidRDefault="00044D34" w:rsidP="00CC6230">
          <w:pPr>
            <w:pStyle w:val="Header"/>
            <w:jc w:val="right"/>
          </w:pPr>
        </w:p>
      </w:tc>
    </w:tr>
  </w:tbl>
  <w:p w14:paraId="20193121" w14:textId="77777777" w:rsidR="00044D34" w:rsidRDefault="00044D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783"/>
    <w:multiLevelType w:val="hybridMultilevel"/>
    <w:tmpl w:val="528898AE"/>
    <w:lvl w:ilvl="0" w:tplc="D71039B4">
      <w:numFmt w:val="bullet"/>
      <w:lvlText w:val="•"/>
      <w:lvlJc w:val="left"/>
      <w:pPr>
        <w:ind w:left="1080" w:hanging="720"/>
      </w:pPr>
      <w:rPr>
        <w:rFonts w:ascii="Sakkal Majalla" w:eastAsiaTheme="minorHAnsi" w:hAnsi="Sakkal Majalla" w:cs="Sakkal Majall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C4CDF"/>
    <w:multiLevelType w:val="hybridMultilevel"/>
    <w:tmpl w:val="0B24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411D"/>
    <w:multiLevelType w:val="hybridMultilevel"/>
    <w:tmpl w:val="DAD48A36"/>
    <w:lvl w:ilvl="0" w:tplc="40B6F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50B2C"/>
    <w:multiLevelType w:val="hybridMultilevel"/>
    <w:tmpl w:val="9BBC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831DC"/>
    <w:multiLevelType w:val="hybridMultilevel"/>
    <w:tmpl w:val="2E40A052"/>
    <w:lvl w:ilvl="0" w:tplc="864EF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648D1"/>
    <w:multiLevelType w:val="hybridMultilevel"/>
    <w:tmpl w:val="6FF0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86F0C"/>
    <w:multiLevelType w:val="hybridMultilevel"/>
    <w:tmpl w:val="C67E45CE"/>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43B42"/>
    <w:multiLevelType w:val="hybridMultilevel"/>
    <w:tmpl w:val="2C1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65FD3"/>
    <w:multiLevelType w:val="hybridMultilevel"/>
    <w:tmpl w:val="3CA4D3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4812545"/>
    <w:multiLevelType w:val="hybridMultilevel"/>
    <w:tmpl w:val="C67E45CE"/>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A65A9"/>
    <w:multiLevelType w:val="hybridMultilevel"/>
    <w:tmpl w:val="F0661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30CD5"/>
    <w:multiLevelType w:val="hybridMultilevel"/>
    <w:tmpl w:val="036A64FC"/>
    <w:lvl w:ilvl="0" w:tplc="144E6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96CC0"/>
    <w:multiLevelType w:val="hybridMultilevel"/>
    <w:tmpl w:val="45BEE35E"/>
    <w:lvl w:ilvl="0" w:tplc="9B2C4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55055"/>
    <w:multiLevelType w:val="hybridMultilevel"/>
    <w:tmpl w:val="E50A3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37EBD"/>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E650A"/>
    <w:multiLevelType w:val="hybridMultilevel"/>
    <w:tmpl w:val="2CF0385C"/>
    <w:lvl w:ilvl="0" w:tplc="7C44D9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E692C"/>
    <w:multiLevelType w:val="hybridMultilevel"/>
    <w:tmpl w:val="08EE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142C"/>
    <w:multiLevelType w:val="hybridMultilevel"/>
    <w:tmpl w:val="A0DC9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D29E0"/>
    <w:multiLevelType w:val="hybridMultilevel"/>
    <w:tmpl w:val="2514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76E0E"/>
    <w:multiLevelType w:val="multilevel"/>
    <w:tmpl w:val="A52886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6A6EEB"/>
    <w:multiLevelType w:val="hybridMultilevel"/>
    <w:tmpl w:val="BFC09C5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4275B"/>
    <w:multiLevelType w:val="hybridMultilevel"/>
    <w:tmpl w:val="25B6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06ED8"/>
    <w:multiLevelType w:val="hybridMultilevel"/>
    <w:tmpl w:val="2AAC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65E91"/>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A3CFC"/>
    <w:multiLevelType w:val="hybridMultilevel"/>
    <w:tmpl w:val="03761500"/>
    <w:lvl w:ilvl="0" w:tplc="DDF2135C">
      <w:start w:val="27"/>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74DD"/>
    <w:multiLevelType w:val="hybridMultilevel"/>
    <w:tmpl w:val="9BBC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22E2A"/>
    <w:multiLevelType w:val="hybridMultilevel"/>
    <w:tmpl w:val="2514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60444"/>
    <w:multiLevelType w:val="hybridMultilevel"/>
    <w:tmpl w:val="9624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9691E"/>
    <w:multiLevelType w:val="hybridMultilevel"/>
    <w:tmpl w:val="580E764E"/>
    <w:lvl w:ilvl="0" w:tplc="63CAC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F04A30"/>
    <w:multiLevelType w:val="hybridMultilevel"/>
    <w:tmpl w:val="3CA4D3C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3F91BDA"/>
    <w:multiLevelType w:val="hybridMultilevel"/>
    <w:tmpl w:val="6D90C94A"/>
    <w:lvl w:ilvl="0" w:tplc="864E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32EAA"/>
    <w:multiLevelType w:val="hybridMultilevel"/>
    <w:tmpl w:val="CFF8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32253"/>
    <w:multiLevelType w:val="hybridMultilevel"/>
    <w:tmpl w:val="712E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71B68"/>
    <w:multiLevelType w:val="hybridMultilevel"/>
    <w:tmpl w:val="B81A526C"/>
    <w:lvl w:ilvl="0" w:tplc="23586E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DF3985"/>
    <w:multiLevelType w:val="hybridMultilevel"/>
    <w:tmpl w:val="B122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E7640"/>
    <w:multiLevelType w:val="hybridMultilevel"/>
    <w:tmpl w:val="4D38E4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7056F"/>
    <w:multiLevelType w:val="hybridMultilevel"/>
    <w:tmpl w:val="2E40A052"/>
    <w:lvl w:ilvl="0" w:tplc="864EF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751DD9"/>
    <w:multiLevelType w:val="hybridMultilevel"/>
    <w:tmpl w:val="65E69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F02E94"/>
    <w:multiLevelType w:val="hybridMultilevel"/>
    <w:tmpl w:val="1CBE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74E5C"/>
    <w:multiLevelType w:val="hybridMultilevel"/>
    <w:tmpl w:val="0BB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F0870"/>
    <w:multiLevelType w:val="hybridMultilevel"/>
    <w:tmpl w:val="BE78AED2"/>
    <w:lvl w:ilvl="0" w:tplc="E7926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9"/>
  </w:num>
  <w:num w:numId="3">
    <w:abstractNumId w:val="7"/>
  </w:num>
  <w:num w:numId="4">
    <w:abstractNumId w:val="21"/>
  </w:num>
  <w:num w:numId="5">
    <w:abstractNumId w:val="32"/>
  </w:num>
  <w:num w:numId="6">
    <w:abstractNumId w:val="38"/>
  </w:num>
  <w:num w:numId="7">
    <w:abstractNumId w:val="34"/>
  </w:num>
  <w:num w:numId="8">
    <w:abstractNumId w:val="0"/>
  </w:num>
  <w:num w:numId="9">
    <w:abstractNumId w:val="6"/>
  </w:num>
  <w:num w:numId="10">
    <w:abstractNumId w:val="9"/>
  </w:num>
  <w:num w:numId="11">
    <w:abstractNumId w:val="37"/>
  </w:num>
  <w:num w:numId="12">
    <w:abstractNumId w:val="23"/>
  </w:num>
  <w:num w:numId="13">
    <w:abstractNumId w:val="14"/>
  </w:num>
  <w:num w:numId="14">
    <w:abstractNumId w:val="35"/>
  </w:num>
  <w:num w:numId="15">
    <w:abstractNumId w:val="10"/>
  </w:num>
  <w:num w:numId="16">
    <w:abstractNumId w:val="12"/>
  </w:num>
  <w:num w:numId="17">
    <w:abstractNumId w:val="20"/>
  </w:num>
  <w:num w:numId="18">
    <w:abstractNumId w:val="3"/>
  </w:num>
  <w:num w:numId="19">
    <w:abstractNumId w:val="25"/>
  </w:num>
  <w:num w:numId="20">
    <w:abstractNumId w:val="15"/>
  </w:num>
  <w:num w:numId="21">
    <w:abstractNumId w:val="11"/>
  </w:num>
  <w:num w:numId="22">
    <w:abstractNumId w:val="33"/>
  </w:num>
  <w:num w:numId="23">
    <w:abstractNumId w:val="8"/>
  </w:num>
  <w:num w:numId="24">
    <w:abstractNumId w:val="17"/>
  </w:num>
  <w:num w:numId="25">
    <w:abstractNumId w:val="22"/>
  </w:num>
  <w:num w:numId="26">
    <w:abstractNumId w:val="27"/>
  </w:num>
  <w:num w:numId="27">
    <w:abstractNumId w:val="16"/>
  </w:num>
  <w:num w:numId="28">
    <w:abstractNumId w:val="31"/>
  </w:num>
  <w:num w:numId="29">
    <w:abstractNumId w:val="26"/>
  </w:num>
  <w:num w:numId="30">
    <w:abstractNumId w:val="29"/>
  </w:num>
  <w:num w:numId="31">
    <w:abstractNumId w:val="4"/>
  </w:num>
  <w:num w:numId="32">
    <w:abstractNumId w:val="30"/>
  </w:num>
  <w:num w:numId="33">
    <w:abstractNumId w:val="18"/>
  </w:num>
  <w:num w:numId="34">
    <w:abstractNumId w:val="2"/>
  </w:num>
  <w:num w:numId="35">
    <w:abstractNumId w:val="36"/>
  </w:num>
  <w:num w:numId="36">
    <w:abstractNumId w:val="19"/>
  </w:num>
  <w:num w:numId="37">
    <w:abstractNumId w:val="24"/>
  </w:num>
  <w:num w:numId="38">
    <w:abstractNumId w:val="5"/>
  </w:num>
  <w:num w:numId="39">
    <w:abstractNumId w:val="40"/>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2"/>
    <w:rsid w:val="00000F94"/>
    <w:rsid w:val="00001EEB"/>
    <w:rsid w:val="00002681"/>
    <w:rsid w:val="00002C08"/>
    <w:rsid w:val="000037D4"/>
    <w:rsid w:val="0000683F"/>
    <w:rsid w:val="0002550A"/>
    <w:rsid w:val="00031B3E"/>
    <w:rsid w:val="00044D34"/>
    <w:rsid w:val="000518D0"/>
    <w:rsid w:val="00056ED3"/>
    <w:rsid w:val="00057655"/>
    <w:rsid w:val="000836FF"/>
    <w:rsid w:val="00084222"/>
    <w:rsid w:val="00086A83"/>
    <w:rsid w:val="00092397"/>
    <w:rsid w:val="00093661"/>
    <w:rsid w:val="00094B9C"/>
    <w:rsid w:val="00095E97"/>
    <w:rsid w:val="000A30D8"/>
    <w:rsid w:val="000A3EF2"/>
    <w:rsid w:val="000A463E"/>
    <w:rsid w:val="000A5F42"/>
    <w:rsid w:val="000A6C64"/>
    <w:rsid w:val="000A7608"/>
    <w:rsid w:val="000B0969"/>
    <w:rsid w:val="000B166F"/>
    <w:rsid w:val="000B1E4C"/>
    <w:rsid w:val="000B42EB"/>
    <w:rsid w:val="000C0133"/>
    <w:rsid w:val="000C2785"/>
    <w:rsid w:val="000C442A"/>
    <w:rsid w:val="000C520A"/>
    <w:rsid w:val="000D4887"/>
    <w:rsid w:val="000D610D"/>
    <w:rsid w:val="000E0B78"/>
    <w:rsid w:val="000E7DEE"/>
    <w:rsid w:val="001040A0"/>
    <w:rsid w:val="00107D1B"/>
    <w:rsid w:val="00110C96"/>
    <w:rsid w:val="0011430C"/>
    <w:rsid w:val="0011457C"/>
    <w:rsid w:val="00125C27"/>
    <w:rsid w:val="001304BB"/>
    <w:rsid w:val="00144728"/>
    <w:rsid w:val="001470E0"/>
    <w:rsid w:val="00153D9E"/>
    <w:rsid w:val="001542AF"/>
    <w:rsid w:val="001560BF"/>
    <w:rsid w:val="00157CEB"/>
    <w:rsid w:val="00162A6D"/>
    <w:rsid w:val="00176CDF"/>
    <w:rsid w:val="00182DAC"/>
    <w:rsid w:val="00190271"/>
    <w:rsid w:val="00191354"/>
    <w:rsid w:val="0019144B"/>
    <w:rsid w:val="001A36DA"/>
    <w:rsid w:val="001A4CA7"/>
    <w:rsid w:val="001B5481"/>
    <w:rsid w:val="001C4522"/>
    <w:rsid w:val="001C456D"/>
    <w:rsid w:val="001C4DED"/>
    <w:rsid w:val="001C5083"/>
    <w:rsid w:val="001C79C6"/>
    <w:rsid w:val="001D1AB4"/>
    <w:rsid w:val="001D2E7A"/>
    <w:rsid w:val="001D3B3E"/>
    <w:rsid w:val="001D490C"/>
    <w:rsid w:val="001D585A"/>
    <w:rsid w:val="001D6367"/>
    <w:rsid w:val="001D7DD0"/>
    <w:rsid w:val="001E32CE"/>
    <w:rsid w:val="001E42B2"/>
    <w:rsid w:val="00211DD1"/>
    <w:rsid w:val="002171A5"/>
    <w:rsid w:val="002202A0"/>
    <w:rsid w:val="0023573F"/>
    <w:rsid w:val="00245528"/>
    <w:rsid w:val="00264121"/>
    <w:rsid w:val="00274677"/>
    <w:rsid w:val="0028362A"/>
    <w:rsid w:val="0028589B"/>
    <w:rsid w:val="002A23BB"/>
    <w:rsid w:val="002B01DE"/>
    <w:rsid w:val="002B2448"/>
    <w:rsid w:val="002D10CB"/>
    <w:rsid w:val="002E61E7"/>
    <w:rsid w:val="002F0B77"/>
    <w:rsid w:val="00301DBF"/>
    <w:rsid w:val="00301FE6"/>
    <w:rsid w:val="00306343"/>
    <w:rsid w:val="00340026"/>
    <w:rsid w:val="003456FE"/>
    <w:rsid w:val="00363C3F"/>
    <w:rsid w:val="0036516A"/>
    <w:rsid w:val="0037617C"/>
    <w:rsid w:val="003773B1"/>
    <w:rsid w:val="0037784B"/>
    <w:rsid w:val="0039200E"/>
    <w:rsid w:val="00397383"/>
    <w:rsid w:val="003A11C2"/>
    <w:rsid w:val="003A5D3A"/>
    <w:rsid w:val="003B13A7"/>
    <w:rsid w:val="003B4EB8"/>
    <w:rsid w:val="003D0E87"/>
    <w:rsid w:val="003D44AE"/>
    <w:rsid w:val="003D52CB"/>
    <w:rsid w:val="003E170B"/>
    <w:rsid w:val="003E2DF7"/>
    <w:rsid w:val="003F0380"/>
    <w:rsid w:val="003F1F54"/>
    <w:rsid w:val="004053FF"/>
    <w:rsid w:val="0040580F"/>
    <w:rsid w:val="00407F8F"/>
    <w:rsid w:val="00410972"/>
    <w:rsid w:val="0041135E"/>
    <w:rsid w:val="00414EC0"/>
    <w:rsid w:val="00417218"/>
    <w:rsid w:val="00422129"/>
    <w:rsid w:val="00427E77"/>
    <w:rsid w:val="00440790"/>
    <w:rsid w:val="00442EB8"/>
    <w:rsid w:val="00447364"/>
    <w:rsid w:val="00453980"/>
    <w:rsid w:val="00457AD9"/>
    <w:rsid w:val="00460D17"/>
    <w:rsid w:val="00471BA9"/>
    <w:rsid w:val="0047299F"/>
    <w:rsid w:val="00476448"/>
    <w:rsid w:val="004767CD"/>
    <w:rsid w:val="00477E06"/>
    <w:rsid w:val="00483787"/>
    <w:rsid w:val="0048397D"/>
    <w:rsid w:val="00484EBA"/>
    <w:rsid w:val="00485298"/>
    <w:rsid w:val="004910A5"/>
    <w:rsid w:val="00491CEB"/>
    <w:rsid w:val="0049376C"/>
    <w:rsid w:val="00497273"/>
    <w:rsid w:val="004973D3"/>
    <w:rsid w:val="004A526D"/>
    <w:rsid w:val="004A54C2"/>
    <w:rsid w:val="004B0347"/>
    <w:rsid w:val="004B2E83"/>
    <w:rsid w:val="004C3215"/>
    <w:rsid w:val="004C4DDA"/>
    <w:rsid w:val="004D3610"/>
    <w:rsid w:val="004F01B7"/>
    <w:rsid w:val="00510342"/>
    <w:rsid w:val="00511969"/>
    <w:rsid w:val="00512AFC"/>
    <w:rsid w:val="00514250"/>
    <w:rsid w:val="005143C5"/>
    <w:rsid w:val="00521CB2"/>
    <w:rsid w:val="00525391"/>
    <w:rsid w:val="005346EA"/>
    <w:rsid w:val="0053759D"/>
    <w:rsid w:val="0055289F"/>
    <w:rsid w:val="00555C33"/>
    <w:rsid w:val="00575160"/>
    <w:rsid w:val="005770FE"/>
    <w:rsid w:val="00577B61"/>
    <w:rsid w:val="00581151"/>
    <w:rsid w:val="005938C1"/>
    <w:rsid w:val="005A3321"/>
    <w:rsid w:val="005A59C2"/>
    <w:rsid w:val="005A7A88"/>
    <w:rsid w:val="005B5605"/>
    <w:rsid w:val="005C11E3"/>
    <w:rsid w:val="005C240F"/>
    <w:rsid w:val="005C26A6"/>
    <w:rsid w:val="005D4144"/>
    <w:rsid w:val="005D41B2"/>
    <w:rsid w:val="005D7B6B"/>
    <w:rsid w:val="005E4C51"/>
    <w:rsid w:val="005F3BFB"/>
    <w:rsid w:val="006030DF"/>
    <w:rsid w:val="006114FD"/>
    <w:rsid w:val="00613B9A"/>
    <w:rsid w:val="00616161"/>
    <w:rsid w:val="00623569"/>
    <w:rsid w:val="006407B3"/>
    <w:rsid w:val="00647831"/>
    <w:rsid w:val="00652BF0"/>
    <w:rsid w:val="0065426A"/>
    <w:rsid w:val="00654DAC"/>
    <w:rsid w:val="00657145"/>
    <w:rsid w:val="00657A1D"/>
    <w:rsid w:val="0066203F"/>
    <w:rsid w:val="00672A0B"/>
    <w:rsid w:val="00672A71"/>
    <w:rsid w:val="00673936"/>
    <w:rsid w:val="006741EF"/>
    <w:rsid w:val="00674A8E"/>
    <w:rsid w:val="00685BA5"/>
    <w:rsid w:val="00694570"/>
    <w:rsid w:val="006A56D4"/>
    <w:rsid w:val="006B1290"/>
    <w:rsid w:val="006B4828"/>
    <w:rsid w:val="006C3C05"/>
    <w:rsid w:val="006C4F6C"/>
    <w:rsid w:val="006D0F49"/>
    <w:rsid w:val="006E1A38"/>
    <w:rsid w:val="006E5F3E"/>
    <w:rsid w:val="006F1A04"/>
    <w:rsid w:val="006F3C56"/>
    <w:rsid w:val="006F5286"/>
    <w:rsid w:val="006F5F82"/>
    <w:rsid w:val="00704A5A"/>
    <w:rsid w:val="007126C1"/>
    <w:rsid w:val="007159A2"/>
    <w:rsid w:val="00724D40"/>
    <w:rsid w:val="00731090"/>
    <w:rsid w:val="007324BE"/>
    <w:rsid w:val="0073702F"/>
    <w:rsid w:val="007407BC"/>
    <w:rsid w:val="00741516"/>
    <w:rsid w:val="0075281F"/>
    <w:rsid w:val="007534F5"/>
    <w:rsid w:val="007631F1"/>
    <w:rsid w:val="00770C30"/>
    <w:rsid w:val="00774D90"/>
    <w:rsid w:val="0079310F"/>
    <w:rsid w:val="00793622"/>
    <w:rsid w:val="007A1965"/>
    <w:rsid w:val="007B4B0F"/>
    <w:rsid w:val="007C2C36"/>
    <w:rsid w:val="007E085D"/>
    <w:rsid w:val="007E5F27"/>
    <w:rsid w:val="007E6073"/>
    <w:rsid w:val="007F12AF"/>
    <w:rsid w:val="007F5D28"/>
    <w:rsid w:val="007F5D57"/>
    <w:rsid w:val="007F766B"/>
    <w:rsid w:val="00802BA9"/>
    <w:rsid w:val="0080537E"/>
    <w:rsid w:val="008130C4"/>
    <w:rsid w:val="0082685E"/>
    <w:rsid w:val="00830BBE"/>
    <w:rsid w:val="00832D3A"/>
    <w:rsid w:val="008465C1"/>
    <w:rsid w:val="0085377A"/>
    <w:rsid w:val="00856AFA"/>
    <w:rsid w:val="00865660"/>
    <w:rsid w:val="008805E8"/>
    <w:rsid w:val="0088384D"/>
    <w:rsid w:val="0088543D"/>
    <w:rsid w:val="008907E2"/>
    <w:rsid w:val="00894124"/>
    <w:rsid w:val="008A2B4B"/>
    <w:rsid w:val="008A3BDE"/>
    <w:rsid w:val="008A69FF"/>
    <w:rsid w:val="008A6FE0"/>
    <w:rsid w:val="008B16E6"/>
    <w:rsid w:val="008C3993"/>
    <w:rsid w:val="008C4E0B"/>
    <w:rsid w:val="008D2511"/>
    <w:rsid w:val="008D6805"/>
    <w:rsid w:val="008E233E"/>
    <w:rsid w:val="008E56E1"/>
    <w:rsid w:val="008F148E"/>
    <w:rsid w:val="008F787B"/>
    <w:rsid w:val="009054EC"/>
    <w:rsid w:val="00907E8B"/>
    <w:rsid w:val="00910F28"/>
    <w:rsid w:val="00921B46"/>
    <w:rsid w:val="00924ABF"/>
    <w:rsid w:val="00925057"/>
    <w:rsid w:val="00926F34"/>
    <w:rsid w:val="00927D1E"/>
    <w:rsid w:val="009343F1"/>
    <w:rsid w:val="00937581"/>
    <w:rsid w:val="00943668"/>
    <w:rsid w:val="00944732"/>
    <w:rsid w:val="00944D28"/>
    <w:rsid w:val="0095302E"/>
    <w:rsid w:val="00955E4C"/>
    <w:rsid w:val="00960ABE"/>
    <w:rsid w:val="009648B8"/>
    <w:rsid w:val="00964C7B"/>
    <w:rsid w:val="0096632E"/>
    <w:rsid w:val="0097200A"/>
    <w:rsid w:val="009733E8"/>
    <w:rsid w:val="00975C55"/>
    <w:rsid w:val="00981E4F"/>
    <w:rsid w:val="00987371"/>
    <w:rsid w:val="00987391"/>
    <w:rsid w:val="00997B3C"/>
    <w:rsid w:val="009A41AE"/>
    <w:rsid w:val="009B2276"/>
    <w:rsid w:val="009C123F"/>
    <w:rsid w:val="009C40B8"/>
    <w:rsid w:val="009D0AD5"/>
    <w:rsid w:val="009E3C35"/>
    <w:rsid w:val="009E6229"/>
    <w:rsid w:val="00A119A0"/>
    <w:rsid w:val="00A12052"/>
    <w:rsid w:val="00A129E8"/>
    <w:rsid w:val="00A17092"/>
    <w:rsid w:val="00A20145"/>
    <w:rsid w:val="00A21199"/>
    <w:rsid w:val="00A22AC8"/>
    <w:rsid w:val="00A237B2"/>
    <w:rsid w:val="00A37424"/>
    <w:rsid w:val="00A40E29"/>
    <w:rsid w:val="00A51340"/>
    <w:rsid w:val="00A534D9"/>
    <w:rsid w:val="00A56113"/>
    <w:rsid w:val="00A648BA"/>
    <w:rsid w:val="00A713BA"/>
    <w:rsid w:val="00A83751"/>
    <w:rsid w:val="00A86713"/>
    <w:rsid w:val="00A86CD0"/>
    <w:rsid w:val="00A9014D"/>
    <w:rsid w:val="00AA1330"/>
    <w:rsid w:val="00AA418F"/>
    <w:rsid w:val="00AA57EB"/>
    <w:rsid w:val="00AA6539"/>
    <w:rsid w:val="00AB3C04"/>
    <w:rsid w:val="00AB6941"/>
    <w:rsid w:val="00AC0066"/>
    <w:rsid w:val="00AC2A6C"/>
    <w:rsid w:val="00AD00F6"/>
    <w:rsid w:val="00AE2C2C"/>
    <w:rsid w:val="00AF28DD"/>
    <w:rsid w:val="00B0277E"/>
    <w:rsid w:val="00B050EE"/>
    <w:rsid w:val="00B10D60"/>
    <w:rsid w:val="00B2032B"/>
    <w:rsid w:val="00B236E6"/>
    <w:rsid w:val="00B2753B"/>
    <w:rsid w:val="00B30CF2"/>
    <w:rsid w:val="00B35258"/>
    <w:rsid w:val="00B36296"/>
    <w:rsid w:val="00B364C7"/>
    <w:rsid w:val="00B44878"/>
    <w:rsid w:val="00B47240"/>
    <w:rsid w:val="00B57CF0"/>
    <w:rsid w:val="00B615B6"/>
    <w:rsid w:val="00B617E7"/>
    <w:rsid w:val="00B651EC"/>
    <w:rsid w:val="00B66BF0"/>
    <w:rsid w:val="00B70876"/>
    <w:rsid w:val="00B7105A"/>
    <w:rsid w:val="00B75A7C"/>
    <w:rsid w:val="00B802C7"/>
    <w:rsid w:val="00B82A43"/>
    <w:rsid w:val="00B82D2C"/>
    <w:rsid w:val="00B83825"/>
    <w:rsid w:val="00B84228"/>
    <w:rsid w:val="00B842A7"/>
    <w:rsid w:val="00B960E3"/>
    <w:rsid w:val="00BB1059"/>
    <w:rsid w:val="00BB118D"/>
    <w:rsid w:val="00BB6D18"/>
    <w:rsid w:val="00BC4BD0"/>
    <w:rsid w:val="00BE4321"/>
    <w:rsid w:val="00BE7FC2"/>
    <w:rsid w:val="00BF23E8"/>
    <w:rsid w:val="00C014C0"/>
    <w:rsid w:val="00C16F49"/>
    <w:rsid w:val="00C226A7"/>
    <w:rsid w:val="00C23BA1"/>
    <w:rsid w:val="00C33A75"/>
    <w:rsid w:val="00C4099B"/>
    <w:rsid w:val="00C473EE"/>
    <w:rsid w:val="00C50D87"/>
    <w:rsid w:val="00C54272"/>
    <w:rsid w:val="00C55154"/>
    <w:rsid w:val="00C55573"/>
    <w:rsid w:val="00C55655"/>
    <w:rsid w:val="00C55796"/>
    <w:rsid w:val="00C57F4E"/>
    <w:rsid w:val="00C622AA"/>
    <w:rsid w:val="00C62344"/>
    <w:rsid w:val="00C70507"/>
    <w:rsid w:val="00C71B89"/>
    <w:rsid w:val="00C75D35"/>
    <w:rsid w:val="00C85338"/>
    <w:rsid w:val="00C85391"/>
    <w:rsid w:val="00C85470"/>
    <w:rsid w:val="00C870DB"/>
    <w:rsid w:val="00C91993"/>
    <w:rsid w:val="00CB16BF"/>
    <w:rsid w:val="00CB5CB0"/>
    <w:rsid w:val="00CC0C3C"/>
    <w:rsid w:val="00CC1CD8"/>
    <w:rsid w:val="00CC4039"/>
    <w:rsid w:val="00CC6230"/>
    <w:rsid w:val="00CE226E"/>
    <w:rsid w:val="00CE646F"/>
    <w:rsid w:val="00CE7ED1"/>
    <w:rsid w:val="00CF28C0"/>
    <w:rsid w:val="00CF4B15"/>
    <w:rsid w:val="00D01C5E"/>
    <w:rsid w:val="00D04079"/>
    <w:rsid w:val="00D0657B"/>
    <w:rsid w:val="00D10503"/>
    <w:rsid w:val="00D13930"/>
    <w:rsid w:val="00D23365"/>
    <w:rsid w:val="00D5268D"/>
    <w:rsid w:val="00D6475F"/>
    <w:rsid w:val="00D738EC"/>
    <w:rsid w:val="00D77239"/>
    <w:rsid w:val="00D81845"/>
    <w:rsid w:val="00D83D7A"/>
    <w:rsid w:val="00D93683"/>
    <w:rsid w:val="00D960C0"/>
    <w:rsid w:val="00D96855"/>
    <w:rsid w:val="00DA1B8C"/>
    <w:rsid w:val="00DA4455"/>
    <w:rsid w:val="00DC4AA5"/>
    <w:rsid w:val="00DD2CB0"/>
    <w:rsid w:val="00DD6D10"/>
    <w:rsid w:val="00DD7C0D"/>
    <w:rsid w:val="00DD7DCF"/>
    <w:rsid w:val="00DE1A3D"/>
    <w:rsid w:val="00DE388D"/>
    <w:rsid w:val="00DE5317"/>
    <w:rsid w:val="00DE5928"/>
    <w:rsid w:val="00DE69D8"/>
    <w:rsid w:val="00DE69F0"/>
    <w:rsid w:val="00E036EF"/>
    <w:rsid w:val="00E12B92"/>
    <w:rsid w:val="00E13228"/>
    <w:rsid w:val="00E17D3B"/>
    <w:rsid w:val="00E32E8E"/>
    <w:rsid w:val="00E43926"/>
    <w:rsid w:val="00E57F4C"/>
    <w:rsid w:val="00E66BAF"/>
    <w:rsid w:val="00E67826"/>
    <w:rsid w:val="00E67EBB"/>
    <w:rsid w:val="00E73151"/>
    <w:rsid w:val="00E74594"/>
    <w:rsid w:val="00E82B4F"/>
    <w:rsid w:val="00E831AB"/>
    <w:rsid w:val="00E86552"/>
    <w:rsid w:val="00EA10ED"/>
    <w:rsid w:val="00EB6D29"/>
    <w:rsid w:val="00EB76F9"/>
    <w:rsid w:val="00EB776B"/>
    <w:rsid w:val="00EC0EF3"/>
    <w:rsid w:val="00ED4172"/>
    <w:rsid w:val="00ED4FF7"/>
    <w:rsid w:val="00EE5D81"/>
    <w:rsid w:val="00EF0428"/>
    <w:rsid w:val="00EF381C"/>
    <w:rsid w:val="00F00A5D"/>
    <w:rsid w:val="00F01E24"/>
    <w:rsid w:val="00F0506D"/>
    <w:rsid w:val="00F11D53"/>
    <w:rsid w:val="00F13075"/>
    <w:rsid w:val="00F137D8"/>
    <w:rsid w:val="00F15C1F"/>
    <w:rsid w:val="00F21BDD"/>
    <w:rsid w:val="00F226DD"/>
    <w:rsid w:val="00F359A6"/>
    <w:rsid w:val="00F36ADF"/>
    <w:rsid w:val="00F40DE9"/>
    <w:rsid w:val="00F475D7"/>
    <w:rsid w:val="00F56D2F"/>
    <w:rsid w:val="00F61275"/>
    <w:rsid w:val="00F6260E"/>
    <w:rsid w:val="00F62783"/>
    <w:rsid w:val="00F63C6B"/>
    <w:rsid w:val="00F67A8E"/>
    <w:rsid w:val="00F67EC0"/>
    <w:rsid w:val="00F815E3"/>
    <w:rsid w:val="00F8634A"/>
    <w:rsid w:val="00F94277"/>
    <w:rsid w:val="00F95587"/>
    <w:rsid w:val="00F964C2"/>
    <w:rsid w:val="00FA41F3"/>
    <w:rsid w:val="00FC011A"/>
    <w:rsid w:val="00FC168D"/>
    <w:rsid w:val="00FD2795"/>
    <w:rsid w:val="00FD4871"/>
    <w:rsid w:val="00FF344D"/>
    <w:rsid w:val="00FF59C7"/>
    <w:rsid w:val="00FF5C3B"/>
    <w:rsid w:val="00FF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073E"/>
  <w15:chartTrackingRefBased/>
  <w15:docId w15:val="{BE9546D4-0388-4C25-B607-FE3CDB81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F4B1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4B15"/>
    <w:rPr>
      <w:rFonts w:ascii="Times New Roman" w:eastAsia="Times New Roman" w:hAnsi="Times New Roman" w:cs="Times New Roman"/>
      <w:sz w:val="20"/>
      <w:szCs w:val="20"/>
    </w:rPr>
  </w:style>
  <w:style w:type="character" w:styleId="FootnoteReference">
    <w:name w:val="footnote reference"/>
    <w:uiPriority w:val="99"/>
    <w:semiHidden/>
    <w:rsid w:val="00CF4B15"/>
    <w:rPr>
      <w:vertAlign w:val="superscript"/>
    </w:rPr>
  </w:style>
  <w:style w:type="paragraph" w:styleId="ListParagraph">
    <w:name w:val="List Paragraph"/>
    <w:basedOn w:val="Normal"/>
    <w:uiPriority w:val="34"/>
    <w:qFormat/>
    <w:rsid w:val="00E82B4F"/>
    <w:pPr>
      <w:ind w:left="720"/>
      <w:contextualSpacing/>
    </w:pPr>
  </w:style>
  <w:style w:type="paragraph" w:styleId="Header">
    <w:name w:val="header"/>
    <w:basedOn w:val="Normal"/>
    <w:link w:val="HeaderChar"/>
    <w:uiPriority w:val="99"/>
    <w:unhideWhenUsed/>
    <w:rsid w:val="00095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97"/>
  </w:style>
  <w:style w:type="paragraph" w:styleId="Footer">
    <w:name w:val="footer"/>
    <w:basedOn w:val="Normal"/>
    <w:link w:val="FooterChar"/>
    <w:uiPriority w:val="99"/>
    <w:unhideWhenUsed/>
    <w:rsid w:val="0009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97"/>
  </w:style>
  <w:style w:type="character" w:customStyle="1" w:styleId="CommentTextChar">
    <w:name w:val="Comment Text Char"/>
    <w:basedOn w:val="DefaultParagraphFont"/>
    <w:link w:val="CommentText"/>
    <w:uiPriority w:val="99"/>
    <w:semiHidden/>
    <w:rsid w:val="00CC6230"/>
    <w:rPr>
      <w:sz w:val="20"/>
      <w:szCs w:val="20"/>
    </w:rPr>
  </w:style>
  <w:style w:type="paragraph" w:styleId="CommentText">
    <w:name w:val="annotation text"/>
    <w:basedOn w:val="Normal"/>
    <w:link w:val="CommentTextChar"/>
    <w:uiPriority w:val="99"/>
    <w:semiHidden/>
    <w:unhideWhenUsed/>
    <w:rsid w:val="00CC6230"/>
    <w:pPr>
      <w:spacing w:line="240" w:lineRule="auto"/>
    </w:pPr>
    <w:rPr>
      <w:sz w:val="20"/>
      <w:szCs w:val="20"/>
    </w:rPr>
  </w:style>
  <w:style w:type="character" w:customStyle="1" w:styleId="CommentSubjectChar">
    <w:name w:val="Comment Subject Char"/>
    <w:basedOn w:val="CommentTextChar"/>
    <w:link w:val="CommentSubject"/>
    <w:uiPriority w:val="99"/>
    <w:semiHidden/>
    <w:rsid w:val="00CC6230"/>
    <w:rPr>
      <w:b/>
      <w:bCs/>
      <w:sz w:val="20"/>
      <w:szCs w:val="20"/>
    </w:rPr>
  </w:style>
  <w:style w:type="paragraph" w:styleId="CommentSubject">
    <w:name w:val="annotation subject"/>
    <w:basedOn w:val="CommentText"/>
    <w:next w:val="CommentText"/>
    <w:link w:val="CommentSubjectChar"/>
    <w:uiPriority w:val="99"/>
    <w:semiHidden/>
    <w:unhideWhenUsed/>
    <w:rsid w:val="00CC6230"/>
    <w:rPr>
      <w:b/>
      <w:bCs/>
    </w:rPr>
  </w:style>
  <w:style w:type="paragraph" w:styleId="BalloonText">
    <w:name w:val="Balloon Text"/>
    <w:basedOn w:val="Normal"/>
    <w:link w:val="BalloonTextChar"/>
    <w:uiPriority w:val="99"/>
    <w:semiHidden/>
    <w:unhideWhenUsed/>
    <w:rsid w:val="00CC62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6230"/>
    <w:rPr>
      <w:rFonts w:ascii="Tahoma" w:hAnsi="Tahoma" w:cs="Tahoma"/>
      <w:sz w:val="18"/>
      <w:szCs w:val="18"/>
    </w:rPr>
  </w:style>
  <w:style w:type="paragraph" w:styleId="Title">
    <w:name w:val="Title"/>
    <w:basedOn w:val="Normal"/>
    <w:next w:val="Normal"/>
    <w:link w:val="TitleChar"/>
    <w:rsid w:val="00CC6230"/>
    <w:pPr>
      <w:pBdr>
        <w:bottom w:val="single" w:sz="8" w:space="4" w:color="4F81BD"/>
      </w:pBdr>
      <w:bidi/>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CC6230"/>
    <w:rPr>
      <w:rFonts w:ascii="Cambria" w:eastAsia="Cambria" w:hAnsi="Cambria" w:cs="Cambria"/>
      <w:color w:val="17365D"/>
      <w:sz w:val="52"/>
      <w:szCs w:val="52"/>
    </w:rPr>
  </w:style>
  <w:style w:type="table" w:customStyle="1" w:styleId="1">
    <w:name w:val="شبكة جدول1"/>
    <w:basedOn w:val="TableNormal"/>
    <w:next w:val="TableGrid"/>
    <w:uiPriority w:val="39"/>
    <w:rsid w:val="00A1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D648-2657-41E4-8310-B191C968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14273</Words>
  <Characters>81361</Characters>
  <Application>Microsoft Office Word</Application>
  <DocSecurity>0</DocSecurity>
  <Lines>678</Lines>
  <Paragraphs>190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Maher</cp:lastModifiedBy>
  <cp:revision>2</cp:revision>
  <cp:lastPrinted>2020-06-23T20:12:00Z</cp:lastPrinted>
  <dcterms:created xsi:type="dcterms:W3CDTF">2020-10-04T01:55:00Z</dcterms:created>
  <dcterms:modified xsi:type="dcterms:W3CDTF">2020-10-04T01:55:00Z</dcterms:modified>
</cp:coreProperties>
</file>